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DB5" w:rsidRPr="004A1AA7" w:rsidRDefault="00DD6DB5" w:rsidP="00473609">
      <w:pPr>
        <w:pStyle w:val="a3"/>
        <w:spacing w:line="240" w:lineRule="auto"/>
        <w:ind w:firstLine="0"/>
        <w:jc w:val="center"/>
        <w:rPr>
          <w:rFonts w:cs="Times New Roman"/>
          <w:sz w:val="24"/>
          <w:szCs w:val="24"/>
        </w:rPr>
      </w:pPr>
    </w:p>
    <w:p w:rsidR="00473609" w:rsidRPr="00F7561A" w:rsidRDefault="00473609" w:rsidP="00355243">
      <w:pPr>
        <w:pStyle w:val="a3"/>
        <w:spacing w:after="120" w:line="240" w:lineRule="auto"/>
        <w:ind w:firstLine="0"/>
        <w:jc w:val="center"/>
        <w:rPr>
          <w:rFonts w:ascii="Times New Roman" w:hAnsi="Times New Roman" w:cs="Times New Roman"/>
          <w:sz w:val="24"/>
          <w:szCs w:val="24"/>
        </w:rPr>
      </w:pPr>
      <w:r w:rsidRPr="00F7561A">
        <w:rPr>
          <w:rFonts w:ascii="Times New Roman" w:hAnsi="Times New Roman" w:cs="Times New Roman"/>
          <w:sz w:val="24"/>
          <w:szCs w:val="24"/>
        </w:rPr>
        <w:t xml:space="preserve">МИНИСТЕРСТВО </w:t>
      </w:r>
      <w:r w:rsidR="00355243">
        <w:rPr>
          <w:rFonts w:ascii="Times New Roman" w:hAnsi="Times New Roman" w:cs="Times New Roman"/>
          <w:sz w:val="24"/>
          <w:szCs w:val="24"/>
        </w:rPr>
        <w:t xml:space="preserve">НАУКИ И ВЫСШЕГО </w:t>
      </w:r>
      <w:r w:rsidRPr="00F7561A">
        <w:rPr>
          <w:rFonts w:ascii="Times New Roman" w:hAnsi="Times New Roman" w:cs="Times New Roman"/>
          <w:sz w:val="24"/>
          <w:szCs w:val="24"/>
        </w:rPr>
        <w:t>ОБРАЗОВАНИЯ РФ</w:t>
      </w:r>
    </w:p>
    <w:p w:rsidR="00043F37" w:rsidRPr="00F7561A" w:rsidRDefault="00043F37" w:rsidP="0096262B">
      <w:pPr>
        <w:spacing w:after="120" w:line="240" w:lineRule="auto"/>
        <w:jc w:val="center"/>
        <w:rPr>
          <w:rFonts w:ascii="Times New Roman" w:hAnsi="Times New Roman" w:cs="Times New Roman"/>
          <w:b/>
          <w:bCs/>
          <w:sz w:val="24"/>
          <w:szCs w:val="24"/>
        </w:rPr>
      </w:pPr>
    </w:p>
    <w:p w:rsidR="00473609" w:rsidRPr="004A0615" w:rsidRDefault="00473609" w:rsidP="0096262B">
      <w:pPr>
        <w:spacing w:after="120" w:line="240" w:lineRule="auto"/>
        <w:jc w:val="center"/>
        <w:rPr>
          <w:rFonts w:ascii="Times New Roman" w:hAnsi="Times New Roman" w:cs="Times New Roman"/>
          <w:b/>
          <w:bCs/>
          <w:sz w:val="24"/>
          <w:szCs w:val="24"/>
        </w:rPr>
      </w:pPr>
      <w:r w:rsidRPr="004A0615">
        <w:rPr>
          <w:rFonts w:ascii="Times New Roman" w:hAnsi="Times New Roman" w:cs="Times New Roman"/>
          <w:b/>
          <w:bCs/>
          <w:sz w:val="24"/>
          <w:szCs w:val="24"/>
        </w:rPr>
        <w:t xml:space="preserve">ИВАНОВСКИЙ ГОСУДАРСТВЕННЫЙ </w:t>
      </w:r>
      <w:r w:rsidR="00760B02" w:rsidRPr="004A0615">
        <w:rPr>
          <w:rFonts w:ascii="Times New Roman" w:hAnsi="Times New Roman" w:cs="Times New Roman"/>
          <w:b/>
          <w:bCs/>
          <w:sz w:val="24"/>
          <w:szCs w:val="24"/>
        </w:rPr>
        <w:t>УНИВЕРСИТЕТ</w:t>
      </w:r>
    </w:p>
    <w:p w:rsidR="00D050FB" w:rsidRPr="00404701" w:rsidRDefault="00404701" w:rsidP="00473609">
      <w:pPr>
        <w:spacing w:after="0" w:line="240" w:lineRule="auto"/>
        <w:jc w:val="center"/>
        <w:rPr>
          <w:rFonts w:ascii="Times New Roman" w:hAnsi="Times New Roman" w:cs="Times New Roman"/>
          <w:b/>
          <w:bCs/>
          <w:sz w:val="24"/>
          <w:szCs w:val="24"/>
        </w:rPr>
      </w:pPr>
      <w:r w:rsidRPr="00404701">
        <w:rPr>
          <w:rFonts w:ascii="Times New Roman" w:hAnsi="Times New Roman" w:cs="Times New Roman"/>
          <w:b/>
          <w:bCs/>
          <w:sz w:val="24"/>
          <w:szCs w:val="24"/>
        </w:rPr>
        <w:t xml:space="preserve">ИНСТИТУТ МАТЕМАТИКИ, ИНФОРМАЦИОННЫХ ТЕХНОЛОГИЙ И ЕСТЕСТВЕННЫХ НАУК   </w:t>
      </w:r>
    </w:p>
    <w:p w:rsidR="00D050FB" w:rsidRPr="004A0615" w:rsidRDefault="00D050FB" w:rsidP="00473609">
      <w:pPr>
        <w:spacing w:after="0" w:line="240" w:lineRule="auto"/>
        <w:jc w:val="center"/>
        <w:rPr>
          <w:rFonts w:ascii="Times New Roman" w:hAnsi="Times New Roman" w:cs="Times New Roman"/>
          <w:sz w:val="24"/>
          <w:szCs w:val="24"/>
        </w:rPr>
      </w:pPr>
    </w:p>
    <w:p w:rsidR="003B723D" w:rsidRPr="004A0615" w:rsidRDefault="003B723D" w:rsidP="009A710B">
      <w:pPr>
        <w:spacing w:after="0" w:line="240" w:lineRule="auto"/>
        <w:jc w:val="center"/>
        <w:rPr>
          <w:rFonts w:ascii="Times New Roman" w:hAnsi="Times New Roman" w:cs="Times New Roman"/>
          <w:sz w:val="24"/>
          <w:szCs w:val="24"/>
        </w:rPr>
      </w:pPr>
    </w:p>
    <w:tbl>
      <w:tblPr>
        <w:tblW w:w="9322" w:type="dxa"/>
        <w:tblLayout w:type="fixed"/>
        <w:tblLook w:val="00A0" w:firstRow="1" w:lastRow="0" w:firstColumn="1" w:lastColumn="0" w:noHBand="0" w:noVBand="0"/>
      </w:tblPr>
      <w:tblGrid>
        <w:gridCol w:w="4644"/>
        <w:gridCol w:w="4678"/>
      </w:tblGrid>
      <w:tr w:rsidR="003B723D" w:rsidRPr="007146B9" w:rsidTr="007146B9">
        <w:tc>
          <w:tcPr>
            <w:tcW w:w="4644" w:type="dxa"/>
            <w:shd w:val="clear" w:color="auto" w:fill="auto"/>
            <w:noWrap/>
            <w:tcMar>
              <w:left w:w="108" w:type="dxa"/>
              <w:right w:w="284" w:type="dxa"/>
            </w:tcMar>
          </w:tcPr>
          <w:p w:rsidR="003B723D" w:rsidRPr="007146B9" w:rsidRDefault="003B723D" w:rsidP="007146B9">
            <w:pPr>
              <w:spacing w:after="120" w:line="240" w:lineRule="auto"/>
              <w:jc w:val="both"/>
              <w:rPr>
                <w:rFonts w:ascii="Times New Roman" w:hAnsi="Times New Roman" w:cs="Times New Roman"/>
                <w:sz w:val="24"/>
                <w:szCs w:val="24"/>
              </w:rPr>
            </w:pPr>
            <w:r w:rsidRPr="007146B9">
              <w:rPr>
                <w:rFonts w:ascii="Times New Roman" w:hAnsi="Times New Roman" w:cs="Times New Roman"/>
                <w:sz w:val="24"/>
                <w:szCs w:val="24"/>
              </w:rPr>
              <w:t>«Рекомендовать к защите»</w:t>
            </w:r>
          </w:p>
          <w:p w:rsidR="003B723D" w:rsidRPr="007146B9" w:rsidRDefault="00404701" w:rsidP="007146B9">
            <w:pPr>
              <w:spacing w:after="120" w:line="240" w:lineRule="auto"/>
              <w:jc w:val="both"/>
              <w:rPr>
                <w:rFonts w:ascii="Times New Roman" w:hAnsi="Times New Roman" w:cs="Times New Roman"/>
                <w:sz w:val="24"/>
                <w:szCs w:val="24"/>
              </w:rPr>
            </w:pPr>
            <w:r w:rsidRPr="007146B9">
              <w:rPr>
                <w:rFonts w:ascii="Times New Roman" w:hAnsi="Times New Roman" w:cs="Times New Roman"/>
                <w:sz w:val="24"/>
                <w:szCs w:val="24"/>
              </w:rPr>
              <w:t>З</w:t>
            </w:r>
            <w:r w:rsidR="003B723D" w:rsidRPr="007146B9">
              <w:rPr>
                <w:rFonts w:ascii="Times New Roman" w:hAnsi="Times New Roman" w:cs="Times New Roman"/>
                <w:sz w:val="24"/>
                <w:szCs w:val="24"/>
              </w:rPr>
              <w:t>аведующ</w:t>
            </w:r>
            <w:r w:rsidR="008578CD" w:rsidRPr="007146B9">
              <w:rPr>
                <w:rFonts w:ascii="Times New Roman" w:hAnsi="Times New Roman" w:cs="Times New Roman"/>
                <w:sz w:val="24"/>
                <w:szCs w:val="24"/>
              </w:rPr>
              <w:t>ий</w:t>
            </w:r>
            <w:r w:rsidR="003B723D" w:rsidRPr="007146B9">
              <w:rPr>
                <w:rFonts w:ascii="Times New Roman" w:hAnsi="Times New Roman" w:cs="Times New Roman"/>
                <w:sz w:val="24"/>
                <w:szCs w:val="24"/>
              </w:rPr>
              <w:t xml:space="preserve"> кафедрой </w:t>
            </w:r>
            <w:r w:rsidR="007A306C" w:rsidRPr="007146B9">
              <w:rPr>
                <w:rFonts w:ascii="Times New Roman" w:hAnsi="Times New Roman" w:cs="Times New Roman"/>
                <w:sz w:val="24"/>
                <w:szCs w:val="24"/>
              </w:rPr>
              <w:t xml:space="preserve">информационных технологий и </w:t>
            </w:r>
            <w:r w:rsidRPr="007146B9">
              <w:rPr>
                <w:rFonts w:ascii="Times New Roman" w:hAnsi="Times New Roman" w:cs="Times New Roman"/>
                <w:sz w:val="24"/>
                <w:szCs w:val="24"/>
              </w:rPr>
              <w:t>прикладной математики</w:t>
            </w:r>
            <w:r w:rsidR="009C10DA" w:rsidRPr="007146B9">
              <w:rPr>
                <w:rFonts w:ascii="Times New Roman" w:hAnsi="Times New Roman" w:cs="Times New Roman"/>
                <w:sz w:val="24"/>
                <w:szCs w:val="24"/>
              </w:rPr>
              <w:t xml:space="preserve">, </w:t>
            </w:r>
            <w:r w:rsidR="00A031FE" w:rsidRPr="007146B9">
              <w:rPr>
                <w:rFonts w:ascii="Times New Roman" w:hAnsi="Times New Roman" w:cs="Times New Roman"/>
                <w:sz w:val="24"/>
                <w:szCs w:val="24"/>
              </w:rPr>
              <w:t>доцент</w:t>
            </w:r>
          </w:p>
          <w:p w:rsidR="003B723D" w:rsidRPr="007146B9" w:rsidRDefault="003B723D" w:rsidP="007146B9">
            <w:pPr>
              <w:spacing w:after="120" w:line="240" w:lineRule="auto"/>
              <w:jc w:val="both"/>
              <w:rPr>
                <w:rFonts w:ascii="Times New Roman" w:hAnsi="Times New Roman" w:cs="Times New Roman"/>
                <w:sz w:val="24"/>
                <w:szCs w:val="24"/>
              </w:rPr>
            </w:pPr>
            <w:r w:rsidRPr="007146B9">
              <w:rPr>
                <w:rFonts w:ascii="Times New Roman" w:hAnsi="Times New Roman" w:cs="Times New Roman"/>
                <w:sz w:val="24"/>
                <w:szCs w:val="24"/>
              </w:rPr>
              <w:t>_</w:t>
            </w:r>
            <w:r w:rsidR="00FE18D5" w:rsidRPr="007146B9">
              <w:rPr>
                <w:rFonts w:ascii="Times New Roman" w:hAnsi="Times New Roman" w:cs="Times New Roman"/>
                <w:sz w:val="24"/>
                <w:szCs w:val="24"/>
              </w:rPr>
              <w:t xml:space="preserve">_______________  </w:t>
            </w:r>
            <w:r w:rsidR="00404701" w:rsidRPr="007146B9">
              <w:rPr>
                <w:rFonts w:ascii="Times New Roman" w:hAnsi="Times New Roman" w:cs="Times New Roman"/>
                <w:sz w:val="24"/>
                <w:szCs w:val="24"/>
              </w:rPr>
              <w:t>Данилова С.В.</w:t>
            </w:r>
          </w:p>
          <w:p w:rsidR="00461D1D" w:rsidRPr="007146B9" w:rsidRDefault="005429CB" w:rsidP="007146B9">
            <w:pPr>
              <w:spacing w:after="120" w:line="240" w:lineRule="auto"/>
              <w:jc w:val="both"/>
              <w:rPr>
                <w:rFonts w:ascii="Times New Roman" w:hAnsi="Times New Roman" w:cs="Times New Roman"/>
                <w:sz w:val="24"/>
                <w:szCs w:val="24"/>
              </w:rPr>
            </w:pPr>
            <w:r w:rsidRPr="007146B9">
              <w:rPr>
                <w:rFonts w:ascii="Times New Roman" w:hAnsi="Times New Roman" w:cs="Times New Roman"/>
                <w:sz w:val="24"/>
                <w:szCs w:val="24"/>
              </w:rPr>
              <w:t xml:space="preserve">протокол заседания кафедры </w:t>
            </w:r>
            <w:r w:rsidR="00461D1D" w:rsidRPr="007146B9">
              <w:rPr>
                <w:rFonts w:ascii="Times New Roman" w:hAnsi="Times New Roman" w:cs="Times New Roman"/>
                <w:sz w:val="24"/>
                <w:szCs w:val="24"/>
              </w:rPr>
              <w:t>№ ____</w:t>
            </w:r>
          </w:p>
          <w:p w:rsidR="009F1716" w:rsidRPr="007146B9" w:rsidRDefault="003B723D" w:rsidP="007146B9">
            <w:pPr>
              <w:spacing w:after="120" w:line="240" w:lineRule="auto"/>
              <w:jc w:val="both"/>
              <w:rPr>
                <w:rFonts w:ascii="Times New Roman" w:hAnsi="Times New Roman" w:cs="Times New Roman"/>
                <w:sz w:val="24"/>
                <w:szCs w:val="24"/>
              </w:rPr>
            </w:pPr>
            <w:r w:rsidRPr="007146B9">
              <w:rPr>
                <w:rFonts w:ascii="Times New Roman" w:hAnsi="Times New Roman" w:cs="Times New Roman"/>
                <w:sz w:val="24"/>
                <w:szCs w:val="24"/>
              </w:rPr>
              <w:t>от «____</w:t>
            </w:r>
            <w:r w:rsidR="00F9761B" w:rsidRPr="007146B9">
              <w:rPr>
                <w:rFonts w:ascii="Times New Roman" w:hAnsi="Times New Roman" w:cs="Times New Roman"/>
                <w:sz w:val="24"/>
                <w:szCs w:val="24"/>
              </w:rPr>
              <w:t>_</w:t>
            </w:r>
            <w:r w:rsidRPr="007146B9">
              <w:rPr>
                <w:rFonts w:ascii="Times New Roman" w:hAnsi="Times New Roman" w:cs="Times New Roman"/>
                <w:sz w:val="24"/>
                <w:szCs w:val="24"/>
              </w:rPr>
              <w:t>» _____________</w:t>
            </w:r>
            <w:r w:rsidR="00517C45" w:rsidRPr="007146B9">
              <w:rPr>
                <w:rFonts w:ascii="Times New Roman" w:hAnsi="Times New Roman" w:cs="Times New Roman"/>
                <w:sz w:val="24"/>
                <w:szCs w:val="24"/>
              </w:rPr>
              <w:t xml:space="preserve">__ </w:t>
            </w:r>
            <w:r w:rsidRPr="007146B9">
              <w:rPr>
                <w:rFonts w:ascii="Times New Roman" w:hAnsi="Times New Roman" w:cs="Times New Roman"/>
                <w:sz w:val="24"/>
                <w:szCs w:val="24"/>
              </w:rPr>
              <w:t>20</w:t>
            </w:r>
            <w:r w:rsidR="00F63071" w:rsidRPr="007146B9">
              <w:rPr>
                <w:rFonts w:ascii="Times New Roman" w:hAnsi="Times New Roman" w:cs="Times New Roman"/>
                <w:sz w:val="24"/>
                <w:szCs w:val="24"/>
              </w:rPr>
              <w:t>2</w:t>
            </w:r>
            <w:r w:rsidR="00015207" w:rsidRPr="007146B9">
              <w:rPr>
                <w:rFonts w:ascii="Times New Roman" w:hAnsi="Times New Roman" w:cs="Times New Roman"/>
                <w:sz w:val="24"/>
                <w:szCs w:val="24"/>
              </w:rPr>
              <w:t>3</w:t>
            </w:r>
            <w:r w:rsidRPr="007146B9">
              <w:rPr>
                <w:rFonts w:ascii="Times New Roman" w:hAnsi="Times New Roman" w:cs="Times New Roman"/>
                <w:sz w:val="24"/>
                <w:szCs w:val="24"/>
              </w:rPr>
              <w:t xml:space="preserve"> г.</w:t>
            </w:r>
          </w:p>
        </w:tc>
        <w:tc>
          <w:tcPr>
            <w:tcW w:w="4678" w:type="dxa"/>
            <w:shd w:val="clear" w:color="auto" w:fill="auto"/>
            <w:tcMar>
              <w:left w:w="284" w:type="dxa"/>
            </w:tcMar>
          </w:tcPr>
          <w:p w:rsidR="003B723D" w:rsidRPr="007146B9" w:rsidRDefault="003B723D" w:rsidP="007146B9">
            <w:pPr>
              <w:spacing w:after="120" w:line="240" w:lineRule="auto"/>
              <w:jc w:val="center"/>
              <w:rPr>
                <w:rFonts w:ascii="Times New Roman" w:hAnsi="Times New Roman" w:cs="Times New Roman"/>
                <w:sz w:val="24"/>
                <w:szCs w:val="24"/>
              </w:rPr>
            </w:pPr>
          </w:p>
        </w:tc>
      </w:tr>
    </w:tbl>
    <w:p w:rsidR="003B723D" w:rsidRPr="004A0615" w:rsidRDefault="003B723D" w:rsidP="003B723D">
      <w:pPr>
        <w:spacing w:after="0" w:line="240" w:lineRule="auto"/>
        <w:jc w:val="center"/>
        <w:rPr>
          <w:rFonts w:ascii="Times New Roman" w:hAnsi="Times New Roman" w:cs="Times New Roman"/>
          <w:sz w:val="24"/>
          <w:szCs w:val="24"/>
        </w:rPr>
      </w:pPr>
    </w:p>
    <w:p w:rsidR="003B723D" w:rsidRPr="004A0615" w:rsidRDefault="003B723D" w:rsidP="003B723D">
      <w:pPr>
        <w:spacing w:after="0" w:line="240" w:lineRule="auto"/>
        <w:jc w:val="center"/>
        <w:rPr>
          <w:rFonts w:ascii="Times New Roman" w:hAnsi="Times New Roman" w:cs="Times New Roman"/>
          <w:sz w:val="24"/>
          <w:szCs w:val="24"/>
        </w:rPr>
      </w:pPr>
    </w:p>
    <w:p w:rsidR="003B723D" w:rsidRPr="004A0615" w:rsidRDefault="003B723D" w:rsidP="003B723D">
      <w:pPr>
        <w:spacing w:after="0" w:line="240" w:lineRule="auto"/>
        <w:jc w:val="center"/>
        <w:rPr>
          <w:rFonts w:ascii="Times New Roman" w:hAnsi="Times New Roman" w:cs="Times New Roman"/>
          <w:sz w:val="24"/>
          <w:szCs w:val="24"/>
        </w:rPr>
      </w:pPr>
    </w:p>
    <w:p w:rsidR="003B723D" w:rsidRPr="004A0615" w:rsidRDefault="003B723D" w:rsidP="003B723D">
      <w:pPr>
        <w:spacing w:after="0" w:line="240" w:lineRule="auto"/>
        <w:jc w:val="center"/>
        <w:rPr>
          <w:rFonts w:ascii="Times New Roman" w:hAnsi="Times New Roman" w:cs="Times New Roman"/>
          <w:sz w:val="24"/>
          <w:szCs w:val="24"/>
        </w:rPr>
      </w:pPr>
    </w:p>
    <w:p w:rsidR="000340AD" w:rsidRPr="000340AD" w:rsidRDefault="000340AD" w:rsidP="00473609">
      <w:pPr>
        <w:spacing w:after="0" w:line="240" w:lineRule="auto"/>
        <w:jc w:val="center"/>
        <w:rPr>
          <w:rFonts w:ascii="Times New Roman" w:hAnsi="Times New Roman" w:cs="Times New Roman"/>
          <w:sz w:val="28"/>
          <w:szCs w:val="28"/>
        </w:rPr>
      </w:pPr>
      <w:r w:rsidRPr="000340AD">
        <w:rPr>
          <w:rFonts w:ascii="Times New Roman" w:hAnsi="Times New Roman" w:cs="Times New Roman"/>
          <w:sz w:val="28"/>
          <w:szCs w:val="28"/>
        </w:rPr>
        <w:t>ВЫПУСКНАЯ КВАЛИФИКАЦИОННАЯ РАБОТА</w:t>
      </w:r>
    </w:p>
    <w:p w:rsidR="00D050FB" w:rsidRPr="000340AD" w:rsidRDefault="000340AD" w:rsidP="00473609">
      <w:pPr>
        <w:spacing w:after="0" w:line="240" w:lineRule="auto"/>
        <w:jc w:val="center"/>
        <w:rPr>
          <w:rFonts w:ascii="Times New Roman" w:hAnsi="Times New Roman" w:cs="Times New Roman"/>
          <w:sz w:val="28"/>
          <w:szCs w:val="28"/>
        </w:rPr>
      </w:pPr>
      <w:r w:rsidRPr="000340AD">
        <w:rPr>
          <w:rFonts w:ascii="Times New Roman" w:hAnsi="Times New Roman" w:cs="Times New Roman"/>
          <w:sz w:val="28"/>
          <w:szCs w:val="28"/>
        </w:rPr>
        <w:t>(</w:t>
      </w:r>
      <w:r w:rsidR="000A4057">
        <w:rPr>
          <w:rFonts w:ascii="Times New Roman" w:hAnsi="Times New Roman" w:cs="Times New Roman"/>
          <w:sz w:val="28"/>
          <w:szCs w:val="28"/>
        </w:rPr>
        <w:t>БАКАЛАВРСКАЯ РАБОТА</w:t>
      </w:r>
      <w:r w:rsidRPr="000340AD">
        <w:rPr>
          <w:rFonts w:ascii="Times New Roman" w:hAnsi="Times New Roman" w:cs="Times New Roman"/>
          <w:sz w:val="28"/>
          <w:szCs w:val="28"/>
        </w:rPr>
        <w:t>)</w:t>
      </w:r>
    </w:p>
    <w:p w:rsidR="00297B1E" w:rsidRPr="004A0615" w:rsidRDefault="00297B1E" w:rsidP="00473609">
      <w:pPr>
        <w:spacing w:after="0" w:line="240" w:lineRule="auto"/>
        <w:jc w:val="center"/>
        <w:rPr>
          <w:rFonts w:ascii="Times New Roman" w:hAnsi="Times New Roman" w:cs="Times New Roman"/>
          <w:sz w:val="24"/>
          <w:szCs w:val="24"/>
        </w:rPr>
      </w:pPr>
    </w:p>
    <w:p w:rsidR="00D050FB" w:rsidRPr="00A16D6C" w:rsidRDefault="008A70F2" w:rsidP="00473609">
      <w:pPr>
        <w:spacing w:after="0" w:line="240" w:lineRule="auto"/>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зависимость качества распознавания </w:t>
      </w:r>
      <w:r>
        <w:rPr>
          <w:rFonts w:ascii="Times New Roman" w:hAnsi="Times New Roman" w:cs="Times New Roman"/>
          <w:b/>
          <w:bCs/>
          <w:caps/>
          <w:sz w:val="28"/>
          <w:szCs w:val="28"/>
          <w:lang w:val="en-US"/>
        </w:rPr>
        <w:t>mnist</w:t>
      </w:r>
      <w:r w:rsidRPr="008A70F2">
        <w:rPr>
          <w:rFonts w:ascii="Times New Roman" w:hAnsi="Times New Roman" w:cs="Times New Roman"/>
          <w:b/>
          <w:bCs/>
          <w:caps/>
          <w:sz w:val="28"/>
          <w:szCs w:val="28"/>
        </w:rPr>
        <w:t xml:space="preserve"> </w:t>
      </w:r>
      <w:r>
        <w:rPr>
          <w:rFonts w:ascii="Times New Roman" w:hAnsi="Times New Roman" w:cs="Times New Roman"/>
          <w:b/>
          <w:bCs/>
          <w:caps/>
          <w:sz w:val="28"/>
          <w:szCs w:val="28"/>
        </w:rPr>
        <w:t>от архитектуры нейросети</w:t>
      </w:r>
    </w:p>
    <w:p w:rsidR="00D050FB" w:rsidRPr="004A0615" w:rsidRDefault="00D050FB" w:rsidP="00473609">
      <w:pPr>
        <w:spacing w:after="0" w:line="240" w:lineRule="auto"/>
        <w:jc w:val="center"/>
        <w:rPr>
          <w:rFonts w:ascii="Times New Roman" w:hAnsi="Times New Roman" w:cs="Times New Roman"/>
          <w:b/>
          <w:bCs/>
          <w:sz w:val="24"/>
          <w:szCs w:val="24"/>
        </w:rPr>
      </w:pPr>
    </w:p>
    <w:p w:rsidR="00F9761B" w:rsidRPr="004A0615" w:rsidRDefault="00F9761B" w:rsidP="00473609">
      <w:pPr>
        <w:spacing w:after="0" w:line="240" w:lineRule="auto"/>
        <w:jc w:val="center"/>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68"/>
        <w:gridCol w:w="6102"/>
      </w:tblGrid>
      <w:tr w:rsidR="003B723D" w:rsidRPr="004A0615">
        <w:tc>
          <w:tcPr>
            <w:tcW w:w="3468" w:type="dxa"/>
          </w:tcPr>
          <w:p w:rsidR="003B723D" w:rsidRPr="004A0615" w:rsidRDefault="003B723D" w:rsidP="0063392B">
            <w:pPr>
              <w:tabs>
                <w:tab w:val="right" w:leader="underscore" w:pos="8505"/>
              </w:tabs>
              <w:spacing w:after="240" w:line="240" w:lineRule="auto"/>
              <w:rPr>
                <w:rFonts w:ascii="Times New Roman" w:hAnsi="Times New Roman" w:cs="Times New Roman"/>
                <w:sz w:val="24"/>
                <w:szCs w:val="24"/>
              </w:rPr>
            </w:pPr>
            <w:r w:rsidRPr="004A0615">
              <w:rPr>
                <w:rFonts w:ascii="Times New Roman" w:hAnsi="Times New Roman" w:cs="Times New Roman"/>
                <w:sz w:val="24"/>
                <w:szCs w:val="24"/>
              </w:rPr>
              <w:t>Направление подготовки:</w:t>
            </w:r>
          </w:p>
        </w:tc>
        <w:tc>
          <w:tcPr>
            <w:tcW w:w="6102" w:type="dxa"/>
          </w:tcPr>
          <w:p w:rsidR="003B723D" w:rsidRPr="004A0615" w:rsidRDefault="00CC5C9B" w:rsidP="0063392B">
            <w:pPr>
              <w:tabs>
                <w:tab w:val="right" w:leader="underscore" w:pos="8505"/>
              </w:tabs>
              <w:spacing w:after="240" w:line="240" w:lineRule="auto"/>
              <w:rPr>
                <w:rFonts w:ascii="Times New Roman" w:hAnsi="Times New Roman" w:cs="Times New Roman"/>
                <w:sz w:val="24"/>
                <w:szCs w:val="24"/>
              </w:rPr>
            </w:pPr>
            <w:r w:rsidRPr="00CC5C9B">
              <w:rPr>
                <w:rFonts w:ascii="Times New Roman" w:hAnsi="Times New Roman" w:cs="Times New Roman"/>
                <w:sz w:val="24"/>
                <w:szCs w:val="24"/>
              </w:rPr>
              <w:t>02.03.02 Фундаментальная информатика и информационные технологии</w:t>
            </w:r>
          </w:p>
        </w:tc>
      </w:tr>
      <w:tr w:rsidR="003B723D" w:rsidRPr="004A0615">
        <w:tc>
          <w:tcPr>
            <w:tcW w:w="3468" w:type="dxa"/>
          </w:tcPr>
          <w:p w:rsidR="003B723D" w:rsidRPr="004A0615" w:rsidRDefault="003B723D" w:rsidP="0063392B">
            <w:pPr>
              <w:tabs>
                <w:tab w:val="right" w:leader="underscore" w:pos="8505"/>
              </w:tabs>
              <w:spacing w:after="240" w:line="240" w:lineRule="auto"/>
              <w:rPr>
                <w:rFonts w:ascii="Times New Roman" w:hAnsi="Times New Roman" w:cs="Times New Roman"/>
                <w:sz w:val="24"/>
                <w:szCs w:val="24"/>
              </w:rPr>
            </w:pPr>
            <w:r w:rsidRPr="004A0615">
              <w:rPr>
                <w:rFonts w:ascii="Times New Roman" w:hAnsi="Times New Roman" w:cs="Times New Roman"/>
                <w:sz w:val="24"/>
                <w:szCs w:val="24"/>
              </w:rPr>
              <w:t>Направленность образовательной программы:</w:t>
            </w:r>
          </w:p>
        </w:tc>
        <w:tc>
          <w:tcPr>
            <w:tcW w:w="6102" w:type="dxa"/>
          </w:tcPr>
          <w:p w:rsidR="003B723D" w:rsidRPr="004A0615" w:rsidRDefault="00CC5C9B" w:rsidP="00D60FA9">
            <w:pPr>
              <w:tabs>
                <w:tab w:val="right" w:leader="underscore" w:pos="8505"/>
              </w:tabs>
              <w:spacing w:after="0" w:line="240" w:lineRule="auto"/>
              <w:rPr>
                <w:rFonts w:ascii="Times New Roman" w:hAnsi="Times New Roman" w:cs="Times New Roman"/>
                <w:sz w:val="24"/>
                <w:szCs w:val="24"/>
              </w:rPr>
            </w:pPr>
            <w:r w:rsidRPr="00CC5C9B">
              <w:rPr>
                <w:rFonts w:ascii="Times New Roman" w:hAnsi="Times New Roman" w:cs="Times New Roman"/>
                <w:sz w:val="24"/>
                <w:szCs w:val="24"/>
              </w:rPr>
              <w:t>Фундаментальная информатика и информационные технологии</w:t>
            </w:r>
          </w:p>
        </w:tc>
      </w:tr>
      <w:tr w:rsidR="003B723D" w:rsidRPr="004A0615">
        <w:trPr>
          <w:trHeight w:val="897"/>
        </w:trPr>
        <w:tc>
          <w:tcPr>
            <w:tcW w:w="3468" w:type="dxa"/>
          </w:tcPr>
          <w:p w:rsidR="003B723D" w:rsidRPr="004A0615" w:rsidRDefault="003B723D" w:rsidP="0063392B">
            <w:pPr>
              <w:tabs>
                <w:tab w:val="right" w:leader="underscore" w:pos="8505"/>
              </w:tabs>
              <w:spacing w:after="240" w:line="240" w:lineRule="auto"/>
              <w:rPr>
                <w:rFonts w:ascii="Times New Roman" w:hAnsi="Times New Roman" w:cs="Times New Roman"/>
                <w:sz w:val="24"/>
                <w:szCs w:val="24"/>
              </w:rPr>
            </w:pPr>
            <w:r w:rsidRPr="004A0615">
              <w:rPr>
                <w:rFonts w:ascii="Times New Roman" w:hAnsi="Times New Roman" w:cs="Times New Roman"/>
                <w:sz w:val="24"/>
                <w:szCs w:val="24"/>
              </w:rPr>
              <w:t>Выпускную квалификационную работу выполнил</w:t>
            </w:r>
            <w:r w:rsidR="00FF238F" w:rsidRPr="004A0615">
              <w:rPr>
                <w:rFonts w:ascii="Times New Roman" w:hAnsi="Times New Roman" w:cs="Times New Roman"/>
                <w:sz w:val="24"/>
                <w:szCs w:val="24"/>
              </w:rPr>
              <w:t>:</w:t>
            </w:r>
          </w:p>
        </w:tc>
        <w:tc>
          <w:tcPr>
            <w:tcW w:w="6102" w:type="dxa"/>
          </w:tcPr>
          <w:p w:rsidR="009A5ECB" w:rsidRPr="009A5ECB" w:rsidRDefault="00C0298C" w:rsidP="00CC5C9B">
            <w:pPr>
              <w:tabs>
                <w:tab w:val="right" w:leader="underscore" w:pos="8505"/>
              </w:tabs>
              <w:spacing w:after="0" w:line="240" w:lineRule="auto"/>
              <w:rPr>
                <w:rFonts w:ascii="Times New Roman" w:hAnsi="Times New Roman" w:cs="Times New Roman"/>
                <w:sz w:val="24"/>
                <w:szCs w:val="24"/>
              </w:rPr>
            </w:pPr>
            <w:r w:rsidRPr="00BF7A9C">
              <w:rPr>
                <w:rFonts w:ascii="Times New Roman" w:hAnsi="Times New Roman" w:cs="Times New Roman"/>
                <w:sz w:val="24"/>
                <w:szCs w:val="24"/>
              </w:rPr>
              <w:t>студент</w:t>
            </w:r>
            <w:r w:rsidRPr="004A0615">
              <w:rPr>
                <w:rFonts w:ascii="Times New Roman" w:hAnsi="Times New Roman" w:cs="Times New Roman"/>
                <w:sz w:val="24"/>
                <w:szCs w:val="24"/>
              </w:rPr>
              <w:t xml:space="preserve"> </w:t>
            </w:r>
            <w:r w:rsidR="00CC5C9B">
              <w:rPr>
                <w:rFonts w:ascii="Times New Roman" w:hAnsi="Times New Roman" w:cs="Times New Roman"/>
                <w:sz w:val="24"/>
                <w:szCs w:val="24"/>
              </w:rPr>
              <w:t>4</w:t>
            </w:r>
            <w:r w:rsidRPr="004A0615">
              <w:rPr>
                <w:rFonts w:ascii="Times New Roman" w:hAnsi="Times New Roman" w:cs="Times New Roman"/>
                <w:sz w:val="24"/>
                <w:szCs w:val="24"/>
              </w:rPr>
              <w:t xml:space="preserve"> курса очно</w:t>
            </w:r>
            <w:r w:rsidR="00A031FE">
              <w:rPr>
                <w:rFonts w:ascii="Times New Roman" w:hAnsi="Times New Roman" w:cs="Times New Roman"/>
                <w:sz w:val="24"/>
                <w:szCs w:val="24"/>
              </w:rPr>
              <w:t xml:space="preserve">й </w:t>
            </w:r>
            <w:r w:rsidRPr="004A0615">
              <w:rPr>
                <w:rFonts w:ascii="Times New Roman" w:hAnsi="Times New Roman" w:cs="Times New Roman"/>
                <w:sz w:val="24"/>
                <w:szCs w:val="24"/>
              </w:rPr>
              <w:t xml:space="preserve"> формы обучения</w:t>
            </w:r>
            <w:r>
              <w:rPr>
                <w:rFonts w:ascii="Times New Roman" w:hAnsi="Times New Roman" w:cs="Times New Roman"/>
                <w:sz w:val="24"/>
                <w:szCs w:val="24"/>
              </w:rPr>
              <w:t xml:space="preserve"> </w:t>
            </w:r>
            <w:r w:rsidR="00D60FA9">
              <w:rPr>
                <w:rFonts w:ascii="Times New Roman" w:hAnsi="Times New Roman" w:cs="Times New Roman"/>
                <w:sz w:val="24"/>
                <w:szCs w:val="24"/>
              </w:rPr>
              <w:t xml:space="preserve">_______________  </w:t>
            </w:r>
            <w:proofErr w:type="spellStart"/>
            <w:r w:rsidR="007146B9">
              <w:rPr>
                <w:rFonts w:ascii="Times New Roman" w:hAnsi="Times New Roman" w:cs="Times New Roman"/>
                <w:sz w:val="24"/>
                <w:szCs w:val="24"/>
              </w:rPr>
              <w:t>Аннаев</w:t>
            </w:r>
            <w:proofErr w:type="spellEnd"/>
            <w:r w:rsidR="007146B9">
              <w:rPr>
                <w:rFonts w:ascii="Times New Roman" w:hAnsi="Times New Roman" w:cs="Times New Roman"/>
                <w:sz w:val="24"/>
                <w:szCs w:val="24"/>
              </w:rPr>
              <w:t xml:space="preserve"> Рустам</w:t>
            </w:r>
          </w:p>
        </w:tc>
      </w:tr>
      <w:tr w:rsidR="003B723D" w:rsidRPr="004A0615">
        <w:trPr>
          <w:trHeight w:val="1250"/>
        </w:trPr>
        <w:tc>
          <w:tcPr>
            <w:tcW w:w="3468" w:type="dxa"/>
          </w:tcPr>
          <w:p w:rsidR="003B723D" w:rsidRPr="004A0615" w:rsidRDefault="003B723D" w:rsidP="0063392B">
            <w:pPr>
              <w:tabs>
                <w:tab w:val="right" w:leader="underscore" w:pos="8505"/>
              </w:tabs>
              <w:spacing w:after="240" w:line="240" w:lineRule="auto"/>
              <w:rPr>
                <w:rFonts w:ascii="Times New Roman" w:hAnsi="Times New Roman" w:cs="Times New Roman"/>
                <w:sz w:val="24"/>
                <w:szCs w:val="24"/>
              </w:rPr>
            </w:pPr>
            <w:r w:rsidRPr="004A0615">
              <w:rPr>
                <w:rFonts w:ascii="Times New Roman" w:hAnsi="Times New Roman" w:cs="Times New Roman"/>
                <w:sz w:val="24"/>
                <w:szCs w:val="24"/>
              </w:rPr>
              <w:t>Руководитель выпускной квалификационной работы:</w:t>
            </w:r>
          </w:p>
        </w:tc>
        <w:tc>
          <w:tcPr>
            <w:tcW w:w="6102" w:type="dxa"/>
          </w:tcPr>
          <w:p w:rsidR="009C10DA" w:rsidRDefault="009C10DA" w:rsidP="007A306C">
            <w:pPr>
              <w:tabs>
                <w:tab w:val="right" w:leader="underscore" w:pos="850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доцент </w:t>
            </w:r>
            <w:r w:rsidR="00C0298C" w:rsidRPr="004A0615">
              <w:rPr>
                <w:rFonts w:ascii="Times New Roman" w:hAnsi="Times New Roman" w:cs="Times New Roman"/>
                <w:sz w:val="24"/>
                <w:szCs w:val="24"/>
              </w:rPr>
              <w:t xml:space="preserve"> кафедр</w:t>
            </w:r>
            <w:r>
              <w:rPr>
                <w:rFonts w:ascii="Times New Roman" w:hAnsi="Times New Roman" w:cs="Times New Roman"/>
                <w:sz w:val="24"/>
                <w:szCs w:val="24"/>
              </w:rPr>
              <w:t xml:space="preserve">ы </w:t>
            </w:r>
            <w:r w:rsidR="007A306C">
              <w:rPr>
                <w:rFonts w:ascii="Times New Roman" w:hAnsi="Times New Roman" w:cs="Times New Roman"/>
                <w:sz w:val="24"/>
                <w:szCs w:val="24"/>
              </w:rPr>
              <w:t xml:space="preserve">информационных технологий и </w:t>
            </w:r>
            <w:r w:rsidR="008578CD">
              <w:rPr>
                <w:rFonts w:ascii="Times New Roman" w:hAnsi="Times New Roman" w:cs="Times New Roman"/>
                <w:sz w:val="24"/>
                <w:szCs w:val="24"/>
              </w:rPr>
              <w:t>прикладной математики</w:t>
            </w:r>
            <w:r w:rsidR="00C0298C" w:rsidRPr="004A0615">
              <w:rPr>
                <w:rFonts w:ascii="Times New Roman" w:hAnsi="Times New Roman" w:cs="Times New Roman"/>
                <w:sz w:val="24"/>
                <w:szCs w:val="24"/>
              </w:rPr>
              <w:t xml:space="preserve">, </w:t>
            </w:r>
          </w:p>
          <w:p w:rsidR="009A5ECB" w:rsidRPr="004A0615" w:rsidRDefault="009C10DA" w:rsidP="007A306C">
            <w:pPr>
              <w:tabs>
                <w:tab w:val="right" w:leader="underscore" w:pos="8505"/>
              </w:tabs>
              <w:spacing w:after="0" w:line="240" w:lineRule="auto"/>
              <w:rPr>
                <w:rFonts w:ascii="Times New Roman" w:hAnsi="Times New Roman" w:cs="Times New Roman"/>
                <w:sz w:val="24"/>
                <w:szCs w:val="24"/>
              </w:rPr>
            </w:pPr>
            <w:r w:rsidRPr="007146B9">
              <w:rPr>
                <w:rFonts w:ascii="Times New Roman" w:hAnsi="Times New Roman" w:cs="Times New Roman"/>
                <w:sz w:val="24"/>
                <w:szCs w:val="24"/>
              </w:rPr>
              <w:t>канд.</w:t>
            </w:r>
            <w:r w:rsidR="00DC41B1" w:rsidRPr="007146B9">
              <w:rPr>
                <w:rFonts w:ascii="Times New Roman" w:hAnsi="Times New Roman" w:cs="Times New Roman"/>
                <w:sz w:val="24"/>
                <w:szCs w:val="24"/>
              </w:rPr>
              <w:t xml:space="preserve"> </w:t>
            </w:r>
            <w:r w:rsidR="007146B9" w:rsidRPr="007146B9">
              <w:rPr>
                <w:rFonts w:ascii="Times New Roman" w:hAnsi="Times New Roman" w:cs="Times New Roman"/>
                <w:sz w:val="24"/>
                <w:szCs w:val="24"/>
              </w:rPr>
              <w:t>физ</w:t>
            </w:r>
            <w:r w:rsidRPr="007146B9">
              <w:rPr>
                <w:rFonts w:ascii="Times New Roman" w:hAnsi="Times New Roman" w:cs="Times New Roman"/>
                <w:sz w:val="24"/>
                <w:szCs w:val="24"/>
              </w:rPr>
              <w:t>.</w:t>
            </w:r>
            <w:r w:rsidR="007146B9" w:rsidRPr="007146B9">
              <w:rPr>
                <w:rFonts w:ascii="Times New Roman" w:hAnsi="Times New Roman" w:cs="Times New Roman"/>
                <w:sz w:val="24"/>
                <w:szCs w:val="24"/>
              </w:rPr>
              <w:t>-мат.</w:t>
            </w:r>
            <w:r w:rsidR="00DC41B1" w:rsidRPr="007146B9">
              <w:rPr>
                <w:rFonts w:ascii="Times New Roman" w:hAnsi="Times New Roman" w:cs="Times New Roman"/>
                <w:sz w:val="24"/>
                <w:szCs w:val="24"/>
              </w:rPr>
              <w:t xml:space="preserve"> </w:t>
            </w:r>
            <w:r w:rsidR="00C0298C" w:rsidRPr="007146B9">
              <w:rPr>
                <w:rFonts w:ascii="Times New Roman" w:hAnsi="Times New Roman" w:cs="Times New Roman"/>
                <w:sz w:val="24"/>
                <w:szCs w:val="24"/>
              </w:rPr>
              <w:t>наук</w:t>
            </w:r>
            <w:proofErr w:type="gramStart"/>
            <w:r w:rsidR="00DC41B1" w:rsidRPr="007146B9">
              <w:rPr>
                <w:rFonts w:ascii="Times New Roman" w:hAnsi="Times New Roman" w:cs="Times New Roman"/>
                <w:sz w:val="24"/>
                <w:szCs w:val="24"/>
              </w:rPr>
              <w:t>,.</w:t>
            </w:r>
            <w:r w:rsidR="00C0298C" w:rsidRPr="007146B9">
              <w:rPr>
                <w:rFonts w:ascii="Times New Roman" w:hAnsi="Times New Roman" w:cs="Times New Roman"/>
                <w:sz w:val="24"/>
                <w:szCs w:val="24"/>
              </w:rPr>
              <w:t xml:space="preserve"> </w:t>
            </w:r>
            <w:r w:rsidRPr="007146B9">
              <w:rPr>
                <w:rFonts w:ascii="Times New Roman" w:hAnsi="Times New Roman" w:cs="Times New Roman"/>
                <w:sz w:val="24"/>
                <w:szCs w:val="24"/>
              </w:rPr>
              <w:t>_</w:t>
            </w:r>
            <w:r w:rsidR="007146B9" w:rsidRPr="007146B9">
              <w:rPr>
                <w:rFonts w:ascii="Times New Roman" w:hAnsi="Times New Roman" w:cs="Times New Roman"/>
                <w:sz w:val="24"/>
                <w:szCs w:val="24"/>
              </w:rPr>
              <w:t>_______</w:t>
            </w:r>
            <w:proofErr w:type="spellStart"/>
            <w:proofErr w:type="gramEnd"/>
            <w:r w:rsidR="007146B9">
              <w:rPr>
                <w:rFonts w:ascii="Times New Roman" w:hAnsi="Times New Roman" w:cs="Times New Roman"/>
                <w:sz w:val="24"/>
                <w:szCs w:val="24"/>
              </w:rPr>
              <w:t>Хашин</w:t>
            </w:r>
            <w:proofErr w:type="spellEnd"/>
            <w:r w:rsidR="007146B9">
              <w:rPr>
                <w:rFonts w:ascii="Times New Roman" w:hAnsi="Times New Roman" w:cs="Times New Roman"/>
                <w:sz w:val="24"/>
                <w:szCs w:val="24"/>
              </w:rPr>
              <w:t xml:space="preserve"> Сергей Иванович</w:t>
            </w:r>
          </w:p>
        </w:tc>
      </w:tr>
    </w:tbl>
    <w:p w:rsidR="009635B9" w:rsidRPr="004A0615" w:rsidRDefault="009635B9" w:rsidP="00473609">
      <w:pPr>
        <w:spacing w:after="0" w:line="240" w:lineRule="auto"/>
        <w:jc w:val="center"/>
        <w:rPr>
          <w:rFonts w:ascii="Times New Roman" w:hAnsi="Times New Roman" w:cs="Times New Roman"/>
          <w:b/>
          <w:bCs/>
          <w:sz w:val="24"/>
          <w:szCs w:val="24"/>
        </w:rPr>
      </w:pPr>
    </w:p>
    <w:p w:rsidR="00583126" w:rsidRDefault="00583126" w:rsidP="00473609">
      <w:pPr>
        <w:spacing w:after="0" w:line="240" w:lineRule="auto"/>
        <w:jc w:val="center"/>
        <w:rPr>
          <w:rFonts w:ascii="Times New Roman" w:hAnsi="Times New Roman" w:cs="Times New Roman"/>
          <w:b/>
          <w:bCs/>
          <w:sz w:val="24"/>
          <w:szCs w:val="24"/>
        </w:rPr>
      </w:pPr>
    </w:p>
    <w:p w:rsidR="007A306C" w:rsidRDefault="007A306C" w:rsidP="00473609">
      <w:pPr>
        <w:spacing w:after="0" w:line="240" w:lineRule="auto"/>
        <w:jc w:val="center"/>
        <w:rPr>
          <w:rFonts w:ascii="Times New Roman" w:hAnsi="Times New Roman" w:cs="Times New Roman"/>
          <w:b/>
          <w:bCs/>
          <w:sz w:val="24"/>
          <w:szCs w:val="24"/>
        </w:rPr>
      </w:pPr>
    </w:p>
    <w:p w:rsidR="007A306C" w:rsidRDefault="007A306C" w:rsidP="00473609">
      <w:pPr>
        <w:spacing w:after="0" w:line="240" w:lineRule="auto"/>
        <w:jc w:val="center"/>
        <w:rPr>
          <w:rFonts w:ascii="Times New Roman" w:hAnsi="Times New Roman" w:cs="Times New Roman"/>
          <w:b/>
          <w:bCs/>
          <w:sz w:val="24"/>
          <w:szCs w:val="24"/>
        </w:rPr>
      </w:pPr>
    </w:p>
    <w:p w:rsidR="008A70F2" w:rsidRDefault="00760B02" w:rsidP="00A031FE">
      <w:pPr>
        <w:spacing w:after="0" w:line="240" w:lineRule="auto"/>
        <w:jc w:val="center"/>
        <w:rPr>
          <w:rFonts w:ascii="Times New Roman" w:hAnsi="Times New Roman" w:cs="Times New Roman"/>
          <w:sz w:val="24"/>
          <w:szCs w:val="24"/>
        </w:rPr>
      </w:pPr>
      <w:r w:rsidRPr="006B3570">
        <w:rPr>
          <w:rFonts w:ascii="Times New Roman" w:hAnsi="Times New Roman" w:cs="Times New Roman"/>
          <w:sz w:val="24"/>
          <w:szCs w:val="24"/>
        </w:rPr>
        <w:t>Иваново</w:t>
      </w:r>
      <w:r w:rsidR="006D1B1D" w:rsidRPr="006B3570">
        <w:rPr>
          <w:rFonts w:ascii="Times New Roman" w:hAnsi="Times New Roman" w:cs="Times New Roman"/>
          <w:sz w:val="24"/>
          <w:szCs w:val="24"/>
        </w:rPr>
        <w:t>,</w:t>
      </w:r>
      <w:r w:rsidR="00297B1E" w:rsidRPr="006B3570">
        <w:rPr>
          <w:rFonts w:ascii="Times New Roman" w:hAnsi="Times New Roman" w:cs="Times New Roman"/>
          <w:sz w:val="24"/>
          <w:szCs w:val="24"/>
        </w:rPr>
        <w:t xml:space="preserve"> 20</w:t>
      </w:r>
      <w:r w:rsidR="00404701">
        <w:rPr>
          <w:rFonts w:ascii="Times New Roman" w:hAnsi="Times New Roman" w:cs="Times New Roman"/>
          <w:sz w:val="24"/>
          <w:szCs w:val="24"/>
        </w:rPr>
        <w:t>2</w:t>
      </w:r>
      <w:r w:rsidR="00015207">
        <w:rPr>
          <w:rFonts w:ascii="Times New Roman" w:hAnsi="Times New Roman" w:cs="Times New Roman"/>
          <w:sz w:val="24"/>
          <w:szCs w:val="24"/>
        </w:rPr>
        <w:t>3</w:t>
      </w:r>
    </w:p>
    <w:p w:rsidR="008A70F2" w:rsidRPr="008A70F2" w:rsidRDefault="008A70F2" w:rsidP="008A70F2">
      <w:pPr>
        <w:spacing w:before="120" w:after="120"/>
        <w:jc w:val="center"/>
        <w:rPr>
          <w:rFonts w:ascii="Times New Roman" w:hAnsi="Times New Roman" w:cs="Times New Roman"/>
          <w:sz w:val="24"/>
          <w:szCs w:val="24"/>
        </w:rPr>
      </w:pPr>
      <w:r>
        <w:rPr>
          <w:rFonts w:ascii="Times New Roman" w:hAnsi="Times New Roman" w:cs="Times New Roman"/>
          <w:sz w:val="24"/>
          <w:szCs w:val="24"/>
        </w:rPr>
        <w:br w:type="page"/>
      </w:r>
      <w:r w:rsidRPr="008A70F2">
        <w:rPr>
          <w:rFonts w:ascii="Times New Roman" w:hAnsi="Times New Roman" w:cs="Times New Roman"/>
          <w:sz w:val="24"/>
          <w:szCs w:val="24"/>
        </w:rPr>
        <w:lastRenderedPageBreak/>
        <w:t>Министерство образования и науки Российской Федерации</w:t>
      </w:r>
    </w:p>
    <w:p w:rsidR="008A70F2" w:rsidRPr="008A70F2" w:rsidRDefault="008A70F2" w:rsidP="008A70F2">
      <w:pPr>
        <w:widowControl w:val="0"/>
        <w:autoSpaceDE w:val="0"/>
        <w:autoSpaceDN w:val="0"/>
        <w:adjustRightInd w:val="0"/>
        <w:spacing w:before="120" w:after="120" w:line="240" w:lineRule="auto"/>
        <w:jc w:val="center"/>
        <w:rPr>
          <w:rFonts w:ascii="Times New Roman" w:hAnsi="Times New Roman" w:cs="Times New Roman"/>
          <w:sz w:val="24"/>
          <w:szCs w:val="24"/>
        </w:rPr>
      </w:pPr>
      <w:r w:rsidRPr="008A70F2">
        <w:rPr>
          <w:rFonts w:ascii="Times New Roman" w:hAnsi="Times New Roman" w:cs="Times New Roman"/>
          <w:sz w:val="24"/>
          <w:szCs w:val="24"/>
        </w:rPr>
        <w:t xml:space="preserve">ФГБОУ </w:t>
      </w:r>
      <w:proofErr w:type="gramStart"/>
      <w:r w:rsidRPr="008A70F2">
        <w:rPr>
          <w:rFonts w:ascii="Times New Roman" w:hAnsi="Times New Roman" w:cs="Times New Roman"/>
          <w:sz w:val="24"/>
          <w:szCs w:val="24"/>
        </w:rPr>
        <w:t>ВО</w:t>
      </w:r>
      <w:proofErr w:type="gramEnd"/>
      <w:r w:rsidRPr="008A70F2">
        <w:rPr>
          <w:rFonts w:ascii="Times New Roman" w:hAnsi="Times New Roman" w:cs="Times New Roman"/>
          <w:sz w:val="24"/>
          <w:szCs w:val="24"/>
        </w:rPr>
        <w:t xml:space="preserve"> «Ивановский государственный университет» </w:t>
      </w:r>
    </w:p>
    <w:p w:rsidR="008A70F2" w:rsidRPr="008A70F2" w:rsidRDefault="008A70F2" w:rsidP="008A70F2">
      <w:pPr>
        <w:widowControl w:val="0"/>
        <w:autoSpaceDE w:val="0"/>
        <w:autoSpaceDN w:val="0"/>
        <w:adjustRightInd w:val="0"/>
        <w:spacing w:before="120" w:after="120" w:line="240" w:lineRule="auto"/>
        <w:jc w:val="center"/>
        <w:rPr>
          <w:rFonts w:ascii="Times New Roman" w:hAnsi="Times New Roman" w:cs="Times New Roman"/>
          <w:sz w:val="24"/>
          <w:szCs w:val="24"/>
        </w:rPr>
      </w:pPr>
      <w:r w:rsidRPr="008A70F2">
        <w:rPr>
          <w:rFonts w:ascii="Times New Roman" w:hAnsi="Times New Roman" w:cs="Times New Roman"/>
          <w:sz w:val="24"/>
          <w:szCs w:val="24"/>
        </w:rPr>
        <w:t>Институт математики, информационных технологий и естественных наук</w:t>
      </w:r>
    </w:p>
    <w:p w:rsidR="008A70F2" w:rsidRPr="008A70F2" w:rsidRDefault="008A70F2" w:rsidP="008A70F2">
      <w:pPr>
        <w:widowControl w:val="0"/>
        <w:autoSpaceDE w:val="0"/>
        <w:autoSpaceDN w:val="0"/>
        <w:adjustRightInd w:val="0"/>
        <w:spacing w:before="120" w:after="120" w:line="240" w:lineRule="auto"/>
        <w:jc w:val="center"/>
        <w:rPr>
          <w:rFonts w:ascii="Times New Roman" w:hAnsi="Times New Roman" w:cs="Times New Roman"/>
          <w:sz w:val="24"/>
          <w:szCs w:val="24"/>
        </w:rPr>
      </w:pPr>
      <w:r w:rsidRPr="008A70F2">
        <w:rPr>
          <w:rFonts w:ascii="Times New Roman" w:hAnsi="Times New Roman" w:cs="Times New Roman"/>
          <w:sz w:val="24"/>
          <w:szCs w:val="24"/>
        </w:rPr>
        <w:t xml:space="preserve">Кафедра информационных технологий </w:t>
      </w:r>
    </w:p>
    <w:p w:rsidR="008A70F2" w:rsidRPr="008A70F2" w:rsidRDefault="008A70F2" w:rsidP="008A70F2">
      <w:pPr>
        <w:widowControl w:val="0"/>
        <w:autoSpaceDE w:val="0"/>
        <w:autoSpaceDN w:val="0"/>
        <w:adjustRightInd w:val="0"/>
        <w:spacing w:before="120" w:after="120" w:line="240" w:lineRule="auto"/>
        <w:jc w:val="center"/>
        <w:rPr>
          <w:rFonts w:ascii="Times New Roman" w:hAnsi="Times New Roman" w:cs="Times New Roman"/>
          <w:sz w:val="24"/>
          <w:szCs w:val="24"/>
        </w:rPr>
      </w:pPr>
      <w:r w:rsidRPr="008A70F2">
        <w:rPr>
          <w:rFonts w:ascii="Times New Roman" w:hAnsi="Times New Roman" w:cs="Times New Roman"/>
          <w:sz w:val="24"/>
          <w:szCs w:val="24"/>
        </w:rPr>
        <w:t xml:space="preserve"> и прикладной математики </w:t>
      </w:r>
    </w:p>
    <w:p w:rsidR="008A70F2" w:rsidRPr="008A70F2" w:rsidRDefault="008A70F2" w:rsidP="008A70F2">
      <w:pPr>
        <w:widowControl w:val="0"/>
        <w:autoSpaceDE w:val="0"/>
        <w:autoSpaceDN w:val="0"/>
        <w:adjustRightInd w:val="0"/>
        <w:spacing w:after="0" w:line="240" w:lineRule="auto"/>
        <w:ind w:left="-360"/>
        <w:jc w:val="center"/>
        <w:rPr>
          <w:rFonts w:ascii="Times New Roman" w:hAnsi="Times New Roman" w:cs="Times New Roman"/>
          <w:sz w:val="20"/>
          <w:szCs w:val="20"/>
        </w:rPr>
      </w:pPr>
    </w:p>
    <w:p w:rsidR="008A70F2" w:rsidRPr="008A70F2" w:rsidRDefault="008A70F2" w:rsidP="008A70F2">
      <w:pPr>
        <w:widowControl w:val="0"/>
        <w:autoSpaceDE w:val="0"/>
        <w:autoSpaceDN w:val="0"/>
        <w:adjustRightInd w:val="0"/>
        <w:spacing w:after="0" w:line="240" w:lineRule="auto"/>
        <w:ind w:left="-360"/>
        <w:jc w:val="center"/>
        <w:rPr>
          <w:rFonts w:ascii="Times New Roman" w:hAnsi="Times New Roman" w:cs="Times New Roman"/>
          <w:sz w:val="20"/>
          <w:szCs w:val="20"/>
        </w:rPr>
      </w:pPr>
    </w:p>
    <w:tbl>
      <w:tblPr>
        <w:tblW w:w="5220" w:type="dxa"/>
        <w:tblInd w:w="4428" w:type="dxa"/>
        <w:tblBorders>
          <w:insideV w:val="single" w:sz="4" w:space="0" w:color="auto"/>
        </w:tblBorders>
        <w:tblLook w:val="01E0" w:firstRow="1" w:lastRow="1" w:firstColumn="1" w:lastColumn="1" w:noHBand="0" w:noVBand="0"/>
      </w:tblPr>
      <w:tblGrid>
        <w:gridCol w:w="5220"/>
      </w:tblGrid>
      <w:tr w:rsidR="008A70F2" w:rsidRPr="008A70F2" w:rsidTr="00E540EC">
        <w:tc>
          <w:tcPr>
            <w:tcW w:w="5220" w:type="dxa"/>
          </w:tcPr>
          <w:p w:rsidR="008A70F2" w:rsidRPr="008A70F2" w:rsidRDefault="008A70F2" w:rsidP="008A70F2">
            <w:pPr>
              <w:widowControl w:val="0"/>
              <w:autoSpaceDE w:val="0"/>
              <w:autoSpaceDN w:val="0"/>
              <w:adjustRightInd w:val="0"/>
              <w:spacing w:after="0" w:line="360" w:lineRule="auto"/>
              <w:rPr>
                <w:rFonts w:ascii="Times New Roman" w:hAnsi="Times New Roman" w:cs="Times New Roman"/>
                <w:b/>
                <w:sz w:val="24"/>
                <w:szCs w:val="24"/>
              </w:rPr>
            </w:pPr>
            <w:r w:rsidRPr="008A70F2">
              <w:rPr>
                <w:rFonts w:ascii="Times New Roman" w:hAnsi="Times New Roman" w:cs="Times New Roman"/>
                <w:b/>
                <w:sz w:val="24"/>
                <w:szCs w:val="24"/>
              </w:rPr>
              <w:t>Утверждаю:</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 xml:space="preserve">Зав. кафедрой </w:t>
            </w:r>
            <w:proofErr w:type="gramStart"/>
            <w:r w:rsidRPr="008A70F2">
              <w:rPr>
                <w:rFonts w:ascii="Times New Roman" w:hAnsi="Times New Roman" w:cs="Times New Roman"/>
                <w:sz w:val="24"/>
                <w:szCs w:val="24"/>
              </w:rPr>
              <w:t>ИТ</w:t>
            </w:r>
            <w:proofErr w:type="gramEnd"/>
            <w:r w:rsidRPr="008A70F2">
              <w:rPr>
                <w:rFonts w:ascii="Times New Roman" w:hAnsi="Times New Roman" w:cs="Times New Roman"/>
                <w:sz w:val="24"/>
                <w:szCs w:val="24"/>
              </w:rPr>
              <w:t xml:space="preserve"> </w:t>
            </w:r>
            <w:proofErr w:type="spellStart"/>
            <w:r w:rsidRPr="008A70F2">
              <w:rPr>
                <w:rFonts w:ascii="Times New Roman" w:hAnsi="Times New Roman" w:cs="Times New Roman"/>
                <w:sz w:val="24"/>
                <w:szCs w:val="24"/>
              </w:rPr>
              <w:t>иПМ</w:t>
            </w:r>
            <w:proofErr w:type="spellEnd"/>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roofErr w:type="spellStart"/>
            <w:r w:rsidRPr="008A70F2">
              <w:rPr>
                <w:rFonts w:ascii="Times New Roman" w:hAnsi="Times New Roman" w:cs="Times New Roman"/>
                <w:sz w:val="24"/>
                <w:szCs w:val="24"/>
              </w:rPr>
              <w:t>канд</w:t>
            </w:r>
            <w:proofErr w:type="gramStart"/>
            <w:r w:rsidRPr="008A70F2">
              <w:rPr>
                <w:rFonts w:ascii="Times New Roman" w:hAnsi="Times New Roman" w:cs="Times New Roman"/>
                <w:sz w:val="24"/>
                <w:szCs w:val="24"/>
              </w:rPr>
              <w:t>.э</w:t>
            </w:r>
            <w:proofErr w:type="gramEnd"/>
            <w:r w:rsidRPr="008A70F2">
              <w:rPr>
                <w:rFonts w:ascii="Times New Roman" w:hAnsi="Times New Roman" w:cs="Times New Roman"/>
                <w:sz w:val="24"/>
                <w:szCs w:val="24"/>
              </w:rPr>
              <w:t>кон.наук</w:t>
            </w:r>
            <w:proofErr w:type="spellEnd"/>
            <w:r w:rsidRPr="008A70F2">
              <w:rPr>
                <w:rFonts w:ascii="Times New Roman" w:hAnsi="Times New Roman" w:cs="Times New Roman"/>
                <w:sz w:val="24"/>
                <w:szCs w:val="24"/>
              </w:rPr>
              <w:t xml:space="preserve">, </w:t>
            </w:r>
            <w:proofErr w:type="spellStart"/>
            <w:r w:rsidRPr="008A70F2">
              <w:rPr>
                <w:rFonts w:ascii="Times New Roman" w:hAnsi="Times New Roman" w:cs="Times New Roman"/>
                <w:sz w:val="24"/>
                <w:szCs w:val="24"/>
              </w:rPr>
              <w:t>доцент_________Данилова</w:t>
            </w:r>
            <w:proofErr w:type="spellEnd"/>
            <w:r w:rsidRPr="008A70F2">
              <w:rPr>
                <w:rFonts w:ascii="Times New Roman" w:hAnsi="Times New Roman" w:cs="Times New Roman"/>
                <w:sz w:val="24"/>
                <w:szCs w:val="24"/>
              </w:rPr>
              <w:t xml:space="preserve"> С.В. </w:t>
            </w:r>
          </w:p>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20"/>
                <w:szCs w:val="20"/>
              </w:rPr>
            </w:pPr>
          </w:p>
        </w:tc>
      </w:tr>
      <w:tr w:rsidR="008A70F2" w:rsidRPr="008A70F2" w:rsidTr="00E540EC">
        <w:tc>
          <w:tcPr>
            <w:tcW w:w="5220" w:type="dxa"/>
          </w:tcPr>
          <w:p w:rsidR="008A70F2" w:rsidRPr="008A70F2" w:rsidRDefault="008A70F2" w:rsidP="008A70F2">
            <w:pPr>
              <w:widowControl w:val="0"/>
              <w:autoSpaceDE w:val="0"/>
              <w:autoSpaceDN w:val="0"/>
              <w:adjustRightInd w:val="0"/>
              <w:spacing w:after="0" w:line="240" w:lineRule="auto"/>
              <w:jc w:val="right"/>
              <w:rPr>
                <w:rFonts w:ascii="Times New Roman" w:hAnsi="Times New Roman" w:cs="Times New Roman"/>
                <w:sz w:val="24"/>
                <w:szCs w:val="24"/>
              </w:rPr>
            </w:pPr>
          </w:p>
          <w:p w:rsidR="008A70F2" w:rsidRPr="008A70F2" w:rsidRDefault="008A70F2" w:rsidP="008A70F2">
            <w:pPr>
              <w:widowControl w:val="0"/>
              <w:autoSpaceDE w:val="0"/>
              <w:autoSpaceDN w:val="0"/>
              <w:adjustRightInd w:val="0"/>
              <w:spacing w:after="0" w:line="240" w:lineRule="auto"/>
              <w:jc w:val="right"/>
              <w:rPr>
                <w:rFonts w:ascii="Times New Roman" w:hAnsi="Times New Roman" w:cs="Times New Roman"/>
                <w:sz w:val="24"/>
                <w:szCs w:val="24"/>
              </w:rPr>
            </w:pPr>
            <w:r w:rsidRPr="008A70F2">
              <w:rPr>
                <w:rFonts w:ascii="Times New Roman" w:hAnsi="Times New Roman" w:cs="Times New Roman"/>
                <w:sz w:val="24"/>
                <w:szCs w:val="24"/>
              </w:rPr>
              <w:t>«____»  __________________________ 2023год</w:t>
            </w:r>
          </w:p>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20"/>
                <w:szCs w:val="20"/>
              </w:rPr>
            </w:pPr>
          </w:p>
        </w:tc>
      </w:tr>
    </w:tbl>
    <w:p w:rsidR="008A70F2" w:rsidRPr="008A70F2" w:rsidRDefault="008A70F2" w:rsidP="008A70F2">
      <w:pPr>
        <w:widowControl w:val="0"/>
        <w:autoSpaceDE w:val="0"/>
        <w:autoSpaceDN w:val="0"/>
        <w:adjustRightInd w:val="0"/>
        <w:spacing w:after="0" w:line="240" w:lineRule="auto"/>
        <w:jc w:val="both"/>
        <w:rPr>
          <w:rFonts w:ascii="Times New Roman" w:hAnsi="Times New Roman" w:cs="Times New Roman"/>
          <w:sz w:val="24"/>
          <w:szCs w:val="24"/>
        </w:rPr>
      </w:pPr>
    </w:p>
    <w:p w:rsidR="008A70F2" w:rsidRPr="008A70F2" w:rsidRDefault="008A70F2" w:rsidP="008A70F2">
      <w:pPr>
        <w:widowControl w:val="0"/>
        <w:autoSpaceDE w:val="0"/>
        <w:autoSpaceDN w:val="0"/>
        <w:adjustRightInd w:val="0"/>
        <w:spacing w:after="0" w:line="240" w:lineRule="auto"/>
        <w:jc w:val="both"/>
        <w:rPr>
          <w:rFonts w:ascii="Times New Roman" w:hAnsi="Times New Roman" w:cs="Times New Roman"/>
          <w:sz w:val="20"/>
          <w:szCs w:val="20"/>
        </w:rPr>
      </w:pPr>
    </w:p>
    <w:p w:rsidR="008A70F2" w:rsidRPr="008A70F2" w:rsidRDefault="008A70F2" w:rsidP="008A70F2">
      <w:pPr>
        <w:widowControl w:val="0"/>
        <w:autoSpaceDE w:val="0"/>
        <w:autoSpaceDN w:val="0"/>
        <w:adjustRightInd w:val="0"/>
        <w:spacing w:after="0" w:line="240" w:lineRule="auto"/>
        <w:jc w:val="both"/>
        <w:rPr>
          <w:rFonts w:ascii="Times New Roman" w:hAnsi="Times New Roman" w:cs="Times New Roman"/>
          <w:sz w:val="20"/>
          <w:szCs w:val="20"/>
        </w:rPr>
      </w:pPr>
    </w:p>
    <w:p w:rsidR="008A70F2" w:rsidRPr="008A70F2" w:rsidRDefault="008A70F2" w:rsidP="008A70F2">
      <w:pPr>
        <w:widowControl w:val="0"/>
        <w:autoSpaceDE w:val="0"/>
        <w:autoSpaceDN w:val="0"/>
        <w:adjustRightInd w:val="0"/>
        <w:spacing w:after="0" w:line="360" w:lineRule="auto"/>
        <w:jc w:val="center"/>
        <w:rPr>
          <w:rFonts w:ascii="Times New Roman" w:hAnsi="Times New Roman" w:cs="Times New Roman"/>
          <w:b/>
          <w:sz w:val="24"/>
          <w:szCs w:val="24"/>
        </w:rPr>
      </w:pPr>
      <w:r w:rsidRPr="008A70F2">
        <w:rPr>
          <w:rFonts w:ascii="Times New Roman" w:hAnsi="Times New Roman" w:cs="Times New Roman"/>
          <w:b/>
          <w:color w:val="000000"/>
          <w:sz w:val="24"/>
          <w:szCs w:val="24"/>
        </w:rPr>
        <w:t>ЗАДАНИЕ</w:t>
      </w:r>
    </w:p>
    <w:p w:rsidR="008A70F2" w:rsidRPr="008A70F2" w:rsidRDefault="008A70F2" w:rsidP="008A70F2">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8A70F2">
        <w:rPr>
          <w:rFonts w:ascii="Times New Roman" w:hAnsi="Times New Roman" w:cs="Times New Roman"/>
          <w:color w:val="000000"/>
          <w:sz w:val="24"/>
          <w:szCs w:val="24"/>
        </w:rPr>
        <w:t>по подготовке выпускной квалификационной работы</w:t>
      </w:r>
    </w:p>
    <w:p w:rsidR="008A70F2" w:rsidRPr="008A70F2" w:rsidRDefault="008A70F2" w:rsidP="008A70F2">
      <w:pPr>
        <w:widowControl w:val="0"/>
        <w:shd w:val="clear" w:color="auto" w:fill="FFFFFF"/>
        <w:autoSpaceDE w:val="0"/>
        <w:autoSpaceDN w:val="0"/>
        <w:adjustRightInd w:val="0"/>
        <w:spacing w:after="0" w:line="240" w:lineRule="auto"/>
        <w:ind w:right="-6"/>
        <w:jc w:val="center"/>
        <w:rPr>
          <w:rFonts w:ascii="Times New Roman" w:hAnsi="Times New Roman" w:cs="Times New Roman"/>
          <w:color w:val="000000"/>
          <w:sz w:val="24"/>
          <w:szCs w:val="24"/>
        </w:rPr>
      </w:pPr>
      <w:r w:rsidRPr="008A70F2">
        <w:rPr>
          <w:rFonts w:ascii="Times New Roman" w:hAnsi="Times New Roman" w:cs="Times New Roman"/>
          <w:color w:val="000000"/>
          <w:sz w:val="24"/>
          <w:szCs w:val="24"/>
        </w:rPr>
        <w:t xml:space="preserve">студента 4 курса </w:t>
      </w:r>
      <w:proofErr w:type="spellStart"/>
      <w:r w:rsidRPr="008A70F2">
        <w:rPr>
          <w:rFonts w:ascii="Times New Roman" w:hAnsi="Times New Roman" w:cs="Times New Roman"/>
          <w:color w:val="000000"/>
          <w:sz w:val="24"/>
          <w:szCs w:val="24"/>
        </w:rPr>
        <w:t>бакалавриата</w:t>
      </w:r>
      <w:proofErr w:type="spellEnd"/>
      <w:r w:rsidRPr="008A70F2">
        <w:rPr>
          <w:rFonts w:ascii="Times New Roman" w:hAnsi="Times New Roman" w:cs="Times New Roman"/>
          <w:color w:val="000000"/>
          <w:sz w:val="24"/>
          <w:szCs w:val="24"/>
        </w:rPr>
        <w:t xml:space="preserve"> </w:t>
      </w:r>
    </w:p>
    <w:p w:rsidR="008A70F2" w:rsidRPr="008A70F2" w:rsidRDefault="008A70F2" w:rsidP="008A70F2">
      <w:pPr>
        <w:widowControl w:val="0"/>
        <w:shd w:val="clear" w:color="auto" w:fill="FFFFFF"/>
        <w:autoSpaceDE w:val="0"/>
        <w:autoSpaceDN w:val="0"/>
        <w:adjustRightInd w:val="0"/>
        <w:spacing w:after="0" w:line="240" w:lineRule="auto"/>
        <w:ind w:right="-6"/>
        <w:jc w:val="center"/>
        <w:rPr>
          <w:rFonts w:ascii="Times New Roman" w:hAnsi="Times New Roman" w:cs="Times New Roman"/>
          <w:color w:val="000000"/>
          <w:sz w:val="24"/>
          <w:szCs w:val="24"/>
        </w:rPr>
      </w:pPr>
      <w:r w:rsidRPr="008A70F2">
        <w:rPr>
          <w:rFonts w:ascii="Times New Roman" w:hAnsi="Times New Roman" w:cs="Times New Roman"/>
          <w:color w:val="000000"/>
          <w:sz w:val="24"/>
          <w:szCs w:val="24"/>
        </w:rPr>
        <w:t xml:space="preserve">института математики, информационных технологий и естественных наук   </w:t>
      </w:r>
    </w:p>
    <w:p w:rsidR="008A70F2" w:rsidRPr="008A70F2" w:rsidRDefault="008A70F2" w:rsidP="008A70F2">
      <w:pPr>
        <w:widowControl w:val="0"/>
        <w:shd w:val="clear" w:color="auto" w:fill="FFFFFF"/>
        <w:autoSpaceDE w:val="0"/>
        <w:autoSpaceDN w:val="0"/>
        <w:adjustRightInd w:val="0"/>
        <w:spacing w:after="0" w:line="240" w:lineRule="auto"/>
        <w:ind w:right="-6"/>
        <w:jc w:val="center"/>
        <w:rPr>
          <w:rFonts w:ascii="Times New Roman" w:hAnsi="Times New Roman" w:cs="Times New Roman"/>
          <w:color w:val="000000"/>
          <w:sz w:val="24"/>
          <w:szCs w:val="24"/>
        </w:rPr>
      </w:pPr>
      <w:proofErr w:type="spellStart"/>
      <w:r w:rsidRPr="008A70F2">
        <w:rPr>
          <w:rFonts w:ascii="Times New Roman" w:hAnsi="Times New Roman" w:cs="Times New Roman"/>
          <w:color w:val="000000"/>
          <w:sz w:val="24"/>
          <w:szCs w:val="24"/>
          <w:u w:val="single"/>
        </w:rPr>
        <w:t>Аннаева</w:t>
      </w:r>
      <w:proofErr w:type="spellEnd"/>
      <w:r w:rsidRPr="008A70F2">
        <w:rPr>
          <w:rFonts w:ascii="Times New Roman" w:hAnsi="Times New Roman" w:cs="Times New Roman"/>
          <w:color w:val="000000"/>
          <w:sz w:val="24"/>
          <w:szCs w:val="24"/>
          <w:u w:val="single"/>
        </w:rPr>
        <w:t xml:space="preserve"> Рустама</w:t>
      </w:r>
    </w:p>
    <w:p w:rsidR="008A70F2" w:rsidRPr="008A70F2" w:rsidRDefault="008A70F2" w:rsidP="008A70F2">
      <w:pPr>
        <w:widowControl w:val="0"/>
        <w:shd w:val="clear" w:color="auto" w:fill="FFFFFF"/>
        <w:autoSpaceDE w:val="0"/>
        <w:autoSpaceDN w:val="0"/>
        <w:adjustRightInd w:val="0"/>
        <w:spacing w:after="0" w:line="240" w:lineRule="auto"/>
        <w:ind w:left="993" w:right="1038"/>
        <w:jc w:val="center"/>
        <w:rPr>
          <w:rFonts w:ascii="Times New Roman" w:hAnsi="Times New Roman" w:cs="Times New Roman"/>
          <w:color w:val="000000"/>
          <w:sz w:val="16"/>
          <w:szCs w:val="16"/>
        </w:rPr>
      </w:pPr>
      <w:r w:rsidRPr="008A70F2">
        <w:rPr>
          <w:rFonts w:ascii="Times New Roman" w:hAnsi="Times New Roman" w:cs="Times New Roman"/>
          <w:color w:val="000000"/>
          <w:sz w:val="16"/>
          <w:szCs w:val="16"/>
        </w:rPr>
        <w:t xml:space="preserve"> (фамилия, имя и отчество студента)</w:t>
      </w:r>
    </w:p>
    <w:p w:rsidR="008A70F2" w:rsidRPr="008A70F2" w:rsidRDefault="008A70F2" w:rsidP="008A70F2">
      <w:pPr>
        <w:tabs>
          <w:tab w:val="left" w:pos="360"/>
          <w:tab w:val="left" w:pos="9180"/>
        </w:tabs>
        <w:spacing w:after="0" w:line="240" w:lineRule="auto"/>
        <w:ind w:left="360"/>
        <w:jc w:val="both"/>
        <w:rPr>
          <w:rFonts w:ascii="Times New Roman" w:hAnsi="Times New Roman" w:cs="Times New Roman"/>
          <w:sz w:val="24"/>
          <w:szCs w:val="24"/>
          <w:u w:val="single"/>
        </w:rPr>
      </w:pPr>
    </w:p>
    <w:p w:rsidR="008A70F2" w:rsidRPr="008A70F2" w:rsidRDefault="008A70F2" w:rsidP="008A70F2">
      <w:pPr>
        <w:widowControl w:val="0"/>
        <w:autoSpaceDE w:val="0"/>
        <w:autoSpaceDN w:val="0"/>
        <w:adjustRightInd w:val="0"/>
        <w:spacing w:after="0" w:line="240" w:lineRule="auto"/>
        <w:jc w:val="both"/>
        <w:rPr>
          <w:rFonts w:ascii="Times New Roman" w:hAnsi="Times New Roman" w:cs="Times New Roman"/>
          <w:sz w:val="24"/>
          <w:szCs w:val="24"/>
        </w:rPr>
      </w:pPr>
      <w:r w:rsidRPr="008A70F2">
        <w:rPr>
          <w:rFonts w:ascii="Times New Roman" w:hAnsi="Times New Roman" w:cs="Times New Roman"/>
          <w:color w:val="000000"/>
          <w:sz w:val="24"/>
          <w:szCs w:val="24"/>
        </w:rPr>
        <w:t>Тема работы:</w:t>
      </w:r>
      <w:r w:rsidRPr="008A70F2">
        <w:rPr>
          <w:rFonts w:ascii="Times New Roman" w:hAnsi="Times New Roman" w:cs="Times New Roman"/>
          <w:color w:val="000000"/>
          <w:spacing w:val="9"/>
          <w:sz w:val="24"/>
          <w:szCs w:val="24"/>
        </w:rPr>
        <w:t xml:space="preserve"> </w:t>
      </w:r>
      <w:r w:rsidRPr="008A70F2">
        <w:rPr>
          <w:rFonts w:ascii="Times New Roman" w:hAnsi="Times New Roman" w:cs="Times New Roman"/>
          <w:sz w:val="24"/>
          <w:szCs w:val="24"/>
          <w:u w:val="single"/>
        </w:rPr>
        <w:t>«</w:t>
      </w:r>
      <w:r w:rsidRPr="008A70F2">
        <w:rPr>
          <w:rFonts w:ascii="Times New Roman" w:hAnsi="Times New Roman" w:cs="Times New Roman"/>
          <w:color w:val="000000"/>
          <w:spacing w:val="9"/>
          <w:sz w:val="24"/>
          <w:szCs w:val="24"/>
          <w:u w:val="single"/>
        </w:rPr>
        <w:t xml:space="preserve">Зависимость качества распознавания </w:t>
      </w:r>
      <w:r w:rsidRPr="008A70F2">
        <w:rPr>
          <w:rFonts w:ascii="Times New Roman" w:hAnsi="Times New Roman" w:cs="Times New Roman"/>
          <w:color w:val="000000"/>
          <w:spacing w:val="9"/>
          <w:sz w:val="24"/>
          <w:szCs w:val="24"/>
          <w:u w:val="single"/>
          <w:lang w:val="en-US"/>
        </w:rPr>
        <w:t>MNIST</w:t>
      </w:r>
      <w:r w:rsidRPr="008A70F2">
        <w:rPr>
          <w:rFonts w:ascii="Times New Roman" w:hAnsi="Times New Roman" w:cs="Times New Roman"/>
          <w:color w:val="000000"/>
          <w:spacing w:val="9"/>
          <w:sz w:val="24"/>
          <w:szCs w:val="24"/>
          <w:u w:val="single"/>
        </w:rPr>
        <w:t xml:space="preserve"> от архитектуры </w:t>
      </w:r>
      <w:proofErr w:type="spellStart"/>
      <w:r w:rsidRPr="008A70F2">
        <w:rPr>
          <w:rFonts w:ascii="Times New Roman" w:hAnsi="Times New Roman" w:cs="Times New Roman"/>
          <w:color w:val="000000"/>
          <w:spacing w:val="9"/>
          <w:sz w:val="24"/>
          <w:szCs w:val="24"/>
          <w:u w:val="single"/>
        </w:rPr>
        <w:t>нейросети</w:t>
      </w:r>
      <w:proofErr w:type="spellEnd"/>
      <w:r w:rsidRPr="008A70F2">
        <w:rPr>
          <w:rFonts w:ascii="Times New Roman" w:hAnsi="Times New Roman" w:cs="Times New Roman"/>
          <w:color w:val="000000"/>
          <w:spacing w:val="9"/>
          <w:sz w:val="24"/>
          <w:szCs w:val="24"/>
          <w:u w:val="single"/>
        </w:rPr>
        <w:t>»</w:t>
      </w:r>
      <w:r w:rsidRPr="008A70F2">
        <w:rPr>
          <w:rFonts w:ascii="Times New Roman" w:hAnsi="Times New Roman" w:cs="Times New Roman"/>
          <w:sz w:val="24"/>
          <w:szCs w:val="24"/>
        </w:rPr>
        <w:t xml:space="preserve"> </w:t>
      </w:r>
    </w:p>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24"/>
          <w:szCs w:val="24"/>
        </w:rPr>
      </w:pPr>
      <w:r w:rsidRPr="008A70F2">
        <w:rPr>
          <w:rFonts w:ascii="Times New Roman" w:hAnsi="Times New Roman" w:cs="Times New Roman"/>
          <w:sz w:val="24"/>
          <w:szCs w:val="24"/>
        </w:rPr>
        <w:t>(</w:t>
      </w:r>
      <w:proofErr w:type="gramStart"/>
      <w:r w:rsidRPr="008A70F2">
        <w:rPr>
          <w:rFonts w:ascii="Times New Roman" w:hAnsi="Times New Roman" w:cs="Times New Roman"/>
          <w:sz w:val="24"/>
          <w:szCs w:val="24"/>
        </w:rPr>
        <w:t>утверждена</w:t>
      </w:r>
      <w:proofErr w:type="gramEnd"/>
      <w:r w:rsidRPr="008A70F2">
        <w:rPr>
          <w:rFonts w:ascii="Times New Roman" w:hAnsi="Times New Roman" w:cs="Times New Roman"/>
          <w:sz w:val="24"/>
          <w:szCs w:val="24"/>
        </w:rPr>
        <w:t xml:space="preserve"> приказом </w:t>
      </w:r>
      <w:proofErr w:type="spellStart"/>
      <w:r w:rsidRPr="008A70F2">
        <w:rPr>
          <w:rFonts w:ascii="Times New Roman" w:hAnsi="Times New Roman" w:cs="Times New Roman"/>
          <w:sz w:val="24"/>
          <w:szCs w:val="24"/>
        </w:rPr>
        <w:t>ИвГУ</w:t>
      </w:r>
      <w:proofErr w:type="spellEnd"/>
      <w:r w:rsidRPr="008A70F2">
        <w:rPr>
          <w:rFonts w:ascii="Times New Roman" w:hAnsi="Times New Roman" w:cs="Times New Roman"/>
          <w:sz w:val="24"/>
          <w:szCs w:val="24"/>
        </w:rPr>
        <w:t xml:space="preserve"> № </w:t>
      </w:r>
      <w:r w:rsidRPr="008A70F2">
        <w:rPr>
          <w:rFonts w:ascii="Times New Roman" w:hAnsi="Times New Roman" w:cs="Times New Roman"/>
          <w:sz w:val="24"/>
          <w:szCs w:val="24"/>
          <w:u w:val="single"/>
        </w:rPr>
        <w:t>2п/275</w:t>
      </w:r>
      <w:r w:rsidRPr="008A70F2">
        <w:rPr>
          <w:rFonts w:ascii="Times New Roman" w:hAnsi="Times New Roman" w:cs="Times New Roman"/>
          <w:sz w:val="24"/>
          <w:szCs w:val="24"/>
        </w:rPr>
        <w:t xml:space="preserve"> от «</w:t>
      </w:r>
      <w:r w:rsidRPr="008A70F2">
        <w:rPr>
          <w:rFonts w:ascii="Times New Roman" w:hAnsi="Times New Roman" w:cs="Times New Roman"/>
          <w:sz w:val="24"/>
          <w:szCs w:val="24"/>
          <w:u w:val="single"/>
        </w:rPr>
        <w:t>2</w:t>
      </w:r>
      <w:r w:rsidRPr="008A70F2">
        <w:rPr>
          <w:rFonts w:ascii="Times New Roman" w:hAnsi="Times New Roman" w:cs="Times New Roman"/>
          <w:sz w:val="24"/>
          <w:szCs w:val="24"/>
        </w:rPr>
        <w:t xml:space="preserve">» </w:t>
      </w:r>
      <w:r w:rsidRPr="008A70F2">
        <w:rPr>
          <w:rFonts w:ascii="Times New Roman" w:hAnsi="Times New Roman" w:cs="Times New Roman"/>
          <w:sz w:val="24"/>
          <w:szCs w:val="24"/>
          <w:u w:val="single"/>
        </w:rPr>
        <w:t>декабря</w:t>
      </w:r>
      <w:r w:rsidRPr="008A70F2">
        <w:rPr>
          <w:rFonts w:ascii="Times New Roman" w:hAnsi="Times New Roman" w:cs="Times New Roman"/>
          <w:sz w:val="24"/>
          <w:szCs w:val="24"/>
        </w:rPr>
        <w:t xml:space="preserve"> 2022 г.)</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Срок сдачи студентом законченной работы: «</w:t>
      </w:r>
      <w:r w:rsidRPr="008A70F2">
        <w:rPr>
          <w:rFonts w:ascii="Times New Roman" w:hAnsi="Times New Roman" w:cs="Times New Roman"/>
          <w:sz w:val="24"/>
          <w:szCs w:val="24"/>
          <w:u w:val="single"/>
        </w:rPr>
        <w:t>15</w:t>
      </w:r>
      <w:r w:rsidRPr="008A70F2">
        <w:rPr>
          <w:rFonts w:ascii="Times New Roman" w:hAnsi="Times New Roman" w:cs="Times New Roman"/>
          <w:sz w:val="24"/>
          <w:szCs w:val="24"/>
        </w:rPr>
        <w:t xml:space="preserve">» </w:t>
      </w:r>
      <w:r w:rsidRPr="008A70F2">
        <w:rPr>
          <w:rFonts w:ascii="Times New Roman" w:hAnsi="Times New Roman" w:cs="Times New Roman"/>
          <w:sz w:val="24"/>
          <w:szCs w:val="24"/>
          <w:u w:val="single"/>
        </w:rPr>
        <w:t>июня</w:t>
      </w:r>
      <w:r w:rsidRPr="008A70F2">
        <w:rPr>
          <w:rFonts w:ascii="Times New Roman" w:hAnsi="Times New Roman" w:cs="Times New Roman"/>
          <w:sz w:val="24"/>
          <w:szCs w:val="24"/>
        </w:rPr>
        <w:t xml:space="preserve"> 2023 г.</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Исходные данные к работе:</w:t>
      </w:r>
    </w:p>
    <w:p w:rsidR="008A70F2" w:rsidRPr="008A70F2" w:rsidRDefault="008A70F2" w:rsidP="008A70F2">
      <w:pPr>
        <w:spacing w:before="100" w:beforeAutospacing="1" w:after="100" w:afterAutospacing="1" w:line="240" w:lineRule="auto"/>
        <w:jc w:val="both"/>
        <w:rPr>
          <w:rFonts w:ascii="Times New Roman" w:hAnsi="Times New Roman" w:cs="Times New Roman"/>
          <w:color w:val="000000"/>
          <w:sz w:val="24"/>
          <w:szCs w:val="24"/>
        </w:rPr>
      </w:pPr>
      <w:r w:rsidRPr="008A70F2">
        <w:rPr>
          <w:rFonts w:ascii="Times New Roman" w:hAnsi="Times New Roman" w:cs="Times New Roman"/>
          <w:color w:val="000000"/>
          <w:sz w:val="24"/>
          <w:szCs w:val="24"/>
        </w:rPr>
        <w:t>методические указания по выполнению выпускной квалификационной работы для бакалавров по направлению 02.03.02 Фундаментальная информатика и информационные технологии.</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Краткое содержание работы:</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 xml:space="preserve">В работе исследуется, как различные архитектуры </w:t>
      </w:r>
      <w:proofErr w:type="spellStart"/>
      <w:r w:rsidRPr="008A70F2">
        <w:rPr>
          <w:rFonts w:ascii="Times New Roman" w:hAnsi="Times New Roman" w:cs="Times New Roman"/>
          <w:sz w:val="24"/>
          <w:szCs w:val="24"/>
        </w:rPr>
        <w:t>нейросетей</w:t>
      </w:r>
      <w:proofErr w:type="spellEnd"/>
      <w:r w:rsidRPr="008A70F2">
        <w:rPr>
          <w:rFonts w:ascii="Times New Roman" w:hAnsi="Times New Roman" w:cs="Times New Roman"/>
          <w:sz w:val="24"/>
          <w:szCs w:val="24"/>
        </w:rPr>
        <w:t xml:space="preserve"> влияют на точность распознавания цифр из набора данных MNIST. Результаты исследования могут помочь выбрать оптимальную архитектуру </w:t>
      </w:r>
      <w:proofErr w:type="spellStart"/>
      <w:r w:rsidRPr="008A70F2">
        <w:rPr>
          <w:rFonts w:ascii="Times New Roman" w:hAnsi="Times New Roman" w:cs="Times New Roman"/>
          <w:sz w:val="24"/>
          <w:szCs w:val="24"/>
        </w:rPr>
        <w:t>нейросети</w:t>
      </w:r>
      <w:proofErr w:type="spellEnd"/>
      <w:r w:rsidRPr="008A70F2">
        <w:rPr>
          <w:rFonts w:ascii="Times New Roman" w:hAnsi="Times New Roman" w:cs="Times New Roman"/>
          <w:sz w:val="24"/>
          <w:szCs w:val="24"/>
        </w:rPr>
        <w:t xml:space="preserve"> для решения задачи распознавания цифр.</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tbl>
      <w:tblPr>
        <w:tblW w:w="9648" w:type="dxa"/>
        <w:tblLayout w:type="fixed"/>
        <w:tblLook w:val="01E0" w:firstRow="1" w:lastRow="1" w:firstColumn="1" w:lastColumn="1" w:noHBand="0" w:noVBand="0"/>
      </w:tblPr>
      <w:tblGrid>
        <w:gridCol w:w="3528"/>
        <w:gridCol w:w="2340"/>
        <w:gridCol w:w="1440"/>
        <w:gridCol w:w="2340"/>
      </w:tblGrid>
      <w:tr w:rsidR="008A70F2" w:rsidRPr="008A70F2" w:rsidTr="00E540EC">
        <w:tc>
          <w:tcPr>
            <w:tcW w:w="3528" w:type="dxa"/>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lang w:val="en-US"/>
              </w:rPr>
            </w:pPr>
            <w:r w:rsidRPr="008A70F2">
              <w:rPr>
                <w:rFonts w:ascii="Times New Roman" w:hAnsi="Times New Roman" w:cs="Times New Roman"/>
                <w:sz w:val="24"/>
                <w:szCs w:val="24"/>
              </w:rPr>
              <w:t>Дата выдачи задания:</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tc>
        <w:tc>
          <w:tcPr>
            <w:tcW w:w="6120" w:type="dxa"/>
            <w:gridSpan w:val="3"/>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lang w:val="en-US"/>
              </w:rPr>
            </w:pPr>
            <w:r w:rsidRPr="008A70F2">
              <w:rPr>
                <w:rFonts w:ascii="Times New Roman" w:hAnsi="Times New Roman" w:cs="Times New Roman"/>
                <w:sz w:val="24"/>
                <w:szCs w:val="24"/>
              </w:rPr>
              <w:t>«</w:t>
            </w:r>
            <w:r w:rsidRPr="008A70F2">
              <w:rPr>
                <w:rFonts w:ascii="Times New Roman" w:hAnsi="Times New Roman" w:cs="Times New Roman"/>
                <w:sz w:val="24"/>
                <w:szCs w:val="24"/>
                <w:u w:val="single"/>
              </w:rPr>
              <w:t>3</w:t>
            </w:r>
            <w:r w:rsidRPr="008A70F2">
              <w:rPr>
                <w:rFonts w:ascii="Times New Roman" w:hAnsi="Times New Roman" w:cs="Times New Roman"/>
                <w:sz w:val="24"/>
                <w:szCs w:val="24"/>
              </w:rPr>
              <w:t xml:space="preserve">» </w:t>
            </w:r>
            <w:r w:rsidRPr="008A70F2">
              <w:rPr>
                <w:rFonts w:ascii="Times New Roman" w:hAnsi="Times New Roman" w:cs="Times New Roman"/>
                <w:sz w:val="24"/>
                <w:szCs w:val="24"/>
                <w:u w:val="single"/>
              </w:rPr>
              <w:t>мая</w:t>
            </w:r>
            <w:r w:rsidRPr="008A70F2">
              <w:rPr>
                <w:rFonts w:ascii="Times New Roman" w:hAnsi="Times New Roman" w:cs="Times New Roman"/>
                <w:sz w:val="24"/>
                <w:szCs w:val="24"/>
              </w:rPr>
              <w:t xml:space="preserve"> 2023 г.</w:t>
            </w:r>
          </w:p>
        </w:tc>
      </w:tr>
      <w:tr w:rsidR="008A70F2" w:rsidRPr="008A70F2" w:rsidTr="00E540EC">
        <w:tc>
          <w:tcPr>
            <w:tcW w:w="3528" w:type="dxa"/>
          </w:tcPr>
          <w:p w:rsidR="008A70F2" w:rsidRPr="008A70F2" w:rsidRDefault="008A70F2" w:rsidP="008A70F2">
            <w:pPr>
              <w:widowControl w:val="0"/>
              <w:autoSpaceDE w:val="0"/>
              <w:autoSpaceDN w:val="0"/>
              <w:adjustRightInd w:val="0"/>
              <w:spacing w:after="0" w:line="240" w:lineRule="auto"/>
              <w:jc w:val="both"/>
              <w:rPr>
                <w:rFonts w:ascii="Times New Roman" w:hAnsi="Times New Roman" w:cs="Times New Roman"/>
                <w:sz w:val="24"/>
                <w:szCs w:val="24"/>
              </w:rPr>
            </w:pPr>
            <w:r w:rsidRPr="008A70F2">
              <w:rPr>
                <w:rFonts w:ascii="Times New Roman" w:hAnsi="Times New Roman" w:cs="Times New Roman"/>
                <w:sz w:val="24"/>
                <w:szCs w:val="24"/>
              </w:rPr>
              <w:t xml:space="preserve">Научный руководитель, </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канд. физ.-мат. наук, доцент</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tc>
        <w:tc>
          <w:tcPr>
            <w:tcW w:w="2340" w:type="dxa"/>
          </w:tcPr>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24"/>
                <w:szCs w:val="24"/>
              </w:rPr>
            </w:pPr>
            <w:r w:rsidRPr="008A70F2">
              <w:rPr>
                <w:rFonts w:ascii="Times New Roman" w:hAnsi="Times New Roman" w:cs="Times New Roman"/>
                <w:sz w:val="24"/>
                <w:szCs w:val="24"/>
              </w:rPr>
              <w:t>_________________</w:t>
            </w:r>
          </w:p>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16"/>
                <w:szCs w:val="16"/>
              </w:rPr>
            </w:pPr>
            <w:r w:rsidRPr="008A70F2">
              <w:rPr>
                <w:rFonts w:ascii="Times New Roman" w:hAnsi="Times New Roman" w:cs="Times New Roman"/>
                <w:sz w:val="16"/>
                <w:szCs w:val="16"/>
              </w:rPr>
              <w:t>(подпись)</w:t>
            </w:r>
          </w:p>
        </w:tc>
        <w:tc>
          <w:tcPr>
            <w:tcW w:w="1440" w:type="dxa"/>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tc>
        <w:tc>
          <w:tcPr>
            <w:tcW w:w="2340" w:type="dxa"/>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roofErr w:type="spellStart"/>
            <w:r w:rsidRPr="008A70F2">
              <w:rPr>
                <w:rFonts w:ascii="Times New Roman" w:hAnsi="Times New Roman" w:cs="Times New Roman"/>
                <w:sz w:val="24"/>
                <w:szCs w:val="24"/>
              </w:rPr>
              <w:t>Хашин</w:t>
            </w:r>
            <w:proofErr w:type="spellEnd"/>
            <w:r w:rsidRPr="008A70F2">
              <w:rPr>
                <w:rFonts w:ascii="Times New Roman" w:hAnsi="Times New Roman" w:cs="Times New Roman"/>
                <w:sz w:val="24"/>
                <w:szCs w:val="24"/>
              </w:rPr>
              <w:t xml:space="preserve"> С.И.</w:t>
            </w:r>
          </w:p>
        </w:tc>
      </w:tr>
      <w:tr w:rsidR="008A70F2" w:rsidRPr="008A70F2" w:rsidTr="00E540EC">
        <w:tc>
          <w:tcPr>
            <w:tcW w:w="3528" w:type="dxa"/>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Задание принял к исполнению,</w:t>
            </w:r>
          </w:p>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r w:rsidRPr="008A70F2">
              <w:rPr>
                <w:rFonts w:ascii="Times New Roman" w:hAnsi="Times New Roman" w:cs="Times New Roman"/>
                <w:sz w:val="24"/>
                <w:szCs w:val="24"/>
              </w:rPr>
              <w:t>студент</w:t>
            </w:r>
          </w:p>
        </w:tc>
        <w:tc>
          <w:tcPr>
            <w:tcW w:w="2340" w:type="dxa"/>
          </w:tcPr>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24"/>
                <w:szCs w:val="24"/>
              </w:rPr>
            </w:pPr>
            <w:r w:rsidRPr="008A70F2">
              <w:rPr>
                <w:rFonts w:ascii="Times New Roman" w:hAnsi="Times New Roman" w:cs="Times New Roman"/>
                <w:sz w:val="24"/>
                <w:szCs w:val="24"/>
              </w:rPr>
              <w:t>_________________</w:t>
            </w:r>
          </w:p>
          <w:p w:rsidR="008A70F2" w:rsidRPr="008A70F2" w:rsidRDefault="008A70F2" w:rsidP="008A70F2">
            <w:pPr>
              <w:widowControl w:val="0"/>
              <w:autoSpaceDE w:val="0"/>
              <w:autoSpaceDN w:val="0"/>
              <w:adjustRightInd w:val="0"/>
              <w:spacing w:after="0" w:line="240" w:lineRule="auto"/>
              <w:jc w:val="center"/>
              <w:rPr>
                <w:rFonts w:ascii="Times New Roman" w:hAnsi="Times New Roman" w:cs="Times New Roman"/>
                <w:sz w:val="24"/>
                <w:szCs w:val="24"/>
              </w:rPr>
            </w:pPr>
            <w:r w:rsidRPr="008A70F2">
              <w:rPr>
                <w:rFonts w:ascii="Times New Roman" w:hAnsi="Times New Roman" w:cs="Times New Roman"/>
                <w:sz w:val="16"/>
                <w:szCs w:val="16"/>
              </w:rPr>
              <w:t>(подпись)</w:t>
            </w:r>
          </w:p>
        </w:tc>
        <w:tc>
          <w:tcPr>
            <w:tcW w:w="1440" w:type="dxa"/>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
        </w:tc>
        <w:tc>
          <w:tcPr>
            <w:tcW w:w="2340" w:type="dxa"/>
          </w:tcPr>
          <w:p w:rsidR="008A70F2" w:rsidRPr="008A70F2" w:rsidRDefault="008A70F2" w:rsidP="008A70F2">
            <w:pPr>
              <w:widowControl w:val="0"/>
              <w:autoSpaceDE w:val="0"/>
              <w:autoSpaceDN w:val="0"/>
              <w:adjustRightInd w:val="0"/>
              <w:spacing w:after="0" w:line="240" w:lineRule="auto"/>
              <w:rPr>
                <w:rFonts w:ascii="Times New Roman" w:hAnsi="Times New Roman" w:cs="Times New Roman"/>
                <w:sz w:val="24"/>
                <w:szCs w:val="24"/>
              </w:rPr>
            </w:pPr>
            <w:proofErr w:type="spellStart"/>
            <w:r w:rsidRPr="008A70F2">
              <w:rPr>
                <w:rFonts w:ascii="Times New Roman" w:hAnsi="Times New Roman" w:cs="Times New Roman"/>
                <w:sz w:val="24"/>
                <w:szCs w:val="24"/>
              </w:rPr>
              <w:t>Аннаев</w:t>
            </w:r>
            <w:proofErr w:type="spellEnd"/>
            <w:r w:rsidRPr="008A70F2">
              <w:rPr>
                <w:rFonts w:ascii="Times New Roman" w:hAnsi="Times New Roman" w:cs="Times New Roman"/>
                <w:sz w:val="24"/>
                <w:szCs w:val="24"/>
              </w:rPr>
              <w:t xml:space="preserve"> Р.</w:t>
            </w:r>
          </w:p>
        </w:tc>
      </w:tr>
    </w:tbl>
    <w:p w:rsidR="008A70F2" w:rsidRDefault="008A70F2" w:rsidP="00A031FE">
      <w:pPr>
        <w:spacing w:after="0" w:line="240" w:lineRule="auto"/>
        <w:jc w:val="center"/>
        <w:rPr>
          <w:rFonts w:ascii="Times New Roman" w:hAnsi="Times New Roman" w:cs="Times New Roman"/>
          <w:color w:val="FF0000"/>
          <w:sz w:val="24"/>
          <w:szCs w:val="24"/>
        </w:rPr>
      </w:pPr>
    </w:p>
    <w:p w:rsidR="00D04E4D" w:rsidRPr="00D04E4D" w:rsidRDefault="008A70F2" w:rsidP="00D04E4D">
      <w:pPr>
        <w:spacing w:before="120" w:after="120"/>
        <w:jc w:val="center"/>
        <w:rPr>
          <w:rFonts w:ascii="Times New Roman" w:hAnsi="Times New Roman" w:cs="Times New Roman"/>
          <w:sz w:val="24"/>
          <w:szCs w:val="24"/>
        </w:rPr>
      </w:pPr>
      <w:r>
        <w:rPr>
          <w:rFonts w:ascii="Times New Roman" w:hAnsi="Times New Roman" w:cs="Times New Roman"/>
          <w:color w:val="FF0000"/>
          <w:sz w:val="24"/>
          <w:szCs w:val="24"/>
        </w:rPr>
        <w:br w:type="page"/>
      </w:r>
      <w:r w:rsidR="00D04E4D" w:rsidRPr="00D04E4D">
        <w:rPr>
          <w:rFonts w:ascii="Times New Roman" w:hAnsi="Times New Roman" w:cs="Times New Roman"/>
          <w:sz w:val="24"/>
          <w:szCs w:val="24"/>
        </w:rPr>
        <w:lastRenderedPageBreak/>
        <w:t>Министерство образования и науки Российской Федерации</w:t>
      </w:r>
    </w:p>
    <w:p w:rsidR="00D04E4D" w:rsidRPr="00D04E4D" w:rsidRDefault="00D04E4D" w:rsidP="00D04E4D">
      <w:pPr>
        <w:widowControl w:val="0"/>
        <w:autoSpaceDE w:val="0"/>
        <w:autoSpaceDN w:val="0"/>
        <w:adjustRightInd w:val="0"/>
        <w:spacing w:before="120" w:after="120" w:line="240" w:lineRule="auto"/>
        <w:jc w:val="center"/>
        <w:rPr>
          <w:rFonts w:ascii="Times New Roman" w:hAnsi="Times New Roman" w:cs="Times New Roman"/>
          <w:sz w:val="24"/>
          <w:szCs w:val="24"/>
        </w:rPr>
      </w:pPr>
      <w:r w:rsidRPr="00D04E4D">
        <w:rPr>
          <w:rFonts w:ascii="Times New Roman" w:hAnsi="Times New Roman" w:cs="Times New Roman"/>
          <w:sz w:val="24"/>
          <w:szCs w:val="24"/>
        </w:rPr>
        <w:t xml:space="preserve">ФГБОУ </w:t>
      </w:r>
      <w:proofErr w:type="gramStart"/>
      <w:r w:rsidRPr="00D04E4D">
        <w:rPr>
          <w:rFonts w:ascii="Times New Roman" w:hAnsi="Times New Roman" w:cs="Times New Roman"/>
          <w:sz w:val="24"/>
          <w:szCs w:val="24"/>
        </w:rPr>
        <w:t>ВО</w:t>
      </w:r>
      <w:proofErr w:type="gramEnd"/>
      <w:r w:rsidRPr="00D04E4D">
        <w:rPr>
          <w:rFonts w:ascii="Times New Roman" w:hAnsi="Times New Roman" w:cs="Times New Roman"/>
          <w:sz w:val="24"/>
          <w:szCs w:val="24"/>
        </w:rPr>
        <w:t xml:space="preserve"> «Ивановский государственный университет» </w:t>
      </w:r>
    </w:p>
    <w:p w:rsidR="00D04E4D" w:rsidRPr="00D04E4D" w:rsidRDefault="00D04E4D" w:rsidP="00D04E4D">
      <w:pPr>
        <w:widowControl w:val="0"/>
        <w:autoSpaceDE w:val="0"/>
        <w:autoSpaceDN w:val="0"/>
        <w:adjustRightInd w:val="0"/>
        <w:spacing w:before="120" w:after="120" w:line="240" w:lineRule="auto"/>
        <w:jc w:val="center"/>
        <w:rPr>
          <w:rFonts w:ascii="Times New Roman" w:hAnsi="Times New Roman" w:cs="Times New Roman"/>
          <w:sz w:val="24"/>
          <w:szCs w:val="24"/>
        </w:rPr>
      </w:pPr>
      <w:r w:rsidRPr="00D04E4D">
        <w:rPr>
          <w:rFonts w:ascii="Times New Roman" w:hAnsi="Times New Roman" w:cs="Times New Roman"/>
          <w:sz w:val="24"/>
          <w:szCs w:val="24"/>
        </w:rPr>
        <w:t>Институт математики, информационных технологий и естественных наук</w:t>
      </w:r>
    </w:p>
    <w:p w:rsidR="00D04E4D" w:rsidRPr="00D04E4D" w:rsidRDefault="00D04E4D" w:rsidP="00D04E4D">
      <w:pPr>
        <w:widowControl w:val="0"/>
        <w:autoSpaceDE w:val="0"/>
        <w:autoSpaceDN w:val="0"/>
        <w:adjustRightInd w:val="0"/>
        <w:spacing w:before="120" w:after="120" w:line="240" w:lineRule="auto"/>
        <w:jc w:val="center"/>
        <w:rPr>
          <w:rFonts w:ascii="Times New Roman" w:hAnsi="Times New Roman" w:cs="Times New Roman"/>
          <w:sz w:val="24"/>
          <w:szCs w:val="24"/>
        </w:rPr>
      </w:pPr>
      <w:r w:rsidRPr="00D04E4D">
        <w:rPr>
          <w:rFonts w:ascii="Times New Roman" w:hAnsi="Times New Roman" w:cs="Times New Roman"/>
          <w:sz w:val="24"/>
          <w:szCs w:val="24"/>
        </w:rPr>
        <w:t xml:space="preserve">Кафедра информационных технологий </w:t>
      </w:r>
    </w:p>
    <w:p w:rsidR="00D04E4D" w:rsidRPr="00D04E4D" w:rsidRDefault="00D04E4D" w:rsidP="00D04E4D">
      <w:pPr>
        <w:widowControl w:val="0"/>
        <w:autoSpaceDE w:val="0"/>
        <w:autoSpaceDN w:val="0"/>
        <w:adjustRightInd w:val="0"/>
        <w:spacing w:before="120" w:after="120" w:line="240" w:lineRule="auto"/>
        <w:jc w:val="center"/>
        <w:rPr>
          <w:rFonts w:ascii="Times New Roman" w:hAnsi="Times New Roman" w:cs="Times New Roman"/>
          <w:sz w:val="24"/>
          <w:szCs w:val="24"/>
        </w:rPr>
      </w:pPr>
      <w:r w:rsidRPr="00D04E4D">
        <w:rPr>
          <w:rFonts w:ascii="Times New Roman" w:hAnsi="Times New Roman" w:cs="Times New Roman"/>
          <w:sz w:val="24"/>
          <w:szCs w:val="24"/>
        </w:rPr>
        <w:t xml:space="preserve"> и прикладной математики </w:t>
      </w:r>
    </w:p>
    <w:p w:rsidR="00D04E4D" w:rsidRPr="00D04E4D" w:rsidRDefault="00D04E4D" w:rsidP="00D04E4D">
      <w:pPr>
        <w:widowControl w:val="0"/>
        <w:autoSpaceDE w:val="0"/>
        <w:autoSpaceDN w:val="0"/>
        <w:adjustRightInd w:val="0"/>
        <w:spacing w:after="0" w:line="240" w:lineRule="auto"/>
        <w:ind w:left="-360"/>
        <w:jc w:val="center"/>
        <w:rPr>
          <w:rFonts w:ascii="Times New Roman" w:hAnsi="Times New Roman" w:cs="Times New Roman"/>
          <w:sz w:val="20"/>
          <w:szCs w:val="20"/>
        </w:rPr>
      </w:pPr>
    </w:p>
    <w:tbl>
      <w:tblPr>
        <w:tblW w:w="5220" w:type="dxa"/>
        <w:tblInd w:w="4428" w:type="dxa"/>
        <w:tblBorders>
          <w:insideV w:val="single" w:sz="4" w:space="0" w:color="auto"/>
        </w:tblBorders>
        <w:tblLook w:val="01E0" w:firstRow="1" w:lastRow="1" w:firstColumn="1" w:lastColumn="1" w:noHBand="0" w:noVBand="0"/>
      </w:tblPr>
      <w:tblGrid>
        <w:gridCol w:w="5220"/>
      </w:tblGrid>
      <w:tr w:rsidR="00D04E4D" w:rsidRPr="00D04E4D" w:rsidTr="00E540EC">
        <w:tc>
          <w:tcPr>
            <w:tcW w:w="5220" w:type="dxa"/>
          </w:tcPr>
          <w:p w:rsidR="00D04E4D" w:rsidRPr="00D04E4D" w:rsidRDefault="00D04E4D" w:rsidP="00D04E4D">
            <w:pPr>
              <w:widowControl w:val="0"/>
              <w:autoSpaceDE w:val="0"/>
              <w:autoSpaceDN w:val="0"/>
              <w:adjustRightInd w:val="0"/>
              <w:spacing w:after="0" w:line="360" w:lineRule="auto"/>
              <w:rPr>
                <w:rFonts w:ascii="Times New Roman" w:hAnsi="Times New Roman" w:cs="Times New Roman"/>
                <w:b/>
                <w:sz w:val="24"/>
                <w:szCs w:val="24"/>
              </w:rPr>
            </w:pPr>
            <w:r w:rsidRPr="00D04E4D">
              <w:rPr>
                <w:rFonts w:ascii="Times New Roman" w:hAnsi="Times New Roman" w:cs="Times New Roman"/>
                <w:b/>
                <w:sz w:val="24"/>
                <w:szCs w:val="24"/>
              </w:rPr>
              <w:t>Утверждаю:</w:t>
            </w:r>
          </w:p>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r w:rsidRPr="00D04E4D">
              <w:rPr>
                <w:rFonts w:ascii="Times New Roman" w:hAnsi="Times New Roman" w:cs="Times New Roman"/>
                <w:sz w:val="24"/>
                <w:szCs w:val="24"/>
              </w:rPr>
              <w:t xml:space="preserve">Зав. кафедрой </w:t>
            </w:r>
            <w:proofErr w:type="gramStart"/>
            <w:r w:rsidRPr="00D04E4D">
              <w:rPr>
                <w:rFonts w:ascii="Times New Roman" w:hAnsi="Times New Roman" w:cs="Times New Roman"/>
                <w:sz w:val="24"/>
                <w:szCs w:val="24"/>
              </w:rPr>
              <w:t>ИТ</w:t>
            </w:r>
            <w:proofErr w:type="gramEnd"/>
            <w:r w:rsidRPr="00D04E4D">
              <w:rPr>
                <w:rFonts w:ascii="Times New Roman" w:hAnsi="Times New Roman" w:cs="Times New Roman"/>
                <w:sz w:val="24"/>
                <w:szCs w:val="24"/>
              </w:rPr>
              <w:t xml:space="preserve"> и ПМ</w:t>
            </w:r>
          </w:p>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proofErr w:type="spellStart"/>
            <w:r w:rsidRPr="00D04E4D">
              <w:rPr>
                <w:rFonts w:ascii="Times New Roman" w:hAnsi="Times New Roman" w:cs="Times New Roman"/>
                <w:sz w:val="24"/>
                <w:szCs w:val="24"/>
              </w:rPr>
              <w:t>канд</w:t>
            </w:r>
            <w:proofErr w:type="gramStart"/>
            <w:r w:rsidRPr="00D04E4D">
              <w:rPr>
                <w:rFonts w:ascii="Times New Roman" w:hAnsi="Times New Roman" w:cs="Times New Roman"/>
                <w:sz w:val="24"/>
                <w:szCs w:val="24"/>
              </w:rPr>
              <w:t>.э</w:t>
            </w:r>
            <w:proofErr w:type="gramEnd"/>
            <w:r w:rsidRPr="00D04E4D">
              <w:rPr>
                <w:rFonts w:ascii="Times New Roman" w:hAnsi="Times New Roman" w:cs="Times New Roman"/>
                <w:sz w:val="24"/>
                <w:szCs w:val="24"/>
              </w:rPr>
              <w:t>кон.наук</w:t>
            </w:r>
            <w:proofErr w:type="spellEnd"/>
            <w:r w:rsidRPr="00D04E4D">
              <w:rPr>
                <w:rFonts w:ascii="Times New Roman" w:hAnsi="Times New Roman" w:cs="Times New Roman"/>
                <w:sz w:val="24"/>
                <w:szCs w:val="24"/>
              </w:rPr>
              <w:t xml:space="preserve">, </w:t>
            </w:r>
            <w:proofErr w:type="spellStart"/>
            <w:r w:rsidRPr="00D04E4D">
              <w:rPr>
                <w:rFonts w:ascii="Times New Roman" w:hAnsi="Times New Roman" w:cs="Times New Roman"/>
                <w:sz w:val="24"/>
                <w:szCs w:val="24"/>
              </w:rPr>
              <w:t>доцент_________Данилова</w:t>
            </w:r>
            <w:proofErr w:type="spellEnd"/>
            <w:r w:rsidRPr="00D04E4D">
              <w:rPr>
                <w:rFonts w:ascii="Times New Roman" w:hAnsi="Times New Roman" w:cs="Times New Roman"/>
                <w:sz w:val="24"/>
                <w:szCs w:val="24"/>
              </w:rPr>
              <w:t xml:space="preserve"> С.В. </w:t>
            </w:r>
          </w:p>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0"/>
                <w:szCs w:val="20"/>
              </w:rPr>
            </w:pPr>
          </w:p>
        </w:tc>
      </w:tr>
      <w:tr w:rsidR="00D04E4D" w:rsidRPr="00D04E4D" w:rsidTr="00E540EC">
        <w:tc>
          <w:tcPr>
            <w:tcW w:w="5220" w:type="dxa"/>
          </w:tcPr>
          <w:p w:rsidR="00D04E4D" w:rsidRPr="00D04E4D" w:rsidRDefault="00D04E4D" w:rsidP="00D04E4D">
            <w:pPr>
              <w:widowControl w:val="0"/>
              <w:autoSpaceDE w:val="0"/>
              <w:autoSpaceDN w:val="0"/>
              <w:adjustRightInd w:val="0"/>
              <w:spacing w:after="0" w:line="240" w:lineRule="auto"/>
              <w:jc w:val="right"/>
              <w:rPr>
                <w:rFonts w:ascii="Times New Roman" w:hAnsi="Times New Roman" w:cs="Times New Roman"/>
                <w:sz w:val="24"/>
                <w:szCs w:val="24"/>
              </w:rPr>
            </w:pPr>
            <w:r w:rsidRPr="00D04E4D">
              <w:rPr>
                <w:rFonts w:ascii="Times New Roman" w:hAnsi="Times New Roman" w:cs="Times New Roman"/>
                <w:sz w:val="24"/>
                <w:szCs w:val="24"/>
              </w:rPr>
              <w:t>«____»  __________________________ 2023год</w:t>
            </w:r>
          </w:p>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0"/>
                <w:szCs w:val="20"/>
              </w:rPr>
            </w:pPr>
          </w:p>
        </w:tc>
      </w:tr>
    </w:tbl>
    <w:p w:rsidR="00D04E4D" w:rsidRPr="00D04E4D" w:rsidRDefault="00D04E4D" w:rsidP="00D04E4D">
      <w:pPr>
        <w:widowControl w:val="0"/>
        <w:autoSpaceDE w:val="0"/>
        <w:autoSpaceDN w:val="0"/>
        <w:adjustRightInd w:val="0"/>
        <w:spacing w:after="0" w:line="240" w:lineRule="auto"/>
        <w:ind w:left="-360"/>
        <w:jc w:val="center"/>
        <w:rPr>
          <w:rFonts w:ascii="Times New Roman" w:hAnsi="Times New Roman" w:cs="Times New Roman"/>
          <w:sz w:val="20"/>
          <w:szCs w:val="20"/>
        </w:rPr>
      </w:pPr>
    </w:p>
    <w:p w:rsidR="00D04E4D" w:rsidRPr="00D04E4D" w:rsidRDefault="00D04E4D" w:rsidP="00D04E4D">
      <w:pPr>
        <w:widowControl w:val="0"/>
        <w:autoSpaceDE w:val="0"/>
        <w:autoSpaceDN w:val="0"/>
        <w:adjustRightInd w:val="0"/>
        <w:spacing w:after="0" w:line="360" w:lineRule="auto"/>
        <w:jc w:val="center"/>
        <w:rPr>
          <w:rFonts w:ascii="Times New Roman" w:hAnsi="Times New Roman" w:cs="Times New Roman"/>
          <w:b/>
          <w:sz w:val="24"/>
          <w:szCs w:val="24"/>
        </w:rPr>
      </w:pPr>
      <w:r w:rsidRPr="00D04E4D">
        <w:rPr>
          <w:rFonts w:ascii="Times New Roman" w:hAnsi="Times New Roman" w:cs="Times New Roman"/>
          <w:b/>
          <w:color w:val="000000"/>
          <w:sz w:val="24"/>
          <w:szCs w:val="24"/>
        </w:rPr>
        <w:t>КАЛЕНДАРНЫЙ ГРАФИК</w:t>
      </w:r>
    </w:p>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D04E4D">
        <w:rPr>
          <w:rFonts w:ascii="Times New Roman" w:hAnsi="Times New Roman" w:cs="Times New Roman"/>
          <w:color w:val="000000"/>
          <w:sz w:val="24"/>
          <w:szCs w:val="24"/>
        </w:rPr>
        <w:t>выполнения выпускной квалификационной работы</w:t>
      </w:r>
    </w:p>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r w:rsidRPr="00D04E4D">
        <w:rPr>
          <w:rFonts w:ascii="Times New Roman" w:hAnsi="Times New Roman" w:cs="Times New Roman"/>
          <w:color w:val="000000"/>
          <w:sz w:val="24"/>
          <w:szCs w:val="24"/>
        </w:rPr>
        <w:t>(бакалаврской работы)</w:t>
      </w:r>
    </w:p>
    <w:p w:rsidR="00D04E4D" w:rsidRPr="00D04E4D" w:rsidRDefault="00D04E4D" w:rsidP="00D04E4D">
      <w:pPr>
        <w:widowControl w:val="0"/>
        <w:shd w:val="clear" w:color="auto" w:fill="FFFFFF"/>
        <w:autoSpaceDE w:val="0"/>
        <w:autoSpaceDN w:val="0"/>
        <w:adjustRightInd w:val="0"/>
        <w:spacing w:after="0" w:line="240" w:lineRule="auto"/>
        <w:ind w:right="-6"/>
        <w:jc w:val="center"/>
        <w:rPr>
          <w:rFonts w:ascii="Times New Roman" w:hAnsi="Times New Roman" w:cs="Times New Roman"/>
          <w:color w:val="000000"/>
          <w:sz w:val="24"/>
          <w:szCs w:val="24"/>
        </w:rPr>
      </w:pPr>
      <w:r w:rsidRPr="00D04E4D">
        <w:rPr>
          <w:rFonts w:ascii="Times New Roman" w:hAnsi="Times New Roman" w:cs="Times New Roman"/>
          <w:color w:val="000000"/>
          <w:sz w:val="24"/>
          <w:szCs w:val="24"/>
        </w:rPr>
        <w:t xml:space="preserve">студента института математики, информационных технологий и естественных наук   </w:t>
      </w:r>
      <w:proofErr w:type="spellStart"/>
      <w:r w:rsidRPr="00D04E4D">
        <w:rPr>
          <w:rFonts w:ascii="Times New Roman" w:hAnsi="Times New Roman" w:cs="Times New Roman"/>
          <w:color w:val="000000"/>
          <w:sz w:val="24"/>
          <w:szCs w:val="24"/>
          <w:u w:val="single"/>
        </w:rPr>
        <w:t>Аннаева</w:t>
      </w:r>
      <w:proofErr w:type="spellEnd"/>
      <w:r w:rsidRPr="00D04E4D">
        <w:rPr>
          <w:rFonts w:ascii="Times New Roman" w:hAnsi="Times New Roman" w:cs="Times New Roman"/>
          <w:color w:val="000000"/>
          <w:sz w:val="24"/>
          <w:szCs w:val="24"/>
          <w:u w:val="single"/>
        </w:rPr>
        <w:t xml:space="preserve"> Рустама</w:t>
      </w:r>
    </w:p>
    <w:p w:rsidR="00D04E4D" w:rsidRPr="00D04E4D" w:rsidRDefault="00D04E4D" w:rsidP="00D04E4D">
      <w:pPr>
        <w:widowControl w:val="0"/>
        <w:shd w:val="clear" w:color="auto" w:fill="FFFFFF"/>
        <w:autoSpaceDE w:val="0"/>
        <w:autoSpaceDN w:val="0"/>
        <w:adjustRightInd w:val="0"/>
        <w:spacing w:after="0" w:line="240" w:lineRule="auto"/>
        <w:ind w:left="2832" w:right="1038" w:firstLine="708"/>
        <w:rPr>
          <w:rFonts w:ascii="Times New Roman" w:hAnsi="Times New Roman" w:cs="Times New Roman"/>
          <w:color w:val="000000"/>
          <w:sz w:val="16"/>
          <w:szCs w:val="16"/>
        </w:rPr>
      </w:pPr>
      <w:r w:rsidRPr="00D04E4D">
        <w:rPr>
          <w:rFonts w:ascii="Times New Roman" w:hAnsi="Times New Roman" w:cs="Times New Roman"/>
          <w:color w:val="000000"/>
          <w:sz w:val="16"/>
          <w:szCs w:val="16"/>
        </w:rPr>
        <w:t>(фамилия, имя и отчество студента)</w:t>
      </w:r>
    </w:p>
    <w:p w:rsidR="00D04E4D" w:rsidRPr="00D04E4D" w:rsidRDefault="00D04E4D" w:rsidP="00D04E4D">
      <w:pPr>
        <w:widowControl w:val="0"/>
        <w:autoSpaceDE w:val="0"/>
        <w:autoSpaceDN w:val="0"/>
        <w:adjustRightInd w:val="0"/>
        <w:spacing w:after="0" w:line="240" w:lineRule="auto"/>
        <w:jc w:val="both"/>
        <w:rPr>
          <w:rFonts w:ascii="Times New Roman" w:hAnsi="Times New Roman" w:cs="Times New Roman"/>
          <w:color w:val="000000"/>
          <w:spacing w:val="9"/>
          <w:sz w:val="24"/>
          <w:szCs w:val="24"/>
        </w:rPr>
      </w:pPr>
      <w:r w:rsidRPr="00D04E4D">
        <w:rPr>
          <w:rFonts w:ascii="Times New Roman" w:hAnsi="Times New Roman" w:cs="Times New Roman"/>
          <w:color w:val="000000"/>
          <w:sz w:val="24"/>
          <w:szCs w:val="24"/>
        </w:rPr>
        <w:t>Тема работы:</w:t>
      </w:r>
      <w:r w:rsidRPr="00D04E4D">
        <w:rPr>
          <w:rFonts w:ascii="Times New Roman" w:hAnsi="Times New Roman" w:cs="Times New Roman"/>
          <w:color w:val="000000"/>
          <w:spacing w:val="9"/>
          <w:sz w:val="24"/>
          <w:szCs w:val="24"/>
        </w:rPr>
        <w:t xml:space="preserve"> </w:t>
      </w:r>
      <w:r w:rsidRPr="00D04E4D">
        <w:rPr>
          <w:rFonts w:ascii="Times New Roman" w:hAnsi="Times New Roman" w:cs="Times New Roman"/>
          <w:sz w:val="24"/>
          <w:szCs w:val="24"/>
          <w:u w:val="single"/>
        </w:rPr>
        <w:t>«</w:t>
      </w:r>
      <w:r w:rsidRPr="00D04E4D">
        <w:rPr>
          <w:rFonts w:ascii="Times New Roman" w:hAnsi="Times New Roman" w:cs="Times New Roman"/>
          <w:color w:val="000000"/>
          <w:spacing w:val="9"/>
          <w:sz w:val="24"/>
          <w:szCs w:val="24"/>
          <w:u w:val="single"/>
        </w:rPr>
        <w:t xml:space="preserve">Зависимость качества распознавания </w:t>
      </w:r>
      <w:r w:rsidRPr="00D04E4D">
        <w:rPr>
          <w:rFonts w:ascii="Times New Roman" w:hAnsi="Times New Roman" w:cs="Times New Roman"/>
          <w:color w:val="000000"/>
          <w:spacing w:val="9"/>
          <w:sz w:val="24"/>
          <w:szCs w:val="24"/>
          <w:u w:val="single"/>
          <w:lang w:val="en-US"/>
        </w:rPr>
        <w:t>MNIST</w:t>
      </w:r>
      <w:r w:rsidRPr="00D04E4D">
        <w:rPr>
          <w:rFonts w:ascii="Times New Roman" w:hAnsi="Times New Roman" w:cs="Times New Roman"/>
          <w:color w:val="000000"/>
          <w:spacing w:val="9"/>
          <w:sz w:val="24"/>
          <w:szCs w:val="24"/>
          <w:u w:val="single"/>
        </w:rPr>
        <w:t xml:space="preserve"> от архитектуры </w:t>
      </w:r>
      <w:proofErr w:type="spellStart"/>
      <w:r w:rsidRPr="00D04E4D">
        <w:rPr>
          <w:rFonts w:ascii="Times New Roman" w:hAnsi="Times New Roman" w:cs="Times New Roman"/>
          <w:color w:val="000000"/>
          <w:spacing w:val="9"/>
          <w:sz w:val="24"/>
          <w:szCs w:val="24"/>
          <w:u w:val="single"/>
        </w:rPr>
        <w:t>нейросети</w:t>
      </w:r>
      <w:proofErr w:type="spellEnd"/>
      <w:r w:rsidRPr="00D04E4D">
        <w:rPr>
          <w:rFonts w:ascii="Times New Roman" w:hAnsi="Times New Roman" w:cs="Times New Roman"/>
          <w:color w:val="000000"/>
          <w:spacing w:val="9"/>
          <w:sz w:val="24"/>
          <w:szCs w:val="24"/>
          <w:u w:val="single"/>
        </w:rPr>
        <w:t>»</w:t>
      </w:r>
    </w:p>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 xml:space="preserve">               (</w:t>
      </w:r>
      <w:proofErr w:type="gramStart"/>
      <w:r w:rsidRPr="00D04E4D">
        <w:rPr>
          <w:rFonts w:ascii="Times New Roman" w:hAnsi="Times New Roman" w:cs="Times New Roman"/>
          <w:sz w:val="24"/>
          <w:szCs w:val="24"/>
        </w:rPr>
        <w:t>утверждена</w:t>
      </w:r>
      <w:proofErr w:type="gramEnd"/>
      <w:r w:rsidRPr="00D04E4D">
        <w:rPr>
          <w:rFonts w:ascii="Times New Roman" w:hAnsi="Times New Roman" w:cs="Times New Roman"/>
          <w:sz w:val="24"/>
          <w:szCs w:val="24"/>
        </w:rPr>
        <w:t xml:space="preserve"> приказом </w:t>
      </w:r>
      <w:proofErr w:type="spellStart"/>
      <w:r w:rsidRPr="00D04E4D">
        <w:rPr>
          <w:rFonts w:ascii="Times New Roman" w:hAnsi="Times New Roman" w:cs="Times New Roman"/>
          <w:sz w:val="24"/>
          <w:szCs w:val="24"/>
        </w:rPr>
        <w:t>ИвГУ</w:t>
      </w:r>
      <w:proofErr w:type="spellEnd"/>
      <w:r w:rsidRPr="00D04E4D">
        <w:rPr>
          <w:rFonts w:ascii="Times New Roman" w:hAnsi="Times New Roman" w:cs="Times New Roman"/>
          <w:sz w:val="24"/>
          <w:szCs w:val="24"/>
        </w:rPr>
        <w:t xml:space="preserve"> № </w:t>
      </w:r>
      <w:r w:rsidRPr="00D04E4D">
        <w:rPr>
          <w:rFonts w:ascii="Times New Roman" w:hAnsi="Times New Roman" w:cs="Times New Roman"/>
          <w:sz w:val="24"/>
          <w:szCs w:val="24"/>
          <w:u w:val="single"/>
        </w:rPr>
        <w:t>2п/275</w:t>
      </w:r>
      <w:r w:rsidRPr="00D04E4D">
        <w:rPr>
          <w:rFonts w:ascii="Times New Roman" w:hAnsi="Times New Roman" w:cs="Times New Roman"/>
          <w:sz w:val="24"/>
          <w:szCs w:val="24"/>
        </w:rPr>
        <w:t xml:space="preserve"> от «</w:t>
      </w:r>
      <w:r w:rsidRPr="00D04E4D">
        <w:rPr>
          <w:rFonts w:ascii="Times New Roman" w:hAnsi="Times New Roman" w:cs="Times New Roman"/>
          <w:sz w:val="24"/>
          <w:szCs w:val="24"/>
          <w:u w:val="single"/>
        </w:rPr>
        <w:t>2</w:t>
      </w:r>
      <w:r w:rsidRPr="00D04E4D">
        <w:rPr>
          <w:rFonts w:ascii="Times New Roman" w:hAnsi="Times New Roman" w:cs="Times New Roman"/>
          <w:sz w:val="24"/>
          <w:szCs w:val="24"/>
        </w:rPr>
        <w:t xml:space="preserve">»  </w:t>
      </w:r>
      <w:r w:rsidRPr="00D04E4D">
        <w:rPr>
          <w:rFonts w:ascii="Times New Roman" w:hAnsi="Times New Roman" w:cs="Times New Roman"/>
          <w:sz w:val="24"/>
          <w:szCs w:val="24"/>
          <w:u w:val="single"/>
        </w:rPr>
        <w:t>декабря</w:t>
      </w:r>
      <w:r w:rsidRPr="00D04E4D">
        <w:rPr>
          <w:rFonts w:ascii="Times New Roman" w:hAnsi="Times New Roman" w:cs="Times New Roman"/>
          <w:sz w:val="24"/>
          <w:szCs w:val="24"/>
        </w:rPr>
        <w:t xml:space="preserve"> 2022г.)</w:t>
      </w:r>
    </w:p>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4"/>
          <w:szCs w:val="24"/>
        </w:rPr>
      </w:pPr>
    </w:p>
    <w:p w:rsidR="00D04E4D" w:rsidRPr="00D04E4D" w:rsidRDefault="00D04E4D" w:rsidP="00D04E4D">
      <w:pPr>
        <w:widowControl w:val="0"/>
        <w:autoSpaceDE w:val="0"/>
        <w:autoSpaceDN w:val="0"/>
        <w:adjustRightInd w:val="0"/>
        <w:spacing w:after="120" w:line="1" w:lineRule="exact"/>
        <w:rPr>
          <w:rFonts w:ascii="Times New Roman" w:hAnsi="Times New Roman" w:cs="Times New Roman"/>
          <w:sz w:val="24"/>
          <w:szCs w:val="24"/>
        </w:rPr>
      </w:pPr>
    </w:p>
    <w:tbl>
      <w:tblPr>
        <w:tblW w:w="0" w:type="auto"/>
        <w:tblInd w:w="40" w:type="dxa"/>
        <w:tblCellMar>
          <w:left w:w="40" w:type="dxa"/>
          <w:right w:w="40" w:type="dxa"/>
        </w:tblCellMar>
        <w:tblLook w:val="0000" w:firstRow="0" w:lastRow="0" w:firstColumn="0" w:lastColumn="0" w:noHBand="0" w:noVBand="0"/>
      </w:tblPr>
      <w:tblGrid>
        <w:gridCol w:w="4860"/>
        <w:gridCol w:w="2160"/>
        <w:gridCol w:w="2160"/>
      </w:tblGrid>
      <w:tr w:rsidR="00D04E4D" w:rsidRPr="00D04E4D" w:rsidTr="00E540EC">
        <w:trPr>
          <w:trHeight w:hRule="exact" w:val="614"/>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color w:val="000000"/>
                <w:sz w:val="24"/>
                <w:szCs w:val="24"/>
              </w:rPr>
              <w:t>Характер и объем работ</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74" w:lineRule="exact"/>
              <w:ind w:right="-50"/>
              <w:jc w:val="center"/>
              <w:rPr>
                <w:rFonts w:ascii="Times New Roman" w:hAnsi="Times New Roman" w:cs="Times New Roman"/>
                <w:sz w:val="24"/>
                <w:szCs w:val="24"/>
              </w:rPr>
            </w:pPr>
            <w:r w:rsidRPr="00D04E4D">
              <w:rPr>
                <w:rFonts w:ascii="Times New Roman" w:hAnsi="Times New Roman" w:cs="Times New Roman"/>
                <w:color w:val="000000"/>
                <w:sz w:val="24"/>
                <w:szCs w:val="24"/>
              </w:rPr>
              <w:t>Плановый срок выполнения</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74" w:lineRule="exact"/>
              <w:jc w:val="center"/>
              <w:rPr>
                <w:rFonts w:ascii="Times New Roman" w:hAnsi="Times New Roman" w:cs="Times New Roman"/>
                <w:color w:val="000000"/>
                <w:sz w:val="24"/>
                <w:szCs w:val="24"/>
              </w:rPr>
            </w:pPr>
            <w:r w:rsidRPr="00D04E4D">
              <w:rPr>
                <w:rFonts w:ascii="Times New Roman" w:hAnsi="Times New Roman" w:cs="Times New Roman"/>
                <w:color w:val="000000"/>
                <w:sz w:val="24"/>
                <w:szCs w:val="24"/>
              </w:rPr>
              <w:t>Отметки</w:t>
            </w:r>
          </w:p>
          <w:p w:rsidR="00D04E4D" w:rsidRPr="00D04E4D" w:rsidRDefault="00D04E4D" w:rsidP="00D04E4D">
            <w:pPr>
              <w:widowControl w:val="0"/>
              <w:shd w:val="clear" w:color="auto" w:fill="FFFFFF"/>
              <w:autoSpaceDE w:val="0"/>
              <w:autoSpaceDN w:val="0"/>
              <w:adjustRightInd w:val="0"/>
              <w:spacing w:after="0" w:line="274" w:lineRule="exact"/>
              <w:jc w:val="center"/>
              <w:rPr>
                <w:rFonts w:ascii="Times New Roman" w:hAnsi="Times New Roman" w:cs="Times New Roman"/>
                <w:sz w:val="24"/>
                <w:szCs w:val="24"/>
              </w:rPr>
            </w:pPr>
            <w:r w:rsidRPr="00D04E4D">
              <w:rPr>
                <w:rFonts w:ascii="Times New Roman" w:hAnsi="Times New Roman" w:cs="Times New Roman"/>
                <w:color w:val="000000"/>
                <w:sz w:val="24"/>
                <w:szCs w:val="24"/>
              </w:rPr>
              <w:t>о выполнении</w:t>
            </w: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color w:val="000000"/>
                <w:sz w:val="24"/>
                <w:szCs w:val="24"/>
              </w:rPr>
            </w:pPr>
            <w:r w:rsidRPr="00D04E4D">
              <w:rPr>
                <w:rFonts w:ascii="Times New Roman" w:hAnsi="Times New Roman" w:cs="Times New Roman"/>
                <w:color w:val="000000"/>
                <w:sz w:val="24"/>
                <w:szCs w:val="24"/>
              </w:rPr>
              <w:t xml:space="preserve">1. Сбор информации и изучение </w:t>
            </w:r>
          </w:p>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color w:val="000000"/>
                <w:sz w:val="24"/>
                <w:szCs w:val="24"/>
              </w:rPr>
            </w:pPr>
            <w:r w:rsidRPr="00D04E4D">
              <w:rPr>
                <w:rFonts w:ascii="Times New Roman" w:hAnsi="Times New Roman" w:cs="Times New Roman"/>
                <w:color w:val="000000"/>
                <w:sz w:val="24"/>
                <w:szCs w:val="24"/>
              </w:rPr>
              <w:t>литературы</w:t>
            </w:r>
          </w:p>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lang w:val="en-US"/>
              </w:rPr>
              <w:t xml:space="preserve">15.05.2023 </w:t>
            </w:r>
            <w:r w:rsidRPr="00D04E4D">
              <w:rPr>
                <w:rFonts w:ascii="Times New Roman" w:hAnsi="Times New Roman" w:cs="Times New Roman"/>
                <w:sz w:val="24"/>
                <w:szCs w:val="24"/>
              </w:rPr>
              <w:t>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color w:val="000000"/>
                <w:sz w:val="24"/>
                <w:szCs w:val="24"/>
              </w:rPr>
            </w:pPr>
            <w:r w:rsidRPr="00D04E4D">
              <w:rPr>
                <w:rFonts w:ascii="Times New Roman" w:hAnsi="Times New Roman" w:cs="Times New Roman"/>
                <w:color w:val="000000"/>
                <w:sz w:val="24"/>
                <w:szCs w:val="24"/>
              </w:rPr>
              <w:t xml:space="preserve">2. Обработка и анализ материалов </w:t>
            </w:r>
          </w:p>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sz w:val="24"/>
                <w:szCs w:val="24"/>
              </w:rPr>
            </w:pPr>
            <w:r w:rsidRPr="00D04E4D">
              <w:rPr>
                <w:rFonts w:ascii="Times New Roman" w:hAnsi="Times New Roman" w:cs="Times New Roman"/>
                <w:color w:val="000000"/>
                <w:sz w:val="24"/>
                <w:szCs w:val="24"/>
              </w:rPr>
              <w:t>для написания ВКР</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ind w:left="5"/>
              <w:jc w:val="center"/>
              <w:rPr>
                <w:rFonts w:ascii="Times New Roman" w:hAnsi="Times New Roman" w:cs="Times New Roman"/>
                <w:sz w:val="24"/>
                <w:szCs w:val="24"/>
              </w:rPr>
            </w:pPr>
            <w:r w:rsidRPr="00D04E4D">
              <w:rPr>
                <w:rFonts w:ascii="Times New Roman" w:hAnsi="Times New Roman" w:cs="Times New Roman"/>
                <w:sz w:val="24"/>
                <w:szCs w:val="24"/>
              </w:rPr>
              <w:t>20.05.2023 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cantSplit/>
          <w:trHeight w:hRule="exact" w:val="582"/>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sz w:val="24"/>
                <w:szCs w:val="24"/>
              </w:rPr>
            </w:pPr>
            <w:r w:rsidRPr="00D04E4D">
              <w:rPr>
                <w:rFonts w:ascii="Times New Roman" w:hAnsi="Times New Roman" w:cs="Times New Roman"/>
                <w:color w:val="000000"/>
                <w:sz w:val="24"/>
                <w:szCs w:val="24"/>
              </w:rPr>
              <w:t>3. Написание аналитического раздела</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p>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25.05.2023 г.</w:t>
            </w:r>
          </w:p>
          <w:p w:rsidR="00D04E4D" w:rsidRPr="00D04E4D" w:rsidRDefault="00D04E4D" w:rsidP="00D04E4D">
            <w:pPr>
              <w:widowControl w:val="0"/>
              <w:shd w:val="clear" w:color="auto" w:fill="FFFFFF"/>
              <w:autoSpaceDE w:val="0"/>
              <w:autoSpaceDN w:val="0"/>
              <w:adjustRightInd w:val="0"/>
              <w:spacing w:after="0" w:line="240" w:lineRule="auto"/>
              <w:ind w:left="14"/>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ind w:left="72"/>
              <w:rPr>
                <w:rFonts w:ascii="Times New Roman" w:hAnsi="Times New Roman" w:cs="Times New Roman"/>
                <w:sz w:val="24"/>
                <w:szCs w:val="24"/>
              </w:rPr>
            </w:pPr>
            <w:r w:rsidRPr="00D04E4D">
              <w:rPr>
                <w:rFonts w:ascii="Times New Roman" w:hAnsi="Times New Roman" w:cs="Times New Roman"/>
                <w:sz w:val="24"/>
                <w:szCs w:val="24"/>
              </w:rPr>
              <w:t>4. Написание проектного раздела</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31.05.2023 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74" w:lineRule="exact"/>
              <w:ind w:left="72" w:right="5"/>
              <w:rPr>
                <w:rFonts w:ascii="Times New Roman" w:hAnsi="Times New Roman" w:cs="Times New Roman"/>
                <w:sz w:val="24"/>
                <w:szCs w:val="24"/>
              </w:rPr>
            </w:pPr>
            <w:r w:rsidRPr="00D04E4D">
              <w:rPr>
                <w:rFonts w:ascii="Times New Roman" w:hAnsi="Times New Roman" w:cs="Times New Roman"/>
                <w:color w:val="000000"/>
                <w:sz w:val="24"/>
                <w:szCs w:val="24"/>
              </w:rPr>
              <w:t xml:space="preserve">6. Прохождение </w:t>
            </w:r>
            <w:proofErr w:type="spellStart"/>
            <w:r w:rsidRPr="00D04E4D">
              <w:rPr>
                <w:rFonts w:ascii="Times New Roman" w:hAnsi="Times New Roman" w:cs="Times New Roman"/>
                <w:color w:val="000000"/>
                <w:sz w:val="24"/>
                <w:szCs w:val="24"/>
              </w:rPr>
              <w:t>нормоконтроля</w:t>
            </w:r>
            <w:proofErr w:type="spellEnd"/>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6.06.2023 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78" w:lineRule="exact"/>
              <w:ind w:left="72" w:hanging="5"/>
              <w:rPr>
                <w:rFonts w:ascii="Times New Roman" w:hAnsi="Times New Roman" w:cs="Times New Roman"/>
                <w:sz w:val="24"/>
                <w:szCs w:val="24"/>
              </w:rPr>
            </w:pPr>
            <w:r w:rsidRPr="00D04E4D">
              <w:rPr>
                <w:rFonts w:ascii="Times New Roman" w:hAnsi="Times New Roman" w:cs="Times New Roman"/>
                <w:color w:val="000000"/>
                <w:sz w:val="24"/>
                <w:szCs w:val="24"/>
              </w:rPr>
              <w:t>7. Предоставление ВКР на рецензию</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8.06.2023 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74" w:lineRule="exact"/>
              <w:ind w:left="72" w:right="14" w:hanging="10"/>
              <w:rPr>
                <w:rFonts w:ascii="Times New Roman" w:hAnsi="Times New Roman" w:cs="Times New Roman"/>
                <w:sz w:val="24"/>
                <w:szCs w:val="24"/>
              </w:rPr>
            </w:pPr>
            <w:r w:rsidRPr="00D04E4D">
              <w:rPr>
                <w:rFonts w:ascii="Times New Roman" w:hAnsi="Times New Roman" w:cs="Times New Roman"/>
                <w:color w:val="000000"/>
                <w:sz w:val="24"/>
                <w:szCs w:val="24"/>
              </w:rPr>
              <w:t>8. П</w:t>
            </w:r>
            <w:r w:rsidRPr="00D04E4D">
              <w:rPr>
                <w:rFonts w:ascii="Times New Roman" w:hAnsi="Times New Roman" w:cs="Times New Roman"/>
                <w:color w:val="000000"/>
                <w:spacing w:val="-1"/>
                <w:sz w:val="24"/>
                <w:szCs w:val="24"/>
              </w:rPr>
              <w:t>одготовка презентационного материала</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12.06.2023 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r w:rsidR="00D04E4D" w:rsidRPr="00D04E4D" w:rsidTr="00E540EC">
        <w:trPr>
          <w:trHeight w:hRule="exact" w:val="567"/>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74" w:lineRule="exact"/>
              <w:ind w:left="72" w:right="14" w:hanging="10"/>
              <w:rPr>
                <w:rFonts w:ascii="Times New Roman" w:hAnsi="Times New Roman" w:cs="Times New Roman"/>
                <w:color w:val="000000"/>
                <w:sz w:val="24"/>
                <w:szCs w:val="24"/>
              </w:rPr>
            </w:pPr>
            <w:r w:rsidRPr="00D04E4D">
              <w:rPr>
                <w:rFonts w:ascii="Times New Roman" w:hAnsi="Times New Roman" w:cs="Times New Roman"/>
                <w:color w:val="000000"/>
                <w:sz w:val="24"/>
                <w:szCs w:val="24"/>
              </w:rPr>
              <w:t xml:space="preserve">9. Предоставление ВКР на кафедру </w:t>
            </w:r>
          </w:p>
          <w:p w:rsidR="00D04E4D" w:rsidRPr="00D04E4D" w:rsidRDefault="00D04E4D" w:rsidP="00D04E4D">
            <w:pPr>
              <w:widowControl w:val="0"/>
              <w:shd w:val="clear" w:color="auto" w:fill="FFFFFF"/>
              <w:autoSpaceDE w:val="0"/>
              <w:autoSpaceDN w:val="0"/>
              <w:adjustRightInd w:val="0"/>
              <w:spacing w:after="0" w:line="274" w:lineRule="exact"/>
              <w:ind w:left="72" w:right="14" w:hanging="10"/>
              <w:rPr>
                <w:rFonts w:ascii="Times New Roman" w:hAnsi="Times New Roman" w:cs="Times New Roman"/>
                <w:color w:val="000000"/>
                <w:sz w:val="24"/>
                <w:szCs w:val="24"/>
              </w:rPr>
            </w:pPr>
            <w:r w:rsidRPr="00D04E4D">
              <w:rPr>
                <w:rFonts w:ascii="Times New Roman" w:hAnsi="Times New Roman" w:cs="Times New Roman"/>
                <w:color w:val="000000"/>
                <w:sz w:val="24"/>
                <w:szCs w:val="24"/>
              </w:rPr>
              <w:t>для допуска к защите</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D04E4D" w:rsidRPr="00D04E4D" w:rsidRDefault="00D04E4D" w:rsidP="00D04E4D">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15.06.2023 г.</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04E4D" w:rsidRPr="00D04E4D" w:rsidRDefault="00D04E4D" w:rsidP="00D04E4D">
            <w:pPr>
              <w:widowControl w:val="0"/>
              <w:shd w:val="clear" w:color="auto" w:fill="FFFFFF"/>
              <w:autoSpaceDE w:val="0"/>
              <w:autoSpaceDN w:val="0"/>
              <w:adjustRightInd w:val="0"/>
              <w:spacing w:after="0" w:line="240" w:lineRule="auto"/>
              <w:rPr>
                <w:rFonts w:ascii="Times New Roman" w:hAnsi="Times New Roman" w:cs="Times New Roman"/>
                <w:sz w:val="24"/>
                <w:szCs w:val="24"/>
              </w:rPr>
            </w:pPr>
          </w:p>
        </w:tc>
      </w:tr>
    </w:tbl>
    <w:p w:rsidR="00D04E4D" w:rsidRPr="00D04E4D" w:rsidRDefault="00D04E4D" w:rsidP="00D04E4D">
      <w:pPr>
        <w:widowControl w:val="0"/>
        <w:autoSpaceDE w:val="0"/>
        <w:autoSpaceDN w:val="0"/>
        <w:adjustRightInd w:val="0"/>
        <w:spacing w:after="0" w:line="240" w:lineRule="auto"/>
        <w:jc w:val="both"/>
        <w:rPr>
          <w:rFonts w:ascii="Times New Roman" w:hAnsi="Times New Roman" w:cs="Times New Roman"/>
          <w:sz w:val="24"/>
          <w:szCs w:val="24"/>
        </w:rPr>
      </w:pPr>
    </w:p>
    <w:tbl>
      <w:tblPr>
        <w:tblW w:w="9288" w:type="dxa"/>
        <w:tblLayout w:type="fixed"/>
        <w:tblLook w:val="01E0" w:firstRow="1" w:lastRow="1" w:firstColumn="1" w:lastColumn="1" w:noHBand="0" w:noVBand="0"/>
      </w:tblPr>
      <w:tblGrid>
        <w:gridCol w:w="4788"/>
        <w:gridCol w:w="2340"/>
        <w:gridCol w:w="360"/>
        <w:gridCol w:w="1800"/>
      </w:tblGrid>
      <w:tr w:rsidR="00D04E4D" w:rsidRPr="00D04E4D" w:rsidTr="00E540EC">
        <w:tc>
          <w:tcPr>
            <w:tcW w:w="4788" w:type="dxa"/>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r w:rsidRPr="00D04E4D">
              <w:rPr>
                <w:rFonts w:ascii="Times New Roman" w:hAnsi="Times New Roman" w:cs="Times New Roman"/>
                <w:sz w:val="24"/>
                <w:szCs w:val="24"/>
              </w:rPr>
              <w:t>Дата выдачи календарного графика:</w:t>
            </w:r>
          </w:p>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16"/>
                <w:szCs w:val="16"/>
              </w:rPr>
            </w:pPr>
          </w:p>
        </w:tc>
        <w:tc>
          <w:tcPr>
            <w:tcW w:w="4500" w:type="dxa"/>
            <w:gridSpan w:val="3"/>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r w:rsidRPr="00D04E4D">
              <w:rPr>
                <w:rFonts w:ascii="Times New Roman" w:hAnsi="Times New Roman" w:cs="Times New Roman"/>
                <w:sz w:val="24"/>
                <w:szCs w:val="24"/>
              </w:rPr>
              <w:t>«</w:t>
            </w:r>
            <w:r w:rsidRPr="00D04E4D">
              <w:rPr>
                <w:rFonts w:ascii="Times New Roman" w:hAnsi="Times New Roman" w:cs="Times New Roman"/>
                <w:sz w:val="24"/>
                <w:szCs w:val="24"/>
                <w:u w:val="single"/>
              </w:rPr>
              <w:t>2</w:t>
            </w:r>
            <w:r w:rsidRPr="00D04E4D">
              <w:rPr>
                <w:rFonts w:ascii="Times New Roman" w:hAnsi="Times New Roman" w:cs="Times New Roman"/>
                <w:sz w:val="24"/>
                <w:szCs w:val="24"/>
              </w:rPr>
              <w:t>» мая 2023 г.</w:t>
            </w:r>
          </w:p>
        </w:tc>
      </w:tr>
      <w:tr w:rsidR="00D04E4D" w:rsidRPr="00D04E4D" w:rsidTr="00E540EC">
        <w:tc>
          <w:tcPr>
            <w:tcW w:w="4788" w:type="dxa"/>
          </w:tcPr>
          <w:p w:rsidR="00D04E4D" w:rsidRPr="00D04E4D" w:rsidRDefault="00D04E4D" w:rsidP="00D04E4D">
            <w:pPr>
              <w:widowControl w:val="0"/>
              <w:autoSpaceDE w:val="0"/>
              <w:autoSpaceDN w:val="0"/>
              <w:adjustRightInd w:val="0"/>
              <w:spacing w:after="0" w:line="240" w:lineRule="auto"/>
              <w:jc w:val="both"/>
              <w:rPr>
                <w:rFonts w:ascii="Times New Roman" w:hAnsi="Times New Roman" w:cs="Times New Roman"/>
                <w:sz w:val="24"/>
                <w:szCs w:val="24"/>
              </w:rPr>
            </w:pPr>
            <w:r w:rsidRPr="00D04E4D">
              <w:rPr>
                <w:rFonts w:ascii="Times New Roman" w:hAnsi="Times New Roman" w:cs="Times New Roman"/>
                <w:sz w:val="24"/>
                <w:szCs w:val="24"/>
              </w:rPr>
              <w:t xml:space="preserve">Научный руководитель, </w:t>
            </w:r>
          </w:p>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r w:rsidRPr="00D04E4D">
              <w:rPr>
                <w:rFonts w:ascii="Times New Roman" w:hAnsi="Times New Roman" w:cs="Times New Roman"/>
                <w:sz w:val="24"/>
                <w:szCs w:val="24"/>
              </w:rPr>
              <w:t>канд. физ.-мат. наук, доцент</w:t>
            </w:r>
          </w:p>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16"/>
                <w:szCs w:val="16"/>
              </w:rPr>
            </w:pPr>
          </w:p>
        </w:tc>
        <w:tc>
          <w:tcPr>
            <w:tcW w:w="2340" w:type="dxa"/>
          </w:tcPr>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_________________</w:t>
            </w:r>
          </w:p>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16"/>
                <w:szCs w:val="16"/>
              </w:rPr>
            </w:pPr>
            <w:r w:rsidRPr="00D04E4D">
              <w:rPr>
                <w:rFonts w:ascii="Times New Roman" w:hAnsi="Times New Roman" w:cs="Times New Roman"/>
                <w:sz w:val="16"/>
                <w:szCs w:val="16"/>
              </w:rPr>
              <w:t>(подпись)</w:t>
            </w:r>
          </w:p>
        </w:tc>
        <w:tc>
          <w:tcPr>
            <w:tcW w:w="360" w:type="dxa"/>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p>
        </w:tc>
        <w:tc>
          <w:tcPr>
            <w:tcW w:w="1800" w:type="dxa"/>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proofErr w:type="spellStart"/>
            <w:r w:rsidRPr="00D04E4D">
              <w:rPr>
                <w:rFonts w:ascii="Times New Roman" w:hAnsi="Times New Roman" w:cs="Times New Roman"/>
                <w:sz w:val="24"/>
                <w:szCs w:val="24"/>
              </w:rPr>
              <w:t>Хашин</w:t>
            </w:r>
            <w:proofErr w:type="spellEnd"/>
            <w:r w:rsidRPr="00D04E4D">
              <w:rPr>
                <w:rFonts w:ascii="Times New Roman" w:hAnsi="Times New Roman" w:cs="Times New Roman"/>
                <w:sz w:val="24"/>
                <w:szCs w:val="24"/>
              </w:rPr>
              <w:t xml:space="preserve"> С.И.</w:t>
            </w:r>
          </w:p>
        </w:tc>
      </w:tr>
      <w:tr w:rsidR="00D04E4D" w:rsidRPr="00D04E4D" w:rsidTr="00E540EC">
        <w:tc>
          <w:tcPr>
            <w:tcW w:w="4788" w:type="dxa"/>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r w:rsidRPr="00D04E4D">
              <w:rPr>
                <w:rFonts w:ascii="Times New Roman" w:hAnsi="Times New Roman" w:cs="Times New Roman"/>
                <w:sz w:val="24"/>
                <w:szCs w:val="24"/>
              </w:rPr>
              <w:t>Календарный график принял к исполнению,</w:t>
            </w:r>
          </w:p>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r w:rsidRPr="00D04E4D">
              <w:rPr>
                <w:rFonts w:ascii="Times New Roman" w:hAnsi="Times New Roman" w:cs="Times New Roman"/>
                <w:sz w:val="24"/>
                <w:szCs w:val="24"/>
              </w:rPr>
              <w:t>студент</w:t>
            </w:r>
          </w:p>
        </w:tc>
        <w:tc>
          <w:tcPr>
            <w:tcW w:w="2340" w:type="dxa"/>
          </w:tcPr>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24"/>
                <w:szCs w:val="24"/>
              </w:rPr>
              <w:t>_________________</w:t>
            </w:r>
          </w:p>
          <w:p w:rsidR="00D04E4D" w:rsidRPr="00D04E4D" w:rsidRDefault="00D04E4D" w:rsidP="00D04E4D">
            <w:pPr>
              <w:widowControl w:val="0"/>
              <w:autoSpaceDE w:val="0"/>
              <w:autoSpaceDN w:val="0"/>
              <w:adjustRightInd w:val="0"/>
              <w:spacing w:after="0" w:line="240" w:lineRule="auto"/>
              <w:jc w:val="center"/>
              <w:rPr>
                <w:rFonts w:ascii="Times New Roman" w:hAnsi="Times New Roman" w:cs="Times New Roman"/>
                <w:sz w:val="24"/>
                <w:szCs w:val="24"/>
              </w:rPr>
            </w:pPr>
            <w:r w:rsidRPr="00D04E4D">
              <w:rPr>
                <w:rFonts w:ascii="Times New Roman" w:hAnsi="Times New Roman" w:cs="Times New Roman"/>
                <w:sz w:val="16"/>
                <w:szCs w:val="16"/>
              </w:rPr>
              <w:t>(подпись)</w:t>
            </w:r>
          </w:p>
        </w:tc>
        <w:tc>
          <w:tcPr>
            <w:tcW w:w="360" w:type="dxa"/>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rPr>
            </w:pPr>
          </w:p>
        </w:tc>
        <w:tc>
          <w:tcPr>
            <w:tcW w:w="1800" w:type="dxa"/>
          </w:tcPr>
          <w:p w:rsidR="00D04E4D" w:rsidRPr="00D04E4D" w:rsidRDefault="00D04E4D" w:rsidP="00D04E4D">
            <w:pPr>
              <w:widowControl w:val="0"/>
              <w:autoSpaceDE w:val="0"/>
              <w:autoSpaceDN w:val="0"/>
              <w:adjustRightInd w:val="0"/>
              <w:spacing w:after="0" w:line="240" w:lineRule="auto"/>
              <w:rPr>
                <w:rFonts w:ascii="Times New Roman" w:hAnsi="Times New Roman" w:cs="Times New Roman"/>
                <w:sz w:val="24"/>
                <w:szCs w:val="24"/>
                <w:highlight w:val="yellow"/>
              </w:rPr>
            </w:pPr>
            <w:proofErr w:type="spellStart"/>
            <w:r w:rsidRPr="00D04E4D">
              <w:rPr>
                <w:rFonts w:ascii="Times New Roman" w:hAnsi="Times New Roman" w:cs="Times New Roman"/>
                <w:sz w:val="24"/>
                <w:szCs w:val="24"/>
              </w:rPr>
              <w:t>Аннаев</w:t>
            </w:r>
            <w:proofErr w:type="spellEnd"/>
            <w:r w:rsidRPr="00D04E4D">
              <w:rPr>
                <w:rFonts w:ascii="Times New Roman" w:hAnsi="Times New Roman" w:cs="Times New Roman"/>
                <w:sz w:val="24"/>
                <w:szCs w:val="24"/>
              </w:rPr>
              <w:t xml:space="preserve"> Р.</w:t>
            </w:r>
          </w:p>
        </w:tc>
      </w:tr>
    </w:tbl>
    <w:p w:rsidR="00BA4482" w:rsidRDefault="00BA4482" w:rsidP="00BA4482">
      <w:pPr>
        <w:pStyle w:val="aa"/>
        <w:jc w:val="center"/>
      </w:pPr>
      <w:r>
        <w:lastRenderedPageBreak/>
        <w:t>Оглавление</w:t>
      </w:r>
    </w:p>
    <w:p w:rsidR="00BA4482" w:rsidRDefault="00BA4482">
      <w:pPr>
        <w:pStyle w:val="11"/>
        <w:tabs>
          <w:tab w:val="right" w:leader="dot" w:pos="9344"/>
        </w:tabs>
      </w:pPr>
    </w:p>
    <w:p w:rsidR="002B48D8" w:rsidRPr="006D09A4" w:rsidRDefault="00BA4482" w:rsidP="002B48D8">
      <w:pPr>
        <w:pStyle w:val="11"/>
        <w:tabs>
          <w:tab w:val="right" w:leader="dot" w:pos="9344"/>
        </w:tabs>
        <w:jc w:val="both"/>
        <w:rPr>
          <w:rFonts w:ascii="Times New Roman" w:hAnsi="Times New Roman" w:cs="Times New Roman"/>
          <w:noProof/>
          <w:sz w:val="28"/>
          <w:szCs w:val="28"/>
        </w:rPr>
      </w:pPr>
      <w:r w:rsidRPr="002B48D8">
        <w:rPr>
          <w:rFonts w:ascii="Times New Roman" w:hAnsi="Times New Roman" w:cs="Times New Roman"/>
          <w:sz w:val="28"/>
          <w:szCs w:val="28"/>
        </w:rPr>
        <w:fldChar w:fldCharType="begin"/>
      </w:r>
      <w:r w:rsidRPr="002B48D8">
        <w:rPr>
          <w:rFonts w:ascii="Times New Roman" w:hAnsi="Times New Roman" w:cs="Times New Roman"/>
          <w:sz w:val="28"/>
          <w:szCs w:val="28"/>
        </w:rPr>
        <w:instrText xml:space="preserve"> TOC \o "1-3" \h \z \u </w:instrText>
      </w:r>
      <w:r w:rsidRPr="002B48D8">
        <w:rPr>
          <w:rFonts w:ascii="Times New Roman" w:hAnsi="Times New Roman" w:cs="Times New Roman"/>
          <w:sz w:val="28"/>
          <w:szCs w:val="28"/>
        </w:rPr>
        <w:fldChar w:fldCharType="separate"/>
      </w:r>
      <w:hyperlink w:anchor="_Toc136714478" w:history="1">
        <w:r w:rsidR="002B48D8" w:rsidRPr="002B48D8">
          <w:rPr>
            <w:rStyle w:val="a9"/>
            <w:rFonts w:ascii="Times New Roman" w:hAnsi="Times New Roman" w:cs="Times New Roman"/>
            <w:noProof/>
            <w:sz w:val="28"/>
            <w:szCs w:val="28"/>
          </w:rPr>
          <w:t>Введение</w:t>
        </w:r>
        <w:r w:rsidR="002B48D8" w:rsidRPr="002B48D8">
          <w:rPr>
            <w:rFonts w:ascii="Times New Roman" w:hAnsi="Times New Roman" w:cs="Times New Roman"/>
            <w:noProof/>
            <w:webHidden/>
            <w:sz w:val="28"/>
            <w:szCs w:val="28"/>
          </w:rPr>
          <w:tab/>
        </w:r>
        <w:r w:rsidR="002B48D8" w:rsidRPr="002B48D8">
          <w:rPr>
            <w:rFonts w:ascii="Times New Roman" w:hAnsi="Times New Roman" w:cs="Times New Roman"/>
            <w:noProof/>
            <w:webHidden/>
            <w:sz w:val="28"/>
            <w:szCs w:val="28"/>
          </w:rPr>
          <w:fldChar w:fldCharType="begin"/>
        </w:r>
        <w:r w:rsidR="002B48D8" w:rsidRPr="002B48D8">
          <w:rPr>
            <w:rFonts w:ascii="Times New Roman" w:hAnsi="Times New Roman" w:cs="Times New Roman"/>
            <w:noProof/>
            <w:webHidden/>
            <w:sz w:val="28"/>
            <w:szCs w:val="28"/>
          </w:rPr>
          <w:instrText xml:space="preserve"> PAGEREF _Toc136714478 \h </w:instrText>
        </w:r>
        <w:r w:rsidR="002B48D8" w:rsidRPr="002B48D8">
          <w:rPr>
            <w:rFonts w:ascii="Times New Roman" w:hAnsi="Times New Roman" w:cs="Times New Roman"/>
            <w:noProof/>
            <w:webHidden/>
            <w:sz w:val="28"/>
            <w:szCs w:val="28"/>
          </w:rPr>
        </w:r>
        <w:r w:rsidR="002B48D8"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5</w:t>
        </w:r>
        <w:r w:rsidR="002B48D8" w:rsidRPr="002B48D8">
          <w:rPr>
            <w:rFonts w:ascii="Times New Roman" w:hAnsi="Times New Roman" w:cs="Times New Roman"/>
            <w:noProof/>
            <w:webHidden/>
            <w:sz w:val="28"/>
            <w:szCs w:val="28"/>
          </w:rPr>
          <w:fldChar w:fldCharType="end"/>
        </w:r>
      </w:hyperlink>
    </w:p>
    <w:p w:rsidR="002B48D8" w:rsidRPr="006D09A4" w:rsidRDefault="002B48D8" w:rsidP="002B48D8">
      <w:pPr>
        <w:pStyle w:val="11"/>
        <w:tabs>
          <w:tab w:val="right" w:leader="dot" w:pos="9344"/>
        </w:tabs>
        <w:jc w:val="both"/>
        <w:rPr>
          <w:rFonts w:ascii="Times New Roman" w:hAnsi="Times New Roman" w:cs="Times New Roman"/>
          <w:noProof/>
          <w:sz w:val="28"/>
          <w:szCs w:val="28"/>
        </w:rPr>
      </w:pPr>
      <w:hyperlink w:anchor="_Toc136714479" w:history="1">
        <w:r w:rsidRPr="002B48D8">
          <w:rPr>
            <w:rStyle w:val="a9"/>
            <w:rFonts w:ascii="Times New Roman" w:hAnsi="Times New Roman" w:cs="Times New Roman"/>
            <w:noProof/>
            <w:sz w:val="28"/>
            <w:szCs w:val="28"/>
          </w:rPr>
          <w:t>1. НЕЙРОС</w:t>
        </w:r>
        <w:r w:rsidRPr="002B48D8">
          <w:rPr>
            <w:rStyle w:val="a9"/>
            <w:rFonts w:ascii="Times New Roman" w:hAnsi="Times New Roman" w:cs="Times New Roman"/>
            <w:noProof/>
            <w:sz w:val="28"/>
            <w:szCs w:val="28"/>
          </w:rPr>
          <w:t>Е</w:t>
        </w:r>
        <w:r w:rsidRPr="002B48D8">
          <w:rPr>
            <w:rStyle w:val="a9"/>
            <w:rFonts w:ascii="Times New Roman" w:hAnsi="Times New Roman" w:cs="Times New Roman"/>
            <w:noProof/>
            <w:sz w:val="28"/>
            <w:szCs w:val="28"/>
          </w:rPr>
          <w:t>ТЬ</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_Toc136714479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6</w:t>
        </w:r>
        <w:r w:rsidRPr="002B48D8">
          <w:rPr>
            <w:rFonts w:ascii="Times New Roman" w:hAnsi="Times New Roman" w:cs="Times New Roman"/>
            <w:noProof/>
            <w:webHidden/>
            <w:sz w:val="28"/>
            <w:szCs w:val="28"/>
          </w:rPr>
          <w:fldChar w:fldCharType="end"/>
        </w:r>
      </w:hyperlink>
    </w:p>
    <w:p w:rsidR="002B48D8" w:rsidRPr="006D09A4" w:rsidRDefault="002B48D8" w:rsidP="002B48D8">
      <w:pPr>
        <w:pStyle w:val="11"/>
        <w:tabs>
          <w:tab w:val="right" w:leader="dot" w:pos="9344"/>
        </w:tabs>
        <w:jc w:val="both"/>
        <w:rPr>
          <w:rFonts w:ascii="Times New Roman" w:hAnsi="Times New Roman" w:cs="Times New Roman"/>
          <w:noProof/>
          <w:sz w:val="28"/>
          <w:szCs w:val="28"/>
        </w:rPr>
      </w:pPr>
      <w:hyperlink w:anchor="_Toc136714480" w:history="1">
        <w:r w:rsidRPr="002B48D8">
          <w:rPr>
            <w:rStyle w:val="a9"/>
            <w:rFonts w:ascii="Times New Roman" w:hAnsi="Times New Roman" w:cs="Times New Roman"/>
            <w:noProof/>
            <w:sz w:val="28"/>
            <w:szCs w:val="28"/>
          </w:rPr>
          <w:t xml:space="preserve">2. </w:t>
        </w:r>
        <w:r w:rsidRPr="002B48D8">
          <w:rPr>
            <w:rStyle w:val="a9"/>
            <w:rFonts w:ascii="Times New Roman" w:hAnsi="Times New Roman" w:cs="Times New Roman"/>
            <w:noProof/>
            <w:sz w:val="28"/>
            <w:szCs w:val="28"/>
            <w:lang w:val="en-US"/>
          </w:rPr>
          <w:t>KERAS</w:t>
        </w:r>
        <w:r w:rsidRPr="002B48D8">
          <w:rPr>
            <w:rStyle w:val="a9"/>
            <w:rFonts w:ascii="Times New Roman" w:hAnsi="Times New Roman" w:cs="Times New Roman"/>
            <w:noProof/>
            <w:sz w:val="28"/>
            <w:szCs w:val="28"/>
          </w:rPr>
          <w:t xml:space="preserve"> И </w:t>
        </w:r>
        <w:r w:rsidRPr="002B48D8">
          <w:rPr>
            <w:rStyle w:val="a9"/>
            <w:rFonts w:ascii="Times New Roman" w:hAnsi="Times New Roman" w:cs="Times New Roman"/>
            <w:noProof/>
            <w:sz w:val="28"/>
            <w:szCs w:val="28"/>
            <w:lang w:val="en-US"/>
          </w:rPr>
          <w:t>TENSO</w:t>
        </w:r>
        <w:r w:rsidRPr="002B48D8">
          <w:rPr>
            <w:rStyle w:val="a9"/>
            <w:rFonts w:ascii="Times New Roman" w:hAnsi="Times New Roman" w:cs="Times New Roman"/>
            <w:noProof/>
            <w:sz w:val="28"/>
            <w:szCs w:val="28"/>
            <w:lang w:val="en-US"/>
          </w:rPr>
          <w:t>R</w:t>
        </w:r>
        <w:r w:rsidRPr="002B48D8">
          <w:rPr>
            <w:rStyle w:val="a9"/>
            <w:rFonts w:ascii="Times New Roman" w:hAnsi="Times New Roman" w:cs="Times New Roman"/>
            <w:noProof/>
            <w:sz w:val="28"/>
            <w:szCs w:val="28"/>
            <w:lang w:val="en-US"/>
          </w:rPr>
          <w:t>FLOW</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_Toc136714480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11</w:t>
        </w:r>
        <w:r w:rsidRPr="002B48D8">
          <w:rPr>
            <w:rFonts w:ascii="Times New Roman" w:hAnsi="Times New Roman" w:cs="Times New Roman"/>
            <w:noProof/>
            <w:webHidden/>
            <w:sz w:val="28"/>
            <w:szCs w:val="28"/>
          </w:rPr>
          <w:fldChar w:fldCharType="end"/>
        </w:r>
      </w:hyperlink>
    </w:p>
    <w:p w:rsidR="002B48D8" w:rsidRPr="006D09A4" w:rsidRDefault="002B48D8" w:rsidP="002B48D8">
      <w:pPr>
        <w:pStyle w:val="21"/>
        <w:ind w:left="0"/>
        <w:rPr>
          <w:rFonts w:ascii="Times New Roman" w:hAnsi="Times New Roman" w:cs="Times New Roman"/>
          <w:noProof/>
          <w:sz w:val="28"/>
          <w:szCs w:val="28"/>
        </w:rPr>
      </w:pPr>
      <w:hyperlink w:anchor="_Toc136714481" w:history="1">
        <w:r w:rsidRPr="002B48D8">
          <w:rPr>
            <w:rStyle w:val="a9"/>
            <w:rFonts w:ascii="Times New Roman" w:hAnsi="Times New Roman" w:cs="Times New Roman"/>
            <w:noProof/>
            <w:sz w:val="28"/>
            <w:szCs w:val="28"/>
          </w:rPr>
          <w:t>3. МЕТОД ГЛАВНЫХ КОМП</w:t>
        </w:r>
        <w:r w:rsidRPr="002B48D8">
          <w:rPr>
            <w:rStyle w:val="a9"/>
            <w:rFonts w:ascii="Times New Roman" w:hAnsi="Times New Roman" w:cs="Times New Roman"/>
            <w:noProof/>
            <w:sz w:val="28"/>
            <w:szCs w:val="28"/>
          </w:rPr>
          <w:t>О</w:t>
        </w:r>
        <w:r w:rsidRPr="002B48D8">
          <w:rPr>
            <w:rStyle w:val="a9"/>
            <w:rFonts w:ascii="Times New Roman" w:hAnsi="Times New Roman" w:cs="Times New Roman"/>
            <w:noProof/>
            <w:sz w:val="28"/>
            <w:szCs w:val="28"/>
          </w:rPr>
          <w:t>НЕНТ</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_Toc136714481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19</w:t>
        </w:r>
        <w:r w:rsidRPr="002B48D8">
          <w:rPr>
            <w:rFonts w:ascii="Times New Roman" w:hAnsi="Times New Roman" w:cs="Times New Roman"/>
            <w:noProof/>
            <w:webHidden/>
            <w:sz w:val="28"/>
            <w:szCs w:val="28"/>
          </w:rPr>
          <w:fldChar w:fldCharType="end"/>
        </w:r>
      </w:hyperlink>
    </w:p>
    <w:p w:rsidR="002B48D8" w:rsidRPr="006D09A4" w:rsidRDefault="002B48D8" w:rsidP="002B48D8">
      <w:pPr>
        <w:pStyle w:val="11"/>
        <w:tabs>
          <w:tab w:val="left" w:pos="440"/>
          <w:tab w:val="right" w:leader="dot" w:pos="9344"/>
        </w:tabs>
        <w:jc w:val="both"/>
        <w:rPr>
          <w:rFonts w:ascii="Times New Roman" w:hAnsi="Times New Roman" w:cs="Times New Roman"/>
          <w:noProof/>
          <w:sz w:val="28"/>
          <w:szCs w:val="28"/>
        </w:rPr>
      </w:pPr>
      <w:hyperlink w:anchor="_Toc136714482" w:history="1">
        <w:r w:rsidRPr="002B48D8">
          <w:rPr>
            <w:rStyle w:val="a9"/>
            <w:rFonts w:ascii="Times New Roman" w:hAnsi="Times New Roman" w:cs="Times New Roman"/>
            <w:noProof/>
            <w:sz w:val="28"/>
            <w:szCs w:val="28"/>
          </w:rPr>
          <w:t>4.</w:t>
        </w:r>
        <w:r w:rsidRPr="006D09A4">
          <w:rPr>
            <w:rFonts w:ascii="Times New Roman" w:hAnsi="Times New Roman" w:cs="Times New Roman"/>
            <w:noProof/>
            <w:sz w:val="28"/>
            <w:szCs w:val="28"/>
          </w:rPr>
          <w:t xml:space="preserve"> </w:t>
        </w:r>
        <w:r w:rsidRPr="002B48D8">
          <w:rPr>
            <w:rStyle w:val="a9"/>
            <w:rFonts w:ascii="Times New Roman" w:hAnsi="Times New Roman" w:cs="Times New Roman"/>
            <w:noProof/>
            <w:sz w:val="28"/>
            <w:szCs w:val="28"/>
          </w:rPr>
          <w:t>ВЛИЯНИЕ МЕТ</w:t>
        </w:r>
        <w:bookmarkStart w:id="0" w:name="_GoBack"/>
        <w:bookmarkEnd w:id="0"/>
        <w:r w:rsidRPr="002B48D8">
          <w:rPr>
            <w:rStyle w:val="a9"/>
            <w:rFonts w:ascii="Times New Roman" w:hAnsi="Times New Roman" w:cs="Times New Roman"/>
            <w:noProof/>
            <w:sz w:val="28"/>
            <w:szCs w:val="28"/>
          </w:rPr>
          <w:t xml:space="preserve">ОДА ГЛАВНЫХ КОМПОНЕНТ НА ТОЧНОСТЬ РАСПОЗНАВАНИЯ </w:t>
        </w:r>
        <w:r w:rsidRPr="002B48D8">
          <w:rPr>
            <w:rStyle w:val="a9"/>
            <w:rFonts w:ascii="Times New Roman" w:hAnsi="Times New Roman" w:cs="Times New Roman"/>
            <w:noProof/>
            <w:sz w:val="28"/>
            <w:szCs w:val="28"/>
            <w:lang w:val="en-US"/>
          </w:rPr>
          <w:t>MNIST</w:t>
        </w:r>
        <w:r w:rsidRPr="002B48D8">
          <w:rPr>
            <w:rStyle w:val="a9"/>
            <w:rFonts w:ascii="Times New Roman" w:hAnsi="Times New Roman" w:cs="Times New Roman"/>
            <w:noProof/>
            <w:sz w:val="28"/>
            <w:szCs w:val="28"/>
          </w:rPr>
          <w:t xml:space="preserve"> И </w:t>
        </w:r>
        <w:r w:rsidRPr="002B48D8">
          <w:rPr>
            <w:rStyle w:val="a9"/>
            <w:rFonts w:ascii="Times New Roman" w:hAnsi="Times New Roman" w:cs="Times New Roman"/>
            <w:noProof/>
            <w:sz w:val="28"/>
            <w:szCs w:val="28"/>
            <w:lang w:val="en-US"/>
          </w:rPr>
          <w:t>CIF</w:t>
        </w:r>
        <w:r w:rsidRPr="002B48D8">
          <w:rPr>
            <w:rStyle w:val="a9"/>
            <w:rFonts w:ascii="Times New Roman" w:hAnsi="Times New Roman" w:cs="Times New Roman"/>
            <w:noProof/>
            <w:sz w:val="28"/>
            <w:szCs w:val="28"/>
            <w:lang w:val="en-US"/>
          </w:rPr>
          <w:t>A</w:t>
        </w:r>
        <w:r w:rsidRPr="002B48D8">
          <w:rPr>
            <w:rStyle w:val="a9"/>
            <w:rFonts w:ascii="Times New Roman" w:hAnsi="Times New Roman" w:cs="Times New Roman"/>
            <w:noProof/>
            <w:sz w:val="28"/>
            <w:szCs w:val="28"/>
            <w:lang w:val="en-US"/>
          </w:rPr>
          <w:t>R</w:t>
        </w:r>
        <w:r w:rsidRPr="002B48D8">
          <w:rPr>
            <w:rStyle w:val="a9"/>
            <w:rFonts w:ascii="Times New Roman" w:hAnsi="Times New Roman" w:cs="Times New Roman"/>
            <w:noProof/>
            <w:sz w:val="28"/>
            <w:szCs w:val="28"/>
          </w:rPr>
          <w:t>-10</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_Toc136714482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23</w:t>
        </w:r>
        <w:r w:rsidRPr="002B48D8">
          <w:rPr>
            <w:rFonts w:ascii="Times New Roman" w:hAnsi="Times New Roman" w:cs="Times New Roman"/>
            <w:noProof/>
            <w:webHidden/>
            <w:sz w:val="28"/>
            <w:szCs w:val="28"/>
          </w:rPr>
          <w:fldChar w:fldCharType="end"/>
        </w:r>
      </w:hyperlink>
    </w:p>
    <w:p w:rsidR="002B48D8" w:rsidRPr="006D09A4" w:rsidRDefault="002B48D8" w:rsidP="002B48D8">
      <w:pPr>
        <w:pStyle w:val="21"/>
        <w:tabs>
          <w:tab w:val="left" w:pos="660"/>
        </w:tabs>
        <w:ind w:left="0"/>
        <w:rPr>
          <w:rFonts w:ascii="Times New Roman" w:hAnsi="Times New Roman" w:cs="Times New Roman"/>
          <w:noProof/>
          <w:sz w:val="28"/>
          <w:szCs w:val="28"/>
        </w:rPr>
      </w:pPr>
      <w:hyperlink w:anchor="_Toc136714483" w:history="1">
        <w:r w:rsidRPr="002B48D8">
          <w:rPr>
            <w:rStyle w:val="a9"/>
            <w:rFonts w:ascii="Times New Roman" w:hAnsi="Times New Roman" w:cs="Times New Roman"/>
            <w:noProof/>
            <w:sz w:val="28"/>
            <w:szCs w:val="28"/>
            <w:lang w:val="en-US"/>
          </w:rPr>
          <w:t>5.</w:t>
        </w:r>
        <w:r w:rsidRPr="006D09A4">
          <w:rPr>
            <w:rFonts w:ascii="Times New Roman" w:hAnsi="Times New Roman" w:cs="Times New Roman"/>
            <w:noProof/>
            <w:sz w:val="28"/>
            <w:szCs w:val="28"/>
          </w:rPr>
          <w:t xml:space="preserve"> </w:t>
        </w:r>
        <w:r w:rsidRPr="002B48D8">
          <w:rPr>
            <w:rStyle w:val="a9"/>
            <w:rFonts w:ascii="Times New Roman" w:hAnsi="Times New Roman" w:cs="Times New Roman"/>
            <w:noProof/>
            <w:sz w:val="28"/>
            <w:szCs w:val="28"/>
          </w:rPr>
          <w:t>СРАВНЕНИЕ РЕЗУЛЬТАТОВ</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_Toc136714483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28</w:t>
        </w:r>
        <w:r w:rsidRPr="002B48D8">
          <w:rPr>
            <w:rFonts w:ascii="Times New Roman" w:hAnsi="Times New Roman" w:cs="Times New Roman"/>
            <w:noProof/>
            <w:webHidden/>
            <w:sz w:val="28"/>
            <w:szCs w:val="28"/>
          </w:rPr>
          <w:fldChar w:fldCharType="end"/>
        </w:r>
      </w:hyperlink>
    </w:p>
    <w:p w:rsidR="002B48D8" w:rsidRPr="006D09A4" w:rsidRDefault="002B48D8" w:rsidP="002B48D8">
      <w:pPr>
        <w:pStyle w:val="11"/>
        <w:tabs>
          <w:tab w:val="right" w:leader="dot" w:pos="9344"/>
        </w:tabs>
        <w:jc w:val="both"/>
        <w:rPr>
          <w:rFonts w:ascii="Times New Roman" w:hAnsi="Times New Roman" w:cs="Times New Roman"/>
          <w:noProof/>
          <w:sz w:val="28"/>
          <w:szCs w:val="28"/>
        </w:rPr>
      </w:pPr>
      <w:hyperlink w:anchor="_Toc136714484" w:history="1">
        <w:r w:rsidRPr="002B48D8">
          <w:rPr>
            <w:rStyle w:val="a9"/>
            <w:rFonts w:ascii="Times New Roman" w:hAnsi="Times New Roman" w:cs="Times New Roman"/>
            <w:noProof/>
            <w:sz w:val="28"/>
            <w:szCs w:val="28"/>
          </w:rPr>
          <w:t>Заключен</w:t>
        </w:r>
        <w:r w:rsidRPr="002B48D8">
          <w:rPr>
            <w:rStyle w:val="a9"/>
            <w:rFonts w:ascii="Times New Roman" w:hAnsi="Times New Roman" w:cs="Times New Roman"/>
            <w:noProof/>
            <w:sz w:val="28"/>
            <w:szCs w:val="28"/>
          </w:rPr>
          <w:t>и</w:t>
        </w:r>
        <w:r w:rsidRPr="002B48D8">
          <w:rPr>
            <w:rStyle w:val="a9"/>
            <w:rFonts w:ascii="Times New Roman" w:hAnsi="Times New Roman" w:cs="Times New Roman"/>
            <w:noProof/>
            <w:sz w:val="28"/>
            <w:szCs w:val="28"/>
          </w:rPr>
          <w:t>е</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_Toc136714484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38</w:t>
        </w:r>
        <w:r w:rsidRPr="002B48D8">
          <w:rPr>
            <w:rFonts w:ascii="Times New Roman" w:hAnsi="Times New Roman" w:cs="Times New Roman"/>
            <w:noProof/>
            <w:webHidden/>
            <w:sz w:val="28"/>
            <w:szCs w:val="28"/>
          </w:rPr>
          <w:fldChar w:fldCharType="end"/>
        </w:r>
      </w:hyperlink>
    </w:p>
    <w:p w:rsidR="002B48D8" w:rsidRPr="006D09A4" w:rsidRDefault="002B48D8" w:rsidP="002B48D8">
      <w:pPr>
        <w:pStyle w:val="11"/>
        <w:tabs>
          <w:tab w:val="right" w:leader="dot" w:pos="9344"/>
        </w:tabs>
        <w:jc w:val="both"/>
        <w:rPr>
          <w:rFonts w:ascii="Times New Roman" w:hAnsi="Times New Roman" w:cs="Times New Roman"/>
          <w:noProof/>
          <w:sz w:val="28"/>
          <w:szCs w:val="28"/>
        </w:rPr>
      </w:pPr>
      <w:hyperlink w:anchor="_Toc136714485" w:history="1">
        <w:r w:rsidRPr="002B48D8">
          <w:rPr>
            <w:rStyle w:val="a9"/>
            <w:rFonts w:ascii="Times New Roman" w:hAnsi="Times New Roman" w:cs="Times New Roman"/>
            <w:noProof/>
            <w:sz w:val="28"/>
            <w:szCs w:val="28"/>
          </w:rPr>
          <w:t>Список литературы</w:t>
        </w:r>
        <w:r w:rsidRPr="002B48D8">
          <w:rPr>
            <w:rFonts w:ascii="Times New Roman" w:hAnsi="Times New Roman" w:cs="Times New Roman"/>
            <w:noProof/>
            <w:webHidden/>
            <w:sz w:val="28"/>
            <w:szCs w:val="28"/>
          </w:rPr>
          <w:tab/>
        </w:r>
        <w:r w:rsidRPr="002B48D8">
          <w:rPr>
            <w:rFonts w:ascii="Times New Roman" w:hAnsi="Times New Roman" w:cs="Times New Roman"/>
            <w:noProof/>
            <w:webHidden/>
            <w:sz w:val="28"/>
            <w:szCs w:val="28"/>
          </w:rPr>
          <w:fldChar w:fldCharType="begin"/>
        </w:r>
        <w:r w:rsidRPr="002B48D8">
          <w:rPr>
            <w:rFonts w:ascii="Times New Roman" w:hAnsi="Times New Roman" w:cs="Times New Roman"/>
            <w:noProof/>
            <w:webHidden/>
            <w:sz w:val="28"/>
            <w:szCs w:val="28"/>
          </w:rPr>
          <w:instrText xml:space="preserve"> PAGEREF _Toc136714485 \h </w:instrText>
        </w:r>
        <w:r w:rsidRPr="002B48D8">
          <w:rPr>
            <w:rFonts w:ascii="Times New Roman" w:hAnsi="Times New Roman" w:cs="Times New Roman"/>
            <w:noProof/>
            <w:webHidden/>
            <w:sz w:val="28"/>
            <w:szCs w:val="28"/>
          </w:rPr>
        </w:r>
        <w:r w:rsidRPr="002B48D8">
          <w:rPr>
            <w:rFonts w:ascii="Times New Roman" w:hAnsi="Times New Roman" w:cs="Times New Roman"/>
            <w:noProof/>
            <w:webHidden/>
            <w:sz w:val="28"/>
            <w:szCs w:val="28"/>
          </w:rPr>
          <w:fldChar w:fldCharType="separate"/>
        </w:r>
        <w:r w:rsidR="003D5F68">
          <w:rPr>
            <w:rFonts w:ascii="Times New Roman" w:hAnsi="Times New Roman" w:cs="Times New Roman"/>
            <w:noProof/>
            <w:webHidden/>
            <w:sz w:val="28"/>
            <w:szCs w:val="28"/>
          </w:rPr>
          <w:t>39</w:t>
        </w:r>
        <w:r w:rsidRPr="002B48D8">
          <w:rPr>
            <w:rFonts w:ascii="Times New Roman" w:hAnsi="Times New Roman" w:cs="Times New Roman"/>
            <w:noProof/>
            <w:webHidden/>
            <w:sz w:val="28"/>
            <w:szCs w:val="28"/>
          </w:rPr>
          <w:fldChar w:fldCharType="end"/>
        </w:r>
      </w:hyperlink>
    </w:p>
    <w:p w:rsidR="00BA4482" w:rsidRDefault="00BA4482" w:rsidP="002B48D8">
      <w:pPr>
        <w:jc w:val="both"/>
      </w:pPr>
      <w:r w:rsidRPr="002B48D8">
        <w:rPr>
          <w:rFonts w:ascii="Times New Roman" w:hAnsi="Times New Roman" w:cs="Times New Roman"/>
          <w:b/>
          <w:bCs/>
          <w:sz w:val="28"/>
          <w:szCs w:val="28"/>
        </w:rPr>
        <w:fldChar w:fldCharType="end"/>
      </w:r>
    </w:p>
    <w:p w:rsidR="00D04E4D" w:rsidRPr="001B136A" w:rsidRDefault="00D04E4D" w:rsidP="001B136A">
      <w:pPr>
        <w:pStyle w:val="1"/>
        <w:spacing w:line="360" w:lineRule="auto"/>
        <w:jc w:val="center"/>
        <w:rPr>
          <w:rFonts w:ascii="Times New Roman" w:hAnsi="Times New Roman"/>
          <w:sz w:val="28"/>
          <w:szCs w:val="28"/>
        </w:rPr>
      </w:pPr>
      <w:r>
        <w:br w:type="page"/>
      </w:r>
      <w:bookmarkStart w:id="1" w:name="_Toc136714478"/>
      <w:r w:rsidRPr="001B136A">
        <w:rPr>
          <w:rFonts w:ascii="Times New Roman" w:hAnsi="Times New Roman"/>
          <w:sz w:val="28"/>
          <w:szCs w:val="28"/>
        </w:rPr>
        <w:lastRenderedPageBreak/>
        <w:t>Введение</w:t>
      </w:r>
      <w:bookmarkEnd w:id="1"/>
    </w:p>
    <w:p w:rsidR="00727C40" w:rsidRPr="00895773" w:rsidRDefault="00DE20D4" w:rsidP="007E496A">
      <w:pPr>
        <w:spacing w:line="360" w:lineRule="auto"/>
        <w:ind w:firstLine="709"/>
        <w:jc w:val="both"/>
        <w:rPr>
          <w:rFonts w:ascii="Times New Roman" w:hAnsi="Times New Roman" w:cs="Times New Roman"/>
          <w:sz w:val="28"/>
          <w:szCs w:val="28"/>
        </w:rPr>
      </w:pPr>
      <w:r w:rsidRPr="00895773">
        <w:rPr>
          <w:rFonts w:ascii="Times New Roman" w:hAnsi="Times New Roman" w:cs="Times New Roman"/>
          <w:sz w:val="28"/>
          <w:szCs w:val="28"/>
        </w:rPr>
        <w:t xml:space="preserve">Данная работа посвящена исследованию зависимости качества распознавания MNIST от архитектуры </w:t>
      </w:r>
      <w:proofErr w:type="spellStart"/>
      <w:r w:rsidRPr="00895773">
        <w:rPr>
          <w:rFonts w:ascii="Times New Roman" w:hAnsi="Times New Roman" w:cs="Times New Roman"/>
          <w:sz w:val="28"/>
          <w:szCs w:val="28"/>
        </w:rPr>
        <w:t>нейросети</w:t>
      </w:r>
      <w:proofErr w:type="spellEnd"/>
      <w:r w:rsidRPr="00895773">
        <w:rPr>
          <w:rFonts w:ascii="Times New Roman" w:hAnsi="Times New Roman" w:cs="Times New Roman"/>
          <w:sz w:val="28"/>
          <w:szCs w:val="28"/>
        </w:rPr>
        <w:t xml:space="preserve">, а в особенности влиянию метода главных компонент на точность распознавания. </w:t>
      </w:r>
      <w:r w:rsidR="00727C40" w:rsidRPr="00895773">
        <w:rPr>
          <w:rFonts w:ascii="Times New Roman" w:hAnsi="Times New Roman" w:cs="Times New Roman"/>
          <w:sz w:val="28"/>
          <w:szCs w:val="28"/>
        </w:rPr>
        <w:t>Вначале</w:t>
      </w:r>
      <w:r w:rsidRPr="00895773">
        <w:rPr>
          <w:rFonts w:ascii="Times New Roman" w:hAnsi="Times New Roman" w:cs="Times New Roman"/>
          <w:sz w:val="28"/>
          <w:szCs w:val="28"/>
        </w:rPr>
        <w:t xml:space="preserve"> мы рассмотрим, что представляет собой нейронная сеть, далее, рас</w:t>
      </w:r>
      <w:r w:rsidR="00727C40" w:rsidRPr="00895773">
        <w:rPr>
          <w:rFonts w:ascii="Times New Roman" w:hAnsi="Times New Roman" w:cs="Times New Roman"/>
          <w:sz w:val="28"/>
          <w:szCs w:val="28"/>
        </w:rPr>
        <w:t xml:space="preserve">смотрим инструменты для работы с нейронными сетями, затем ознакомимся с методом главных компонент, и как данный метод влияет на </w:t>
      </w:r>
      <w:r w:rsidR="00CB5073">
        <w:rPr>
          <w:rFonts w:ascii="Times New Roman" w:hAnsi="Times New Roman" w:cs="Times New Roman"/>
          <w:sz w:val="28"/>
          <w:szCs w:val="28"/>
        </w:rPr>
        <w:t xml:space="preserve">работу </w:t>
      </w:r>
      <w:proofErr w:type="spellStart"/>
      <w:r w:rsidR="00CB5073">
        <w:rPr>
          <w:rFonts w:ascii="Times New Roman" w:hAnsi="Times New Roman" w:cs="Times New Roman"/>
          <w:sz w:val="28"/>
          <w:szCs w:val="28"/>
        </w:rPr>
        <w:t>нейросети</w:t>
      </w:r>
      <w:proofErr w:type="spellEnd"/>
      <w:r w:rsidR="00CB5073">
        <w:rPr>
          <w:rFonts w:ascii="Times New Roman" w:hAnsi="Times New Roman" w:cs="Times New Roman"/>
          <w:sz w:val="28"/>
          <w:szCs w:val="28"/>
        </w:rPr>
        <w:t>. В конце работы</w:t>
      </w:r>
      <w:r w:rsidR="00727C40" w:rsidRPr="00895773">
        <w:rPr>
          <w:rFonts w:ascii="Times New Roman" w:hAnsi="Times New Roman" w:cs="Times New Roman"/>
          <w:sz w:val="28"/>
          <w:szCs w:val="28"/>
        </w:rPr>
        <w:t xml:space="preserve"> сравним результаты между работой нейронн</w:t>
      </w:r>
      <w:r w:rsidR="004A1AA7">
        <w:rPr>
          <w:rFonts w:ascii="Times New Roman" w:hAnsi="Times New Roman" w:cs="Times New Roman"/>
          <w:sz w:val="28"/>
          <w:szCs w:val="28"/>
        </w:rPr>
        <w:t>ых сетей, где к исходным данным</w:t>
      </w:r>
      <w:r w:rsidR="00727C40" w:rsidRPr="00895773">
        <w:rPr>
          <w:rFonts w:ascii="Times New Roman" w:hAnsi="Times New Roman" w:cs="Times New Roman"/>
          <w:sz w:val="28"/>
          <w:szCs w:val="28"/>
        </w:rPr>
        <w:t xml:space="preserve"> был применен метод главных компонент и где исходные данные не были изменены.</w:t>
      </w:r>
    </w:p>
    <w:p w:rsidR="006974F3" w:rsidRDefault="00727C40" w:rsidP="007E496A">
      <w:pPr>
        <w:spacing w:line="360" w:lineRule="auto"/>
        <w:ind w:firstLine="709"/>
        <w:jc w:val="both"/>
        <w:rPr>
          <w:rFonts w:ascii="Times New Roman" w:hAnsi="Times New Roman" w:cs="Times New Roman"/>
          <w:sz w:val="28"/>
          <w:szCs w:val="28"/>
        </w:rPr>
      </w:pPr>
      <w:r w:rsidRPr="00895773">
        <w:rPr>
          <w:rFonts w:ascii="Times New Roman" w:hAnsi="Times New Roman" w:cs="Times New Roman"/>
          <w:sz w:val="28"/>
          <w:szCs w:val="28"/>
        </w:rPr>
        <w:t xml:space="preserve">Актуальность данной темы обусловлена широким применением распознавания изображений в различных областях, таких как компьютерное зрение, автоматическая обработка документов, биометрическая идентификация и многие другие. Точность распознавания играет важную роль в этих областях, и поэтому важно изучать различные методы и архитектуры </w:t>
      </w:r>
      <w:proofErr w:type="spellStart"/>
      <w:r w:rsidRPr="00895773">
        <w:rPr>
          <w:rFonts w:ascii="Times New Roman" w:hAnsi="Times New Roman" w:cs="Times New Roman"/>
          <w:sz w:val="28"/>
          <w:szCs w:val="28"/>
        </w:rPr>
        <w:t>нейросетей</w:t>
      </w:r>
      <w:proofErr w:type="spellEnd"/>
      <w:r w:rsidRPr="00895773">
        <w:rPr>
          <w:rFonts w:ascii="Times New Roman" w:hAnsi="Times New Roman" w:cs="Times New Roman"/>
          <w:sz w:val="28"/>
          <w:szCs w:val="28"/>
        </w:rPr>
        <w:t xml:space="preserve"> для повышения точности распознавания.</w:t>
      </w:r>
      <w:r w:rsidR="002B4886" w:rsidRPr="00895773">
        <w:rPr>
          <w:rFonts w:ascii="Times New Roman" w:hAnsi="Times New Roman" w:cs="Times New Roman"/>
          <w:sz w:val="28"/>
          <w:szCs w:val="28"/>
        </w:rPr>
        <w:t xml:space="preserve"> Кроме того, исследование влияния архитектуры </w:t>
      </w:r>
      <w:proofErr w:type="spellStart"/>
      <w:r w:rsidR="002B4886" w:rsidRPr="00895773">
        <w:rPr>
          <w:rFonts w:ascii="Times New Roman" w:hAnsi="Times New Roman" w:cs="Times New Roman"/>
          <w:sz w:val="28"/>
          <w:szCs w:val="28"/>
        </w:rPr>
        <w:t>нейросети</w:t>
      </w:r>
      <w:proofErr w:type="spellEnd"/>
      <w:r w:rsidR="002B4886" w:rsidRPr="00895773">
        <w:rPr>
          <w:rFonts w:ascii="Times New Roman" w:hAnsi="Times New Roman" w:cs="Times New Roman"/>
          <w:sz w:val="28"/>
          <w:szCs w:val="28"/>
        </w:rPr>
        <w:t xml:space="preserve"> на качество распознавания MNIST имеет большое практическое </w:t>
      </w:r>
      <w:r w:rsidR="004C0793" w:rsidRPr="00895773">
        <w:rPr>
          <w:rFonts w:ascii="Times New Roman" w:hAnsi="Times New Roman" w:cs="Times New Roman"/>
          <w:sz w:val="28"/>
          <w:szCs w:val="28"/>
        </w:rPr>
        <w:t>значение,</w:t>
      </w:r>
      <w:r w:rsidR="002B4886" w:rsidRPr="00895773">
        <w:rPr>
          <w:rFonts w:ascii="Times New Roman" w:hAnsi="Times New Roman" w:cs="Times New Roman"/>
          <w:sz w:val="28"/>
          <w:szCs w:val="28"/>
        </w:rPr>
        <w:t xml:space="preserve"> как в учебных, так и в индустриальных целях. Это позволяет разработчикам создавать более эффективные системы распознавания изображений, а студентам и исследователям - лучше понимать основы глубокого обучения и их применения.</w:t>
      </w:r>
    </w:p>
    <w:p w:rsidR="001B136A" w:rsidRDefault="004C0793" w:rsidP="007E496A">
      <w:pPr>
        <w:spacing w:line="360" w:lineRule="auto"/>
        <w:ind w:firstLine="709"/>
        <w:jc w:val="both"/>
        <w:rPr>
          <w:rFonts w:ascii="Times New Roman" w:hAnsi="Times New Roman" w:cs="Times New Roman"/>
          <w:sz w:val="28"/>
          <w:szCs w:val="28"/>
        </w:rPr>
      </w:pPr>
      <w:r w:rsidRPr="00895773">
        <w:rPr>
          <w:rFonts w:ascii="Times New Roman" w:hAnsi="Times New Roman" w:cs="Times New Roman"/>
          <w:sz w:val="28"/>
          <w:szCs w:val="28"/>
        </w:rPr>
        <w:t>Таким образом, данная</w:t>
      </w:r>
      <w:r w:rsidR="002B4886" w:rsidRPr="00895773">
        <w:rPr>
          <w:rFonts w:ascii="Times New Roman" w:hAnsi="Times New Roman" w:cs="Times New Roman"/>
          <w:sz w:val="28"/>
          <w:szCs w:val="28"/>
        </w:rPr>
        <w:t xml:space="preserve"> работа представляет собой важное исследование в области глубокого обучения и распознавания изображений с использованием набора данных MNIST</w:t>
      </w:r>
      <w:r w:rsidR="00CB5073">
        <w:rPr>
          <w:rFonts w:ascii="Times New Roman" w:hAnsi="Times New Roman" w:cs="Times New Roman"/>
          <w:sz w:val="28"/>
          <w:szCs w:val="28"/>
        </w:rPr>
        <w:t xml:space="preserve"> и </w:t>
      </w:r>
      <w:r w:rsidR="00CB5073">
        <w:rPr>
          <w:rFonts w:ascii="Times New Roman" w:hAnsi="Times New Roman" w:cs="Times New Roman"/>
          <w:sz w:val="28"/>
          <w:szCs w:val="28"/>
          <w:lang w:val="en-US"/>
        </w:rPr>
        <w:t>CIFAR</w:t>
      </w:r>
      <w:r w:rsidR="00CB5073" w:rsidRPr="00CB5073">
        <w:rPr>
          <w:rFonts w:ascii="Times New Roman" w:hAnsi="Times New Roman" w:cs="Times New Roman"/>
          <w:sz w:val="28"/>
          <w:szCs w:val="28"/>
        </w:rPr>
        <w:t>-10</w:t>
      </w:r>
      <w:r w:rsidR="002B4886" w:rsidRPr="00895773">
        <w:rPr>
          <w:rFonts w:ascii="Times New Roman" w:hAnsi="Times New Roman" w:cs="Times New Roman"/>
          <w:sz w:val="28"/>
          <w:szCs w:val="28"/>
        </w:rPr>
        <w:t xml:space="preserve">. Мы представим методику и результаты экспериментов, а также дадим рекомендации по выбору оптимальной архитектуры </w:t>
      </w:r>
      <w:proofErr w:type="spellStart"/>
      <w:r w:rsidR="002B4886" w:rsidRPr="00895773">
        <w:rPr>
          <w:rFonts w:ascii="Times New Roman" w:hAnsi="Times New Roman" w:cs="Times New Roman"/>
          <w:sz w:val="28"/>
          <w:szCs w:val="28"/>
        </w:rPr>
        <w:t>нейросети</w:t>
      </w:r>
      <w:proofErr w:type="spellEnd"/>
      <w:r w:rsidR="002B4886" w:rsidRPr="00895773">
        <w:rPr>
          <w:rFonts w:ascii="Times New Roman" w:hAnsi="Times New Roman" w:cs="Times New Roman"/>
          <w:sz w:val="28"/>
          <w:szCs w:val="28"/>
        </w:rPr>
        <w:t xml:space="preserve"> и применению метода главных компонент для улучшения точности распознавания.</w:t>
      </w:r>
    </w:p>
    <w:p w:rsidR="00D04E4D" w:rsidRPr="002B48D8" w:rsidRDefault="00D04E4D" w:rsidP="002B48D8">
      <w:pPr>
        <w:pStyle w:val="1"/>
        <w:spacing w:line="360" w:lineRule="auto"/>
        <w:jc w:val="center"/>
        <w:rPr>
          <w:rFonts w:ascii="Times New Roman" w:hAnsi="Times New Roman"/>
          <w:b w:val="0"/>
          <w:sz w:val="28"/>
          <w:szCs w:val="28"/>
        </w:rPr>
      </w:pPr>
      <w:r w:rsidRPr="00727C40">
        <w:br w:type="page"/>
      </w:r>
      <w:bookmarkStart w:id="2" w:name="_Toc136714479"/>
      <w:r w:rsidR="00426697" w:rsidRPr="002B48D8">
        <w:rPr>
          <w:rFonts w:ascii="Times New Roman" w:hAnsi="Times New Roman"/>
          <w:sz w:val="28"/>
          <w:szCs w:val="28"/>
        </w:rPr>
        <w:lastRenderedPageBreak/>
        <w:t>1.</w:t>
      </w:r>
      <w:r w:rsidR="00426697" w:rsidRPr="002B48D8">
        <w:rPr>
          <w:rFonts w:ascii="Times New Roman" w:hAnsi="Times New Roman"/>
          <w:b w:val="0"/>
          <w:sz w:val="28"/>
          <w:szCs w:val="28"/>
        </w:rPr>
        <w:t xml:space="preserve"> </w:t>
      </w:r>
      <w:r w:rsidR="00676F54" w:rsidRPr="002B48D8">
        <w:rPr>
          <w:rStyle w:val="10"/>
          <w:rFonts w:ascii="Times New Roman" w:hAnsi="Times New Roman"/>
          <w:b/>
          <w:bCs/>
          <w:sz w:val="28"/>
          <w:szCs w:val="28"/>
        </w:rPr>
        <w:t>Н</w:t>
      </w:r>
      <w:r w:rsidR="001B136A" w:rsidRPr="002B48D8">
        <w:rPr>
          <w:rStyle w:val="10"/>
          <w:rFonts w:ascii="Times New Roman" w:hAnsi="Times New Roman"/>
          <w:b/>
          <w:bCs/>
          <w:sz w:val="28"/>
          <w:szCs w:val="28"/>
        </w:rPr>
        <w:t>ЕЙРОСЕТЬ</w:t>
      </w:r>
      <w:bookmarkEnd w:id="2"/>
    </w:p>
    <w:p w:rsidR="00676F54" w:rsidRPr="00FA6069"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Нейронная сеть — это метод в искусственном интеллекте, который учит компьютеры обрабатывать данные таким же способом, как и человеческий мозг. Это тип процесса машинного обучения, называемый глубоким обучением, который использует взаимосвязанные узлы или нейроны в слоистой структуре, напоминающей человеческий мозг. Он создает адаптивную систему, с помощью которой компьютеры учатся на своих ошибках и постоянн</w:t>
      </w:r>
      <w:r w:rsidR="00FA6069">
        <w:rPr>
          <w:rFonts w:ascii="Times New Roman" w:hAnsi="Times New Roman" w:cs="Times New Roman"/>
          <w:sz w:val="28"/>
          <w:szCs w:val="28"/>
        </w:rPr>
        <w:t>о совершенствуются</w:t>
      </w:r>
      <w:r w:rsidRPr="00ED0C9D">
        <w:rPr>
          <w:rFonts w:ascii="Times New Roman" w:hAnsi="Times New Roman" w:cs="Times New Roman"/>
          <w:sz w:val="28"/>
          <w:szCs w:val="28"/>
        </w:rPr>
        <w:t xml:space="preserve"> </w:t>
      </w:r>
      <w:r w:rsidR="00FA6069" w:rsidRPr="00FA6069">
        <w:rPr>
          <w:rFonts w:ascii="Times New Roman" w:hAnsi="Times New Roman" w:cs="Times New Roman"/>
          <w:sz w:val="28"/>
          <w:szCs w:val="28"/>
        </w:rPr>
        <w:t>[</w:t>
      </w:r>
      <w:r w:rsidR="00FA6069" w:rsidRPr="00FA6069">
        <w:rPr>
          <w:rFonts w:ascii="Times New Roman" w:hAnsi="Times New Roman" w:cs="Times New Roman"/>
          <w:sz w:val="28"/>
          <w:szCs w:val="28"/>
        </w:rPr>
        <w:fldChar w:fldCharType="begin"/>
      </w:r>
      <w:r w:rsidR="00FA6069" w:rsidRPr="00FA6069">
        <w:rPr>
          <w:rFonts w:ascii="Times New Roman" w:hAnsi="Times New Roman" w:cs="Times New Roman"/>
          <w:sz w:val="28"/>
          <w:szCs w:val="28"/>
        </w:rPr>
        <w:instrText xml:space="preserve"> REF _Ref136709038 \r \h </w:instrText>
      </w:r>
      <w:r w:rsidR="00FA6069" w:rsidRPr="00FA6069">
        <w:rPr>
          <w:rFonts w:ascii="Times New Roman" w:hAnsi="Times New Roman" w:cs="Times New Roman"/>
          <w:sz w:val="28"/>
          <w:szCs w:val="28"/>
        </w:rPr>
      </w:r>
      <w:r w:rsidR="00FA6069" w:rsidRPr="00FA6069">
        <w:rPr>
          <w:rFonts w:ascii="Times New Roman" w:hAnsi="Times New Roman" w:cs="Times New Roman"/>
          <w:sz w:val="28"/>
          <w:szCs w:val="28"/>
        </w:rPr>
        <w:instrText xml:space="preserve"> \* MERGEFORMAT </w:instrText>
      </w:r>
      <w:r w:rsidR="00FA6069" w:rsidRPr="00FA6069">
        <w:rPr>
          <w:rFonts w:ascii="Times New Roman" w:hAnsi="Times New Roman" w:cs="Times New Roman"/>
          <w:sz w:val="28"/>
          <w:szCs w:val="28"/>
        </w:rPr>
        <w:fldChar w:fldCharType="separate"/>
      </w:r>
      <w:r w:rsidR="00FA6069" w:rsidRPr="00FA6069">
        <w:rPr>
          <w:rFonts w:ascii="Times New Roman" w:hAnsi="Times New Roman" w:cs="Times New Roman"/>
          <w:sz w:val="28"/>
          <w:szCs w:val="28"/>
        </w:rPr>
        <w:t>1</w:t>
      </w:r>
      <w:r w:rsidR="00FA6069" w:rsidRPr="00FA6069">
        <w:rPr>
          <w:rFonts w:ascii="Times New Roman" w:hAnsi="Times New Roman" w:cs="Times New Roman"/>
          <w:sz w:val="28"/>
          <w:szCs w:val="28"/>
        </w:rPr>
        <w:fldChar w:fldCharType="end"/>
      </w:r>
      <w:r w:rsidRPr="00FA6069">
        <w:rPr>
          <w:rFonts w:ascii="Times New Roman" w:hAnsi="Times New Roman" w:cs="Times New Roman"/>
          <w:sz w:val="28"/>
          <w:szCs w:val="28"/>
        </w:rPr>
        <w:t>]</w:t>
      </w:r>
      <w:r w:rsidR="00FA6069" w:rsidRPr="00FA6069">
        <w:rPr>
          <w:rFonts w:ascii="Times New Roman" w:hAnsi="Times New Roman" w:cs="Times New Roman"/>
          <w:sz w:val="28"/>
          <w:szCs w:val="28"/>
        </w:rPr>
        <w:t>.</w:t>
      </w:r>
    </w:p>
    <w:p w:rsidR="00676F54" w:rsidRPr="00ED0C9D"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Термин "нейронная сеть" появился в середине XX века. Первые работы, в которых были получены основные результаты в данном направлении, были проделаны</w:t>
      </w:r>
      <w:r w:rsidR="00A16D6C" w:rsidRPr="00ED0C9D">
        <w:rPr>
          <w:rFonts w:ascii="Times New Roman" w:hAnsi="Times New Roman" w:cs="Times New Roman"/>
          <w:sz w:val="28"/>
          <w:szCs w:val="28"/>
        </w:rPr>
        <w:t xml:space="preserve"> Уорреном</w:t>
      </w:r>
      <w:r w:rsidRPr="00ED0C9D">
        <w:rPr>
          <w:rFonts w:ascii="Times New Roman" w:hAnsi="Times New Roman" w:cs="Times New Roman"/>
          <w:sz w:val="28"/>
          <w:szCs w:val="28"/>
        </w:rPr>
        <w:t xml:space="preserve"> Мак-</w:t>
      </w:r>
      <w:proofErr w:type="spellStart"/>
      <w:r w:rsidRPr="00ED0C9D">
        <w:rPr>
          <w:rFonts w:ascii="Times New Roman" w:hAnsi="Times New Roman" w:cs="Times New Roman"/>
          <w:sz w:val="28"/>
          <w:szCs w:val="28"/>
        </w:rPr>
        <w:t>Каллоком</w:t>
      </w:r>
      <w:proofErr w:type="spellEnd"/>
      <w:r w:rsidRPr="00ED0C9D">
        <w:rPr>
          <w:rFonts w:ascii="Times New Roman" w:hAnsi="Times New Roman" w:cs="Times New Roman"/>
          <w:sz w:val="28"/>
          <w:szCs w:val="28"/>
        </w:rPr>
        <w:t xml:space="preserve"> и</w:t>
      </w:r>
      <w:r w:rsidR="00A16D6C" w:rsidRPr="00ED0C9D">
        <w:rPr>
          <w:rFonts w:ascii="Times New Roman" w:hAnsi="Times New Roman" w:cs="Times New Roman"/>
          <w:sz w:val="28"/>
          <w:szCs w:val="28"/>
        </w:rPr>
        <w:t xml:space="preserve"> </w:t>
      </w:r>
      <w:proofErr w:type="spellStart"/>
      <w:r w:rsidR="00A16D6C" w:rsidRPr="00ED0C9D">
        <w:rPr>
          <w:rFonts w:ascii="Times New Roman" w:hAnsi="Times New Roman" w:cs="Times New Roman"/>
          <w:sz w:val="28"/>
          <w:szCs w:val="28"/>
        </w:rPr>
        <w:t>Уолтером</w:t>
      </w:r>
      <w:proofErr w:type="spellEnd"/>
      <w:r w:rsidRPr="00ED0C9D">
        <w:rPr>
          <w:rFonts w:ascii="Times New Roman" w:hAnsi="Times New Roman" w:cs="Times New Roman"/>
          <w:sz w:val="28"/>
          <w:szCs w:val="28"/>
        </w:rPr>
        <w:t xml:space="preserve"> </w:t>
      </w:r>
      <w:proofErr w:type="spellStart"/>
      <w:r w:rsidRPr="00ED0C9D">
        <w:rPr>
          <w:rFonts w:ascii="Times New Roman" w:hAnsi="Times New Roman" w:cs="Times New Roman"/>
          <w:sz w:val="28"/>
          <w:szCs w:val="28"/>
        </w:rPr>
        <w:t>Питтсом</w:t>
      </w:r>
      <w:proofErr w:type="spellEnd"/>
      <w:r w:rsidRPr="00ED0C9D">
        <w:rPr>
          <w:rFonts w:ascii="Times New Roman" w:hAnsi="Times New Roman" w:cs="Times New Roman"/>
          <w:sz w:val="28"/>
          <w:szCs w:val="28"/>
        </w:rPr>
        <w:t>. В 1943 году ими была разработана компьютерная модель нейронной сети на основе математических алгоритмов и теории деятельности головного мозга. Они выдвинули предположение, что нейроны можно упрощённо рассматривать как устройства, оперирующие двоичными числами, и назвали эту модель "пороговой логикой". Подобно своему биологическому прототипу нейроны Мак-</w:t>
      </w:r>
      <w:proofErr w:type="spellStart"/>
      <w:r w:rsidRPr="00ED0C9D">
        <w:rPr>
          <w:rFonts w:ascii="Times New Roman" w:hAnsi="Times New Roman" w:cs="Times New Roman"/>
          <w:sz w:val="28"/>
          <w:szCs w:val="28"/>
        </w:rPr>
        <w:t>Каллока</w:t>
      </w:r>
      <w:proofErr w:type="spellEnd"/>
      <w:r w:rsidRPr="00ED0C9D">
        <w:rPr>
          <w:rFonts w:ascii="Times New Roman" w:hAnsi="Times New Roman" w:cs="Times New Roman"/>
          <w:sz w:val="28"/>
          <w:szCs w:val="28"/>
        </w:rPr>
        <w:t>-</w:t>
      </w:r>
      <w:proofErr w:type="spellStart"/>
      <w:r w:rsidRPr="00ED0C9D">
        <w:rPr>
          <w:rFonts w:ascii="Times New Roman" w:hAnsi="Times New Roman" w:cs="Times New Roman"/>
          <w:sz w:val="28"/>
          <w:szCs w:val="28"/>
        </w:rPr>
        <w:t>Питтса</w:t>
      </w:r>
      <w:proofErr w:type="spellEnd"/>
      <w:r w:rsidRPr="00ED0C9D">
        <w:rPr>
          <w:rFonts w:ascii="Times New Roman" w:hAnsi="Times New Roman" w:cs="Times New Roman"/>
          <w:sz w:val="28"/>
          <w:szCs w:val="28"/>
        </w:rPr>
        <w:t xml:space="preserve"> были способны обучаться путём подстройки параметров, описывающих </w:t>
      </w:r>
      <w:proofErr w:type="spellStart"/>
      <w:r w:rsidRPr="00ED0C9D">
        <w:rPr>
          <w:rFonts w:ascii="Times New Roman" w:hAnsi="Times New Roman" w:cs="Times New Roman"/>
          <w:sz w:val="28"/>
          <w:szCs w:val="28"/>
        </w:rPr>
        <w:t>синаптическую</w:t>
      </w:r>
      <w:proofErr w:type="spellEnd"/>
      <w:r w:rsidRPr="00ED0C9D">
        <w:rPr>
          <w:rFonts w:ascii="Times New Roman" w:hAnsi="Times New Roman" w:cs="Times New Roman"/>
          <w:sz w:val="28"/>
          <w:szCs w:val="28"/>
        </w:rPr>
        <w:t xml:space="preserve"> проводимость. Исследователи предложили конструкцию сети из электронных нейронов и показали, что подобная сеть может выполнять практически любые вообразимые числовые или логические операции. Мак-</w:t>
      </w:r>
      <w:proofErr w:type="spellStart"/>
      <w:r w:rsidRPr="00ED0C9D">
        <w:rPr>
          <w:rFonts w:ascii="Times New Roman" w:hAnsi="Times New Roman" w:cs="Times New Roman"/>
          <w:sz w:val="28"/>
          <w:szCs w:val="28"/>
        </w:rPr>
        <w:t>Каллок</w:t>
      </w:r>
      <w:proofErr w:type="spellEnd"/>
      <w:r w:rsidRPr="00ED0C9D">
        <w:rPr>
          <w:rFonts w:ascii="Times New Roman" w:hAnsi="Times New Roman" w:cs="Times New Roman"/>
          <w:sz w:val="28"/>
          <w:szCs w:val="28"/>
        </w:rPr>
        <w:t xml:space="preserve"> и </w:t>
      </w:r>
      <w:proofErr w:type="spellStart"/>
      <w:r w:rsidRPr="00ED0C9D">
        <w:rPr>
          <w:rFonts w:ascii="Times New Roman" w:hAnsi="Times New Roman" w:cs="Times New Roman"/>
          <w:sz w:val="28"/>
          <w:szCs w:val="28"/>
        </w:rPr>
        <w:t>Питтс</w:t>
      </w:r>
      <w:proofErr w:type="spellEnd"/>
      <w:r w:rsidRPr="00ED0C9D">
        <w:rPr>
          <w:rFonts w:ascii="Times New Roman" w:hAnsi="Times New Roman" w:cs="Times New Roman"/>
          <w:sz w:val="28"/>
          <w:szCs w:val="28"/>
        </w:rPr>
        <w:t xml:space="preserve"> предположили, что такая сеть в состоянии также обучаться, распознавать образы, обобщать, т. е. обладает всеми чертами интеллекта.</w:t>
      </w:r>
    </w:p>
    <w:p w:rsidR="00676F54" w:rsidRPr="00ED0C9D"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 xml:space="preserve">Интерес к исследованию нейронных сетей угас после публикации работы по машинному обучению Минского и Пейперта в 1969 году. Ими были обнаружены основные вычислительные проблемы, возникающие при компьютерной реализации искусственных нейронных сетей. Первая проблема состояла в том, что однослойные нейронные сети не могли совершать "сложение по модулю 2", то есть реализовать функцию "Исключающее ИЛИ". Второй важной проблемой было то, что компьютеры </w:t>
      </w:r>
      <w:r w:rsidRPr="00ED0C9D">
        <w:rPr>
          <w:rFonts w:ascii="Times New Roman" w:hAnsi="Times New Roman" w:cs="Times New Roman"/>
          <w:sz w:val="28"/>
          <w:szCs w:val="28"/>
        </w:rPr>
        <w:lastRenderedPageBreak/>
        <w:t>не обладали достаточной вычислительной мощностью, чтобы эффективно обрабатывать огромный объём вычислений, необходим</w:t>
      </w:r>
      <w:r w:rsidR="008E660D">
        <w:rPr>
          <w:rFonts w:ascii="Times New Roman" w:hAnsi="Times New Roman" w:cs="Times New Roman"/>
          <w:sz w:val="28"/>
          <w:szCs w:val="28"/>
        </w:rPr>
        <w:t>ый для больших нейронных сетей.</w:t>
      </w:r>
      <w:r w:rsidR="008E660D" w:rsidRPr="008E660D">
        <w:rPr>
          <w:rFonts w:ascii="Times New Roman" w:hAnsi="Times New Roman" w:cs="Times New Roman"/>
          <w:sz w:val="28"/>
          <w:szCs w:val="28"/>
        </w:rPr>
        <w:t xml:space="preserve"> </w:t>
      </w:r>
      <w:r w:rsidRPr="00ED0C9D">
        <w:rPr>
          <w:rFonts w:ascii="Times New Roman" w:hAnsi="Times New Roman" w:cs="Times New Roman"/>
          <w:sz w:val="28"/>
          <w:szCs w:val="28"/>
        </w:rPr>
        <w:t xml:space="preserve">Исследования нейронных сетей замедлились до того времени, когда компьютеры достигли больших вычислительных мощностей. Одним из важных шагов, стимулировавших дальнейшие исследования, стала разработка в 1975 году </w:t>
      </w:r>
      <w:proofErr w:type="spellStart"/>
      <w:r w:rsidRPr="00ED0C9D">
        <w:rPr>
          <w:rFonts w:ascii="Times New Roman" w:hAnsi="Times New Roman" w:cs="Times New Roman"/>
          <w:sz w:val="28"/>
          <w:szCs w:val="28"/>
        </w:rPr>
        <w:t>Вербосом</w:t>
      </w:r>
      <w:proofErr w:type="spellEnd"/>
      <w:r w:rsidRPr="00ED0C9D">
        <w:rPr>
          <w:rFonts w:ascii="Times New Roman" w:hAnsi="Times New Roman" w:cs="Times New Roman"/>
          <w:sz w:val="28"/>
          <w:szCs w:val="28"/>
        </w:rPr>
        <w:t xml:space="preserve"> метода обратного распространения ошибки, который позволил эффективно решать задачу обучения многослойных сетей и решить проблему со "сложением по модулю 2".</w:t>
      </w:r>
    </w:p>
    <w:p w:rsidR="00676F54" w:rsidRPr="00ED0C9D"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 xml:space="preserve">В 1975 году </w:t>
      </w:r>
      <w:proofErr w:type="spellStart"/>
      <w:r w:rsidRPr="00ED0C9D">
        <w:rPr>
          <w:rFonts w:ascii="Times New Roman" w:hAnsi="Times New Roman" w:cs="Times New Roman"/>
          <w:sz w:val="28"/>
          <w:szCs w:val="28"/>
        </w:rPr>
        <w:t>Фукусимой</w:t>
      </w:r>
      <w:proofErr w:type="spellEnd"/>
      <w:r w:rsidRPr="00ED0C9D">
        <w:rPr>
          <w:rFonts w:ascii="Times New Roman" w:hAnsi="Times New Roman" w:cs="Times New Roman"/>
          <w:sz w:val="28"/>
          <w:szCs w:val="28"/>
        </w:rPr>
        <w:t xml:space="preserve"> был разработан </w:t>
      </w:r>
      <w:proofErr w:type="spellStart"/>
      <w:r w:rsidRPr="00ED0C9D">
        <w:rPr>
          <w:rFonts w:ascii="Times New Roman" w:hAnsi="Times New Roman" w:cs="Times New Roman"/>
          <w:sz w:val="28"/>
          <w:szCs w:val="28"/>
        </w:rPr>
        <w:t>когнитрон</w:t>
      </w:r>
      <w:proofErr w:type="spellEnd"/>
      <w:r w:rsidRPr="00ED0C9D">
        <w:rPr>
          <w:rFonts w:ascii="Times New Roman" w:hAnsi="Times New Roman" w:cs="Times New Roman"/>
          <w:sz w:val="28"/>
          <w:szCs w:val="28"/>
        </w:rPr>
        <w:t xml:space="preserve">, который стал одной из первых многослойных нейронных сетей. Фактическая структура сети и методы, используемые в </w:t>
      </w:r>
      <w:proofErr w:type="spellStart"/>
      <w:r w:rsidRPr="00ED0C9D">
        <w:rPr>
          <w:rFonts w:ascii="Times New Roman" w:hAnsi="Times New Roman" w:cs="Times New Roman"/>
          <w:sz w:val="28"/>
          <w:szCs w:val="28"/>
        </w:rPr>
        <w:t>когнитроне</w:t>
      </w:r>
      <w:proofErr w:type="spellEnd"/>
      <w:r w:rsidRPr="00ED0C9D">
        <w:rPr>
          <w:rFonts w:ascii="Times New Roman" w:hAnsi="Times New Roman" w:cs="Times New Roman"/>
          <w:sz w:val="28"/>
          <w:szCs w:val="28"/>
        </w:rPr>
        <w:t xml:space="preserve"> для настройки относительных весов связей, варьировались от одной стратегии к другой. Каждая из стратегий имела свои преимущества и недостатки. Сети могли распространять информацию только в одном направлении или перебрасывать информацию из одного конца в другой, пока не активировались все </w:t>
      </w:r>
      <w:r w:rsidR="004A1AA7" w:rsidRPr="00ED0C9D">
        <w:rPr>
          <w:rFonts w:ascii="Times New Roman" w:hAnsi="Times New Roman" w:cs="Times New Roman"/>
          <w:sz w:val="28"/>
          <w:szCs w:val="28"/>
        </w:rPr>
        <w:t>узлы,</w:t>
      </w:r>
      <w:r w:rsidRPr="00ED0C9D">
        <w:rPr>
          <w:rFonts w:ascii="Times New Roman" w:hAnsi="Times New Roman" w:cs="Times New Roman"/>
          <w:sz w:val="28"/>
          <w:szCs w:val="28"/>
        </w:rPr>
        <w:t xml:space="preserve"> и сеть не приходила в конечное состояние. Достичь двусторонней передачи информации между нейронами удалось лишь в сети </w:t>
      </w:r>
      <w:proofErr w:type="spellStart"/>
      <w:r w:rsidRPr="00ED0C9D">
        <w:rPr>
          <w:rFonts w:ascii="Times New Roman" w:hAnsi="Times New Roman" w:cs="Times New Roman"/>
          <w:sz w:val="28"/>
          <w:szCs w:val="28"/>
        </w:rPr>
        <w:t>Хопфилда</w:t>
      </w:r>
      <w:proofErr w:type="spellEnd"/>
      <w:r w:rsidRPr="00ED0C9D">
        <w:rPr>
          <w:rFonts w:ascii="Times New Roman" w:hAnsi="Times New Roman" w:cs="Times New Roman"/>
          <w:sz w:val="28"/>
          <w:szCs w:val="28"/>
        </w:rPr>
        <w:t xml:space="preserve"> (1982), и специализация этих узлов для конкретных целей была вв</w:t>
      </w:r>
      <w:r w:rsidR="008E660D">
        <w:rPr>
          <w:rFonts w:ascii="Times New Roman" w:hAnsi="Times New Roman" w:cs="Times New Roman"/>
          <w:sz w:val="28"/>
          <w:szCs w:val="28"/>
        </w:rPr>
        <w:t>едена в первых гибридных сетях.</w:t>
      </w:r>
      <w:r w:rsidR="008E660D" w:rsidRPr="008E660D">
        <w:rPr>
          <w:rFonts w:ascii="Times New Roman" w:hAnsi="Times New Roman" w:cs="Times New Roman"/>
          <w:sz w:val="28"/>
          <w:szCs w:val="28"/>
        </w:rPr>
        <w:t xml:space="preserve"> </w:t>
      </w:r>
      <w:r w:rsidRPr="00ED0C9D">
        <w:rPr>
          <w:rFonts w:ascii="Times New Roman" w:hAnsi="Times New Roman" w:cs="Times New Roman"/>
          <w:sz w:val="28"/>
          <w:szCs w:val="28"/>
        </w:rPr>
        <w:t xml:space="preserve">Алгоритм параллельной распределённой обработки данных в середине 1980 годов стал популярен под названием </w:t>
      </w:r>
      <w:proofErr w:type="spellStart"/>
      <w:r w:rsidRPr="00ED0C9D">
        <w:rPr>
          <w:rFonts w:ascii="Times New Roman" w:hAnsi="Times New Roman" w:cs="Times New Roman"/>
          <w:sz w:val="28"/>
          <w:szCs w:val="28"/>
        </w:rPr>
        <w:t>коннективизм</w:t>
      </w:r>
      <w:proofErr w:type="spellEnd"/>
      <w:r w:rsidRPr="00ED0C9D">
        <w:rPr>
          <w:rFonts w:ascii="Times New Roman" w:hAnsi="Times New Roman" w:cs="Times New Roman"/>
          <w:sz w:val="28"/>
          <w:szCs w:val="28"/>
        </w:rPr>
        <w:t xml:space="preserve">. В 1986 году в работе </w:t>
      </w:r>
      <w:proofErr w:type="spellStart"/>
      <w:r w:rsidRPr="00ED0C9D">
        <w:rPr>
          <w:rFonts w:ascii="Times New Roman" w:hAnsi="Times New Roman" w:cs="Times New Roman"/>
          <w:sz w:val="28"/>
          <w:szCs w:val="28"/>
        </w:rPr>
        <w:t>Руммельхарта</w:t>
      </w:r>
      <w:proofErr w:type="spellEnd"/>
      <w:r w:rsidRPr="00ED0C9D">
        <w:rPr>
          <w:rFonts w:ascii="Times New Roman" w:hAnsi="Times New Roman" w:cs="Times New Roman"/>
          <w:sz w:val="28"/>
          <w:szCs w:val="28"/>
        </w:rPr>
        <w:t xml:space="preserve"> и Мак-</w:t>
      </w:r>
      <w:proofErr w:type="spellStart"/>
      <w:r w:rsidRPr="00ED0C9D">
        <w:rPr>
          <w:rFonts w:ascii="Times New Roman" w:hAnsi="Times New Roman" w:cs="Times New Roman"/>
          <w:sz w:val="28"/>
          <w:szCs w:val="28"/>
        </w:rPr>
        <w:t>Клелланда</w:t>
      </w:r>
      <w:proofErr w:type="spellEnd"/>
      <w:r w:rsidRPr="00ED0C9D">
        <w:rPr>
          <w:rFonts w:ascii="Times New Roman" w:hAnsi="Times New Roman" w:cs="Times New Roman"/>
          <w:sz w:val="28"/>
          <w:szCs w:val="28"/>
        </w:rPr>
        <w:t xml:space="preserve"> </w:t>
      </w:r>
      <w:proofErr w:type="spellStart"/>
      <w:r w:rsidRPr="00ED0C9D">
        <w:rPr>
          <w:rFonts w:ascii="Times New Roman" w:hAnsi="Times New Roman" w:cs="Times New Roman"/>
          <w:sz w:val="28"/>
          <w:szCs w:val="28"/>
        </w:rPr>
        <w:t>коннективизм</w:t>
      </w:r>
      <w:proofErr w:type="spellEnd"/>
      <w:r w:rsidRPr="00ED0C9D">
        <w:rPr>
          <w:rFonts w:ascii="Times New Roman" w:hAnsi="Times New Roman" w:cs="Times New Roman"/>
          <w:sz w:val="28"/>
          <w:szCs w:val="28"/>
        </w:rPr>
        <w:t xml:space="preserve"> был использован для компьютерного моделирования нейронных процессов.</w:t>
      </w:r>
    </w:p>
    <w:p w:rsidR="00676F54" w:rsidRPr="00ED0C9D" w:rsidRDefault="0070746A" w:rsidP="00E75AA0">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00676F54" w:rsidRPr="00ED0C9D">
        <w:rPr>
          <w:rFonts w:ascii="Times New Roman" w:hAnsi="Times New Roman" w:cs="Times New Roman"/>
          <w:sz w:val="28"/>
          <w:szCs w:val="28"/>
        </w:rPr>
        <w:t xml:space="preserve"> 2006 году было предложено несколько неконтролируемых процедур обучения нейронных сетей с одним или несколькими слоями с </w:t>
      </w:r>
      <w:r w:rsidR="004A1AA7">
        <w:rPr>
          <w:rFonts w:ascii="Times New Roman" w:hAnsi="Times New Roman" w:cs="Times New Roman"/>
          <w:sz w:val="28"/>
          <w:szCs w:val="28"/>
        </w:rPr>
        <w:t>использованием,</w:t>
      </w:r>
      <w:r w:rsidR="00676F54" w:rsidRPr="00ED0C9D">
        <w:rPr>
          <w:rFonts w:ascii="Times New Roman" w:hAnsi="Times New Roman" w:cs="Times New Roman"/>
          <w:sz w:val="28"/>
          <w:szCs w:val="28"/>
        </w:rPr>
        <w:t xml:space="preserve"> так называемых алгоритмов глубокого обучения. Эти алгоритмы могут быть использованы для изучения промежуточных представлений, как с выходным сигналом, так и без него, чтобы понять основные особенности распределения сенсорных сигналов, поступающих на каждый слой нейронной сети.</w:t>
      </w:r>
    </w:p>
    <w:p w:rsidR="00676F54" w:rsidRPr="00FA6069" w:rsidRDefault="00676F54" w:rsidP="007E496A">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ED0C9D">
        <w:rPr>
          <w:rFonts w:ascii="Times New Roman" w:hAnsi="Times New Roman" w:cs="Times New Roman"/>
          <w:sz w:val="28"/>
          <w:szCs w:val="28"/>
        </w:rPr>
        <w:t xml:space="preserve">Как и во многих других случаях, задачи высокой сложности требуют </w:t>
      </w:r>
      <w:r w:rsidRPr="00ED0C9D">
        <w:rPr>
          <w:rFonts w:ascii="Times New Roman" w:hAnsi="Times New Roman" w:cs="Times New Roman"/>
          <w:sz w:val="28"/>
          <w:szCs w:val="28"/>
        </w:rPr>
        <w:lastRenderedPageBreak/>
        <w:t xml:space="preserve">применения не одного, а нескольких методов решения или их синтеза. Не исключение и искусственные нейронные сети. С самого начала нынешнего столетия в работах различных исследователей активно описываются </w:t>
      </w:r>
      <w:proofErr w:type="spellStart"/>
      <w:r w:rsidRPr="00ED0C9D">
        <w:rPr>
          <w:rFonts w:ascii="Times New Roman" w:hAnsi="Times New Roman" w:cs="Times New Roman"/>
          <w:sz w:val="28"/>
          <w:szCs w:val="28"/>
        </w:rPr>
        <w:t>нейро</w:t>
      </w:r>
      <w:proofErr w:type="spellEnd"/>
      <w:r w:rsidRPr="00ED0C9D">
        <w:rPr>
          <w:rFonts w:ascii="Times New Roman" w:hAnsi="Times New Roman" w:cs="Times New Roman"/>
          <w:sz w:val="28"/>
          <w:szCs w:val="28"/>
        </w:rPr>
        <w:t>-нечёткие сет</w:t>
      </w:r>
      <w:r w:rsidR="00FA6069">
        <w:rPr>
          <w:rFonts w:ascii="Times New Roman" w:hAnsi="Times New Roman" w:cs="Times New Roman"/>
          <w:sz w:val="28"/>
          <w:szCs w:val="28"/>
        </w:rPr>
        <w:t xml:space="preserve">и, </w:t>
      </w:r>
      <w:proofErr w:type="spellStart"/>
      <w:r w:rsidR="00FA6069">
        <w:rPr>
          <w:rFonts w:ascii="Times New Roman" w:hAnsi="Times New Roman" w:cs="Times New Roman"/>
          <w:sz w:val="28"/>
          <w:szCs w:val="28"/>
        </w:rPr>
        <w:t>ячеечно-нейросетевые</w:t>
      </w:r>
      <w:proofErr w:type="spellEnd"/>
      <w:r w:rsidR="00FA6069">
        <w:rPr>
          <w:rFonts w:ascii="Times New Roman" w:hAnsi="Times New Roman" w:cs="Times New Roman"/>
          <w:sz w:val="28"/>
          <w:szCs w:val="28"/>
        </w:rPr>
        <w:t xml:space="preserve"> модели</w:t>
      </w:r>
      <w:r w:rsidR="00FA6069" w:rsidRPr="00FA6069">
        <w:rPr>
          <w:rFonts w:ascii="Times New Roman" w:hAnsi="Times New Roman" w:cs="Times New Roman"/>
          <w:sz w:val="28"/>
          <w:szCs w:val="28"/>
        </w:rPr>
        <w:t xml:space="preserve"> </w:t>
      </w:r>
      <w:r w:rsidR="00FA6069">
        <w:rPr>
          <w:rFonts w:ascii="Times New Roman" w:hAnsi="Times New Roman" w:cs="Times New Roman"/>
          <w:sz w:val="28"/>
          <w:szCs w:val="28"/>
        </w:rPr>
        <w:t>[</w:t>
      </w:r>
      <w:r w:rsidR="00FA6069">
        <w:rPr>
          <w:rFonts w:ascii="Times New Roman" w:hAnsi="Times New Roman" w:cs="Times New Roman"/>
          <w:sz w:val="28"/>
          <w:szCs w:val="28"/>
        </w:rPr>
        <w:fldChar w:fldCharType="begin"/>
      </w:r>
      <w:r w:rsidR="00FA6069">
        <w:rPr>
          <w:rFonts w:ascii="Times New Roman" w:hAnsi="Times New Roman" w:cs="Times New Roman"/>
          <w:sz w:val="28"/>
          <w:szCs w:val="28"/>
        </w:rPr>
        <w:instrText xml:space="preserve"> REF _Ref136709200 \r \h </w:instrText>
      </w:r>
      <w:r w:rsidR="00FA6069">
        <w:rPr>
          <w:rFonts w:ascii="Times New Roman" w:hAnsi="Times New Roman" w:cs="Times New Roman"/>
          <w:sz w:val="28"/>
          <w:szCs w:val="28"/>
        </w:rPr>
      </w:r>
      <w:r w:rsidR="00FA6069">
        <w:rPr>
          <w:rFonts w:ascii="Times New Roman" w:hAnsi="Times New Roman" w:cs="Times New Roman"/>
          <w:sz w:val="28"/>
          <w:szCs w:val="28"/>
        </w:rPr>
        <w:fldChar w:fldCharType="separate"/>
      </w:r>
      <w:r w:rsidR="00FA6069">
        <w:rPr>
          <w:rFonts w:ascii="Times New Roman" w:hAnsi="Times New Roman" w:cs="Times New Roman"/>
          <w:sz w:val="28"/>
          <w:szCs w:val="28"/>
        </w:rPr>
        <w:t>2</w:t>
      </w:r>
      <w:r w:rsidR="00FA6069">
        <w:rPr>
          <w:rFonts w:ascii="Times New Roman" w:hAnsi="Times New Roman" w:cs="Times New Roman"/>
          <w:sz w:val="28"/>
          <w:szCs w:val="28"/>
        </w:rPr>
        <w:fldChar w:fldCharType="end"/>
      </w:r>
      <w:r w:rsidRPr="00FA6069">
        <w:rPr>
          <w:rFonts w:ascii="Times New Roman" w:hAnsi="Times New Roman" w:cs="Times New Roman"/>
          <w:sz w:val="28"/>
          <w:szCs w:val="28"/>
        </w:rPr>
        <w:t>]</w:t>
      </w:r>
      <w:r w:rsidR="00FA6069" w:rsidRPr="00FA6069">
        <w:rPr>
          <w:rFonts w:ascii="Times New Roman" w:hAnsi="Times New Roman" w:cs="Times New Roman"/>
          <w:sz w:val="28"/>
          <w:szCs w:val="28"/>
        </w:rPr>
        <w:t>.</w:t>
      </w:r>
    </w:p>
    <w:p w:rsidR="00AF30B1" w:rsidRPr="00FA6069" w:rsidRDefault="00AF30B1"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Pr="00AF30B1">
        <w:rPr>
          <w:rFonts w:ascii="Times New Roman" w:hAnsi="Times New Roman" w:cs="Times New Roman"/>
          <w:sz w:val="28"/>
          <w:szCs w:val="28"/>
        </w:rPr>
        <w:t>ехно</w:t>
      </w:r>
      <w:r>
        <w:rPr>
          <w:rFonts w:ascii="Times New Roman" w:hAnsi="Times New Roman" w:cs="Times New Roman"/>
          <w:sz w:val="28"/>
          <w:szCs w:val="28"/>
        </w:rPr>
        <w:t>логии нейронных сетей продолжали</w:t>
      </w:r>
      <w:r w:rsidRPr="00AF30B1">
        <w:rPr>
          <w:rFonts w:ascii="Times New Roman" w:hAnsi="Times New Roman" w:cs="Times New Roman"/>
          <w:sz w:val="28"/>
          <w:szCs w:val="28"/>
        </w:rPr>
        <w:t xml:space="preserve"> развиваться, но только в последние годы они достигли своего максимального потенциала</w:t>
      </w:r>
      <w:r>
        <w:rPr>
          <w:rFonts w:ascii="Times New Roman" w:hAnsi="Times New Roman" w:cs="Times New Roman"/>
          <w:sz w:val="28"/>
          <w:szCs w:val="28"/>
        </w:rPr>
        <w:t>,</w:t>
      </w:r>
      <w:r w:rsidRPr="00AF30B1">
        <w:rPr>
          <w:rFonts w:ascii="Times New Roman" w:hAnsi="Times New Roman" w:cs="Times New Roman"/>
          <w:sz w:val="28"/>
          <w:szCs w:val="28"/>
        </w:rPr>
        <w:t xml:space="preserve"> благодаря доступности вычислительных мощностей и большому количеству данных. </w:t>
      </w:r>
      <w:proofErr w:type="spellStart"/>
      <w:r w:rsidRPr="00AF30B1">
        <w:rPr>
          <w:rFonts w:ascii="Times New Roman" w:hAnsi="Times New Roman" w:cs="Times New Roman"/>
          <w:sz w:val="28"/>
          <w:szCs w:val="28"/>
        </w:rPr>
        <w:t>Нейросети</w:t>
      </w:r>
      <w:proofErr w:type="spellEnd"/>
      <w:r w:rsidRPr="00AF30B1">
        <w:rPr>
          <w:rFonts w:ascii="Times New Roman" w:hAnsi="Times New Roman" w:cs="Times New Roman"/>
          <w:sz w:val="28"/>
          <w:szCs w:val="28"/>
        </w:rPr>
        <w:t xml:space="preserve"> позволяют решать и прогнозировать сложные задачи, такие как распознавание образов, обработка естественного языка и анализ больших объёмов данных, что делает их незаменимым инструментом в современных технологиях. Однако развитие </w:t>
      </w:r>
      <w:proofErr w:type="spellStart"/>
      <w:r w:rsidRPr="00AF30B1">
        <w:rPr>
          <w:rFonts w:ascii="Times New Roman" w:hAnsi="Times New Roman" w:cs="Times New Roman"/>
          <w:sz w:val="28"/>
          <w:szCs w:val="28"/>
        </w:rPr>
        <w:t>нейросетей</w:t>
      </w:r>
      <w:proofErr w:type="spellEnd"/>
      <w:r w:rsidRPr="00AF30B1">
        <w:rPr>
          <w:rFonts w:ascii="Times New Roman" w:hAnsi="Times New Roman" w:cs="Times New Roman"/>
          <w:sz w:val="28"/>
          <w:szCs w:val="28"/>
        </w:rPr>
        <w:t xml:space="preserve"> не останавливается и предоставляет множество новых возможностей для исследования и применения в различных сферах жизни.</w:t>
      </w:r>
    </w:p>
    <w:p w:rsidR="00676F54" w:rsidRPr="00ED0C9D" w:rsidRDefault="00676F54" w:rsidP="00D4780A">
      <w:pPr>
        <w:widowControl w:val="0"/>
        <w:autoSpaceDE w:val="0"/>
        <w:autoSpaceDN w:val="0"/>
        <w:adjustRightInd w:val="0"/>
        <w:spacing w:after="0" w:line="240" w:lineRule="auto"/>
        <w:jc w:val="both"/>
        <w:rPr>
          <w:rFonts w:ascii="Times New Roman" w:hAnsi="Times New Roman" w:cs="Times New Roman"/>
          <w:sz w:val="28"/>
          <w:szCs w:val="28"/>
        </w:rPr>
      </w:pPr>
    </w:p>
    <w:p w:rsidR="00676F54" w:rsidRPr="00ED0C9D"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Базовая нейронная сеть содержит т</w:t>
      </w:r>
      <w:r w:rsidR="006974F3">
        <w:rPr>
          <w:rFonts w:ascii="Times New Roman" w:hAnsi="Times New Roman" w:cs="Times New Roman"/>
          <w:sz w:val="28"/>
          <w:szCs w:val="28"/>
        </w:rPr>
        <w:t>ри слоя искусственных нейронов:</w:t>
      </w:r>
    </w:p>
    <w:p w:rsidR="00676F54" w:rsidRPr="00ED0C9D" w:rsidRDefault="00676F54" w:rsidP="00E75AA0">
      <w:pPr>
        <w:widowControl w:val="0"/>
        <w:numPr>
          <w:ilvl w:val="0"/>
          <w:numId w:val="3"/>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sz w:val="28"/>
          <w:szCs w:val="28"/>
        </w:rPr>
        <w:t>входной — обрабатывает информацию извне, анализирует или классифицирует ее и передает на следующий слой</w:t>
      </w:r>
      <w:r w:rsidR="006974F3">
        <w:rPr>
          <w:rFonts w:ascii="Times New Roman" w:hAnsi="Times New Roman" w:cs="Times New Roman"/>
          <w:sz w:val="28"/>
          <w:szCs w:val="28"/>
        </w:rPr>
        <w:t>;</w:t>
      </w:r>
    </w:p>
    <w:p w:rsidR="00676F54" w:rsidRPr="00ED0C9D" w:rsidRDefault="00676F54" w:rsidP="00E75AA0">
      <w:pPr>
        <w:widowControl w:val="0"/>
        <w:numPr>
          <w:ilvl w:val="0"/>
          <w:numId w:val="3"/>
        </w:numPr>
        <w:autoSpaceDE w:val="0"/>
        <w:autoSpaceDN w:val="0"/>
        <w:adjustRightInd w:val="0"/>
        <w:spacing w:after="0" w:line="360" w:lineRule="auto"/>
        <w:jc w:val="both"/>
        <w:rPr>
          <w:rFonts w:ascii="Times New Roman" w:hAnsi="Times New Roman" w:cs="Times New Roman"/>
          <w:sz w:val="28"/>
          <w:szCs w:val="28"/>
        </w:rPr>
      </w:pPr>
      <w:proofErr w:type="gramStart"/>
      <w:r w:rsidRPr="00ED0C9D">
        <w:rPr>
          <w:rFonts w:ascii="Times New Roman" w:hAnsi="Times New Roman" w:cs="Times New Roman"/>
          <w:sz w:val="28"/>
          <w:szCs w:val="28"/>
        </w:rPr>
        <w:t>скрытый</w:t>
      </w:r>
      <w:proofErr w:type="gramEnd"/>
      <w:r w:rsidRPr="00ED0C9D">
        <w:rPr>
          <w:rFonts w:ascii="Times New Roman" w:hAnsi="Times New Roman" w:cs="Times New Roman"/>
          <w:sz w:val="28"/>
          <w:szCs w:val="28"/>
        </w:rPr>
        <w:t xml:space="preserve"> (их может быть несколько) — анализирует выходные данные предыдущего слоя, обрабатыв</w:t>
      </w:r>
      <w:r w:rsidR="006974F3">
        <w:rPr>
          <w:rFonts w:ascii="Times New Roman" w:hAnsi="Times New Roman" w:cs="Times New Roman"/>
          <w:sz w:val="28"/>
          <w:szCs w:val="28"/>
        </w:rPr>
        <w:t>ает их и передает на следующий;</w:t>
      </w:r>
    </w:p>
    <w:p w:rsidR="00676F54" w:rsidRPr="00ED0C9D" w:rsidRDefault="00676F54" w:rsidP="00E75AA0">
      <w:pPr>
        <w:widowControl w:val="0"/>
        <w:numPr>
          <w:ilvl w:val="0"/>
          <w:numId w:val="3"/>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sz w:val="28"/>
          <w:szCs w:val="28"/>
        </w:rPr>
        <w:t>выходной — выдает окончательный результ</w:t>
      </w:r>
      <w:r w:rsidR="006974F3">
        <w:rPr>
          <w:rFonts w:ascii="Times New Roman" w:hAnsi="Times New Roman" w:cs="Times New Roman"/>
          <w:sz w:val="28"/>
          <w:szCs w:val="28"/>
        </w:rPr>
        <w:t>ат после обработки всех данных.</w:t>
      </w:r>
    </w:p>
    <w:p w:rsidR="00670111" w:rsidRPr="006974F3"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Глубокие нейронные сети отличаются тем, что искусственные нейроны в них связаны друг с другом, а каждой такой связи присваивается определенный вес, который отражает ее значимость. Кроме того, связь между нейронами может быть «упреждающей». Это означает, что данные проходят через них только в одном направлении. Такое происходит, если значение «ве</w:t>
      </w:r>
      <w:r w:rsidR="008E660D">
        <w:rPr>
          <w:rFonts w:ascii="Times New Roman" w:hAnsi="Times New Roman" w:cs="Times New Roman"/>
          <w:sz w:val="28"/>
          <w:szCs w:val="28"/>
        </w:rPr>
        <w:t>са» соединения ниже заданного.</w:t>
      </w:r>
      <w:r w:rsidR="008E660D" w:rsidRPr="008E660D">
        <w:rPr>
          <w:rFonts w:ascii="Times New Roman" w:hAnsi="Times New Roman" w:cs="Times New Roman"/>
          <w:sz w:val="28"/>
          <w:szCs w:val="28"/>
        </w:rPr>
        <w:t xml:space="preserve"> </w:t>
      </w:r>
      <w:r w:rsidRPr="00ED0C9D">
        <w:rPr>
          <w:rFonts w:ascii="Times New Roman" w:hAnsi="Times New Roman" w:cs="Times New Roman"/>
          <w:sz w:val="28"/>
          <w:szCs w:val="28"/>
        </w:rPr>
        <w:t xml:space="preserve">При обучении нейронной сети все ее «веса» изначально задаются случайными значениями. Обучающие данные подаются на нижний, или входной, слой. Затем они проходят через </w:t>
      </w:r>
      <w:proofErr w:type="gramStart"/>
      <w:r w:rsidRPr="00ED0C9D">
        <w:rPr>
          <w:rFonts w:ascii="Times New Roman" w:hAnsi="Times New Roman" w:cs="Times New Roman"/>
          <w:sz w:val="28"/>
          <w:szCs w:val="28"/>
        </w:rPr>
        <w:lastRenderedPageBreak/>
        <w:t>последующие слои, пока не достигают</w:t>
      </w:r>
      <w:proofErr w:type="gramEnd"/>
      <w:r w:rsidRPr="00ED0C9D">
        <w:rPr>
          <w:rFonts w:ascii="Times New Roman" w:hAnsi="Times New Roman" w:cs="Times New Roman"/>
          <w:sz w:val="28"/>
          <w:szCs w:val="28"/>
        </w:rPr>
        <w:t xml:space="preserve"> выходного. Во время обучения «веса» и пороговые значения постоянно корректируются до тех пор, пока данные обучения не будут постоянн</w:t>
      </w:r>
      <w:r w:rsidR="008E660D">
        <w:rPr>
          <w:rFonts w:ascii="Times New Roman" w:hAnsi="Times New Roman" w:cs="Times New Roman"/>
          <w:sz w:val="28"/>
          <w:szCs w:val="28"/>
        </w:rPr>
        <w:t>о давать одинаковые результаты.</w:t>
      </w:r>
      <w:r w:rsidR="008E660D" w:rsidRPr="008E660D">
        <w:rPr>
          <w:rFonts w:ascii="Times New Roman" w:hAnsi="Times New Roman" w:cs="Times New Roman"/>
          <w:sz w:val="28"/>
          <w:szCs w:val="28"/>
        </w:rPr>
        <w:t xml:space="preserve"> </w:t>
      </w:r>
      <w:r w:rsidRPr="00ED0C9D">
        <w:rPr>
          <w:rFonts w:ascii="Times New Roman" w:hAnsi="Times New Roman" w:cs="Times New Roman"/>
          <w:sz w:val="28"/>
          <w:szCs w:val="28"/>
        </w:rPr>
        <w:t>Эти «веса» помогают определить важность той или иной переменной во входных данных. При прохождении каждого слоя входные данные умножаются на их «веса», а затем суммируются. Если получившееся значение выше заданного порога, то нейрон активируется и передает данные на следующий уровень.</w:t>
      </w:r>
    </w:p>
    <w:p w:rsidR="00071351"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 xml:space="preserve">В зависимости от архитектуры </w:t>
      </w:r>
      <w:proofErr w:type="spellStart"/>
      <w:r w:rsidRPr="00ED0C9D">
        <w:rPr>
          <w:rFonts w:ascii="Times New Roman" w:hAnsi="Times New Roman" w:cs="Times New Roman"/>
          <w:sz w:val="28"/>
          <w:szCs w:val="28"/>
        </w:rPr>
        <w:t>нейросети</w:t>
      </w:r>
      <w:proofErr w:type="spellEnd"/>
      <w:r w:rsidRPr="00ED0C9D">
        <w:rPr>
          <w:rFonts w:ascii="Times New Roman" w:hAnsi="Times New Roman" w:cs="Times New Roman"/>
          <w:sz w:val="28"/>
          <w:szCs w:val="28"/>
        </w:rPr>
        <w:t xml:space="preserve"> делятся на </w:t>
      </w:r>
      <w:r w:rsidR="00071351">
        <w:rPr>
          <w:rFonts w:ascii="Times New Roman" w:hAnsi="Times New Roman" w:cs="Times New Roman"/>
          <w:sz w:val="28"/>
          <w:szCs w:val="28"/>
        </w:rPr>
        <w:t>типы:</w:t>
      </w:r>
    </w:p>
    <w:p w:rsidR="004A1AA7" w:rsidRPr="00347972" w:rsidRDefault="00071351" w:rsidP="00071351">
      <w:pPr>
        <w:widowControl w:val="0"/>
        <w:numPr>
          <w:ilvl w:val="0"/>
          <w:numId w:val="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6F54" w:rsidRPr="00ED0C9D">
        <w:rPr>
          <w:rFonts w:ascii="Times New Roman" w:hAnsi="Times New Roman" w:cs="Times New Roman"/>
          <w:sz w:val="28"/>
          <w:szCs w:val="28"/>
        </w:rPr>
        <w:t>прямого распространения — обрабатывают входные данные и сразу выдают результат. Чаще всего применяются для распознавания образов и текста</w:t>
      </w:r>
      <w:r w:rsidR="004A1AA7">
        <w:rPr>
          <w:rFonts w:ascii="Times New Roman" w:hAnsi="Times New Roman" w:cs="Times New Roman"/>
          <w:sz w:val="28"/>
          <w:szCs w:val="28"/>
        </w:rPr>
        <w:t>, а также классификации данных;</w:t>
      </w:r>
    </w:p>
    <w:p w:rsidR="004A1AA7" w:rsidRPr="00347972" w:rsidRDefault="00676F54" w:rsidP="00347972">
      <w:pPr>
        <w:widowControl w:val="0"/>
        <w:numPr>
          <w:ilvl w:val="0"/>
          <w:numId w:val="6"/>
        </w:numPr>
        <w:autoSpaceDE w:val="0"/>
        <w:autoSpaceDN w:val="0"/>
        <w:adjustRightInd w:val="0"/>
        <w:spacing w:after="0" w:line="360" w:lineRule="auto"/>
        <w:jc w:val="both"/>
        <w:rPr>
          <w:rFonts w:ascii="Times New Roman" w:hAnsi="Times New Roman" w:cs="Times New Roman"/>
          <w:sz w:val="28"/>
          <w:szCs w:val="28"/>
        </w:rPr>
      </w:pPr>
      <w:proofErr w:type="gramStart"/>
      <w:r w:rsidRPr="004A1AA7">
        <w:rPr>
          <w:rFonts w:ascii="Times New Roman" w:hAnsi="Times New Roman" w:cs="Times New Roman"/>
          <w:sz w:val="28"/>
          <w:szCs w:val="28"/>
        </w:rPr>
        <w:t>рекуррентные</w:t>
      </w:r>
      <w:proofErr w:type="gramEnd"/>
      <w:r w:rsidRPr="004A1AA7">
        <w:rPr>
          <w:rFonts w:ascii="Times New Roman" w:hAnsi="Times New Roman" w:cs="Times New Roman"/>
          <w:sz w:val="28"/>
          <w:szCs w:val="28"/>
        </w:rPr>
        <w:t> — перенаправляют информацию туда и обратно по слоям, пока не получат конечный результат. Этот тип обычно используется для прогнозирования;</w:t>
      </w:r>
    </w:p>
    <w:p w:rsidR="00676F54" w:rsidRPr="004A1AA7" w:rsidRDefault="00676F54" w:rsidP="004A1AA7">
      <w:pPr>
        <w:widowControl w:val="0"/>
        <w:numPr>
          <w:ilvl w:val="0"/>
          <w:numId w:val="6"/>
        </w:numPr>
        <w:autoSpaceDE w:val="0"/>
        <w:autoSpaceDN w:val="0"/>
        <w:adjustRightInd w:val="0"/>
        <w:spacing w:after="0" w:line="360" w:lineRule="auto"/>
        <w:jc w:val="both"/>
        <w:rPr>
          <w:rFonts w:ascii="Times New Roman" w:hAnsi="Times New Roman" w:cs="Times New Roman"/>
          <w:sz w:val="28"/>
          <w:szCs w:val="28"/>
        </w:rPr>
      </w:pPr>
      <w:proofErr w:type="spellStart"/>
      <w:r w:rsidRPr="004A1AA7">
        <w:rPr>
          <w:rFonts w:ascii="Times New Roman" w:hAnsi="Times New Roman" w:cs="Times New Roman"/>
          <w:sz w:val="28"/>
          <w:szCs w:val="28"/>
        </w:rPr>
        <w:t>сверточные</w:t>
      </w:r>
      <w:proofErr w:type="spellEnd"/>
      <w:r w:rsidRPr="004A1AA7">
        <w:rPr>
          <w:rFonts w:ascii="Times New Roman" w:hAnsi="Times New Roman" w:cs="Times New Roman"/>
          <w:sz w:val="28"/>
          <w:szCs w:val="28"/>
        </w:rPr>
        <w:t> — обрабатывают каждый признак в отдельном слое. Такой тип применяется в классификации изоб</w:t>
      </w:r>
      <w:r w:rsidR="00071351">
        <w:rPr>
          <w:rFonts w:ascii="Times New Roman" w:hAnsi="Times New Roman" w:cs="Times New Roman"/>
          <w:sz w:val="28"/>
          <w:szCs w:val="28"/>
        </w:rPr>
        <w:t>ражений, обработке языка и т.д.</w:t>
      </w:r>
    </w:p>
    <w:p w:rsidR="00676F54" w:rsidRPr="00071351" w:rsidRDefault="00676F54" w:rsidP="007E496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D0C9D">
        <w:rPr>
          <w:rFonts w:ascii="Times New Roman" w:hAnsi="Times New Roman" w:cs="Times New Roman"/>
          <w:sz w:val="28"/>
          <w:szCs w:val="28"/>
        </w:rPr>
        <w:t xml:space="preserve">Помимо основных типов встречаются десятки подтипов </w:t>
      </w:r>
      <w:proofErr w:type="spellStart"/>
      <w:r w:rsidRPr="00ED0C9D">
        <w:rPr>
          <w:rFonts w:ascii="Times New Roman" w:hAnsi="Times New Roman" w:cs="Times New Roman"/>
          <w:sz w:val="28"/>
          <w:szCs w:val="28"/>
        </w:rPr>
        <w:t>нейросетей</w:t>
      </w:r>
      <w:proofErr w:type="spellEnd"/>
      <w:r w:rsidRPr="00ED0C9D">
        <w:rPr>
          <w:rFonts w:ascii="Times New Roman" w:hAnsi="Times New Roman" w:cs="Times New Roman"/>
          <w:sz w:val="28"/>
          <w:szCs w:val="28"/>
        </w:rPr>
        <w:t xml:space="preserve">. Например, модульные — это, по сути, совокупность </w:t>
      </w:r>
      <w:proofErr w:type="spellStart"/>
      <w:r w:rsidRPr="00ED0C9D">
        <w:rPr>
          <w:rFonts w:ascii="Times New Roman" w:hAnsi="Times New Roman" w:cs="Times New Roman"/>
          <w:sz w:val="28"/>
          <w:szCs w:val="28"/>
        </w:rPr>
        <w:t>нейросетей</w:t>
      </w:r>
      <w:proofErr w:type="spellEnd"/>
      <w:r w:rsidRPr="00ED0C9D">
        <w:rPr>
          <w:rFonts w:ascii="Times New Roman" w:hAnsi="Times New Roman" w:cs="Times New Roman"/>
          <w:sz w:val="28"/>
          <w:szCs w:val="28"/>
        </w:rPr>
        <w:t>, которые работают независимо друг от др</w:t>
      </w:r>
      <w:r w:rsidR="008E660D">
        <w:rPr>
          <w:rFonts w:ascii="Times New Roman" w:hAnsi="Times New Roman" w:cs="Times New Roman"/>
          <w:sz w:val="28"/>
          <w:szCs w:val="28"/>
        </w:rPr>
        <w:t>уга, чтобы ускорить вычисления.</w:t>
      </w:r>
      <w:r w:rsidR="008E660D" w:rsidRPr="008E660D">
        <w:rPr>
          <w:rFonts w:ascii="Times New Roman" w:hAnsi="Times New Roman" w:cs="Times New Roman"/>
          <w:sz w:val="28"/>
          <w:szCs w:val="28"/>
        </w:rPr>
        <w:t xml:space="preserve"> </w:t>
      </w:r>
      <w:r w:rsidRPr="00ED0C9D">
        <w:rPr>
          <w:rFonts w:ascii="Times New Roman" w:hAnsi="Times New Roman" w:cs="Times New Roman"/>
          <w:color w:val="000000"/>
          <w:sz w:val="28"/>
          <w:szCs w:val="28"/>
          <w:shd w:val="clear" w:color="auto" w:fill="FFFFFF"/>
        </w:rPr>
        <w:t>Нейронные сети широко используются в самых разных областях — от медицины и до сферы развлечений. Они выполняют несколько основных типов задач:</w:t>
      </w:r>
    </w:p>
    <w:p w:rsidR="00676F54" w:rsidRPr="00AA3FF4" w:rsidRDefault="00676F54" w:rsidP="00AA3FF4">
      <w:pPr>
        <w:widowControl w:val="0"/>
        <w:numPr>
          <w:ilvl w:val="0"/>
          <w:numId w:val="7"/>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Автоматическую генерацию контента</w:t>
      </w:r>
      <w:r w:rsidRPr="00ED0C9D">
        <w:rPr>
          <w:rFonts w:ascii="Times New Roman" w:hAnsi="Times New Roman" w:cs="Times New Roman"/>
          <w:color w:val="000000"/>
          <w:sz w:val="28"/>
          <w:szCs w:val="28"/>
          <w:shd w:val="clear" w:color="auto" w:fill="FFFFFF"/>
          <w:lang w:val="en-US"/>
        </w:rPr>
        <w:t>:</w:t>
      </w:r>
    </w:p>
    <w:p w:rsidR="00347972" w:rsidRPr="00347972" w:rsidRDefault="00676F54" w:rsidP="00347972">
      <w:pPr>
        <w:widowControl w:val="0"/>
        <w:numPr>
          <w:ilvl w:val="0"/>
          <w:numId w:val="8"/>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 xml:space="preserve">Чат-бот </w:t>
      </w:r>
      <w:proofErr w:type="spellStart"/>
      <w:r w:rsidRPr="00ED0C9D">
        <w:rPr>
          <w:rFonts w:ascii="Times New Roman" w:hAnsi="Times New Roman" w:cs="Times New Roman"/>
          <w:color w:val="000000"/>
          <w:sz w:val="28"/>
          <w:szCs w:val="28"/>
          <w:shd w:val="clear" w:color="auto" w:fill="FFFFFF"/>
        </w:rPr>
        <w:t>ChatGPT</w:t>
      </w:r>
      <w:proofErr w:type="spellEnd"/>
      <w:r w:rsidRPr="00ED0C9D">
        <w:rPr>
          <w:rFonts w:ascii="Times New Roman" w:hAnsi="Times New Roman" w:cs="Times New Roman"/>
          <w:color w:val="000000"/>
          <w:sz w:val="28"/>
          <w:szCs w:val="28"/>
          <w:shd w:val="clear" w:color="auto" w:fill="FFFFFF"/>
        </w:rPr>
        <w:t xml:space="preserve"> от </w:t>
      </w:r>
      <w:proofErr w:type="spellStart"/>
      <w:r w:rsidRPr="00ED0C9D">
        <w:rPr>
          <w:rFonts w:ascii="Times New Roman" w:hAnsi="Times New Roman" w:cs="Times New Roman"/>
          <w:color w:val="000000"/>
          <w:sz w:val="28"/>
          <w:szCs w:val="28"/>
          <w:shd w:val="clear" w:color="auto" w:fill="FFFFFF"/>
        </w:rPr>
        <w:t>OpenA</w:t>
      </w:r>
      <w:proofErr w:type="spellEnd"/>
      <w:r w:rsidRPr="00ED0C9D">
        <w:rPr>
          <w:rFonts w:ascii="Times New Roman" w:hAnsi="Times New Roman" w:cs="Times New Roman"/>
          <w:color w:val="000000"/>
          <w:sz w:val="28"/>
          <w:szCs w:val="28"/>
          <w:shd w:val="clear" w:color="auto" w:fill="FFFFFF"/>
        </w:rPr>
        <w:t xml:space="preserve"> может отвечать на вопросы, поддерживать диалог, искать ошибки в коде, сочинять стихи, писать сценарии и т.д.</w:t>
      </w:r>
    </w:p>
    <w:p w:rsidR="00347972" w:rsidRPr="00347972" w:rsidRDefault="00676F54" w:rsidP="00347972">
      <w:pPr>
        <w:widowControl w:val="0"/>
        <w:numPr>
          <w:ilvl w:val="0"/>
          <w:numId w:val="8"/>
        </w:numPr>
        <w:autoSpaceDE w:val="0"/>
        <w:autoSpaceDN w:val="0"/>
        <w:adjustRightInd w:val="0"/>
        <w:spacing w:after="0" w:line="360" w:lineRule="auto"/>
        <w:jc w:val="both"/>
        <w:rPr>
          <w:rFonts w:ascii="Times New Roman" w:hAnsi="Times New Roman" w:cs="Times New Roman"/>
          <w:sz w:val="28"/>
          <w:szCs w:val="28"/>
        </w:rPr>
      </w:pPr>
      <w:proofErr w:type="spellStart"/>
      <w:r w:rsidRPr="00347972">
        <w:rPr>
          <w:rFonts w:ascii="Times New Roman" w:hAnsi="Times New Roman" w:cs="Times New Roman"/>
          <w:color w:val="000000"/>
          <w:sz w:val="28"/>
          <w:szCs w:val="28"/>
          <w:shd w:val="clear" w:color="auto" w:fill="FFFFFF"/>
        </w:rPr>
        <w:t>Нейросети</w:t>
      </w:r>
      <w:proofErr w:type="spellEnd"/>
      <w:r w:rsidRPr="00347972">
        <w:rPr>
          <w:rFonts w:ascii="Times New Roman" w:hAnsi="Times New Roman" w:cs="Times New Roman"/>
          <w:color w:val="000000"/>
          <w:sz w:val="28"/>
          <w:szCs w:val="28"/>
          <w:shd w:val="clear" w:color="auto" w:fill="FFFFFF"/>
        </w:rPr>
        <w:t xml:space="preserve"> DALL-E, </w:t>
      </w:r>
      <w:proofErr w:type="spellStart"/>
      <w:r w:rsidRPr="00347972">
        <w:rPr>
          <w:rFonts w:ascii="Times New Roman" w:hAnsi="Times New Roman" w:cs="Times New Roman"/>
          <w:color w:val="000000"/>
          <w:sz w:val="28"/>
          <w:szCs w:val="28"/>
          <w:shd w:val="clear" w:color="auto" w:fill="FFFFFF"/>
        </w:rPr>
        <w:t>Midjourney</w:t>
      </w:r>
      <w:proofErr w:type="spellEnd"/>
      <w:r w:rsidRPr="00347972">
        <w:rPr>
          <w:rFonts w:ascii="Times New Roman" w:hAnsi="Times New Roman" w:cs="Times New Roman"/>
          <w:color w:val="000000"/>
          <w:sz w:val="28"/>
          <w:szCs w:val="28"/>
          <w:shd w:val="clear" w:color="auto" w:fill="FFFFFF"/>
        </w:rPr>
        <w:t xml:space="preserve">, </w:t>
      </w:r>
      <w:proofErr w:type="spellStart"/>
      <w:r w:rsidRPr="00347972">
        <w:rPr>
          <w:rFonts w:ascii="Times New Roman" w:hAnsi="Times New Roman" w:cs="Times New Roman"/>
          <w:color w:val="000000"/>
          <w:sz w:val="28"/>
          <w:szCs w:val="28"/>
          <w:shd w:val="clear" w:color="auto" w:fill="FFFFFF"/>
        </w:rPr>
        <w:t>Stable</w:t>
      </w:r>
      <w:proofErr w:type="spellEnd"/>
      <w:r w:rsidRPr="00347972">
        <w:rPr>
          <w:rFonts w:ascii="Times New Roman" w:hAnsi="Times New Roman" w:cs="Times New Roman"/>
          <w:color w:val="000000"/>
          <w:sz w:val="28"/>
          <w:szCs w:val="28"/>
          <w:shd w:val="clear" w:color="auto" w:fill="FFFFFF"/>
        </w:rPr>
        <w:t xml:space="preserve"> </w:t>
      </w:r>
      <w:proofErr w:type="spellStart"/>
      <w:r w:rsidRPr="00347972">
        <w:rPr>
          <w:rFonts w:ascii="Times New Roman" w:hAnsi="Times New Roman" w:cs="Times New Roman"/>
          <w:color w:val="000000"/>
          <w:sz w:val="28"/>
          <w:szCs w:val="28"/>
          <w:shd w:val="clear" w:color="auto" w:fill="FFFFFF"/>
        </w:rPr>
        <w:t>Diffusion</w:t>
      </w:r>
      <w:proofErr w:type="spellEnd"/>
      <w:r w:rsidRPr="00347972">
        <w:rPr>
          <w:rFonts w:ascii="Times New Roman" w:hAnsi="Times New Roman" w:cs="Times New Roman"/>
          <w:color w:val="000000"/>
          <w:sz w:val="28"/>
          <w:szCs w:val="28"/>
          <w:shd w:val="clear" w:color="auto" w:fill="FFFFFF"/>
        </w:rPr>
        <w:t xml:space="preserve"> генерируют картинки по текстовому описанию.</w:t>
      </w:r>
    </w:p>
    <w:p w:rsidR="00347972" w:rsidRDefault="00676F54" w:rsidP="00347972">
      <w:pPr>
        <w:widowControl w:val="0"/>
        <w:numPr>
          <w:ilvl w:val="0"/>
          <w:numId w:val="8"/>
        </w:numPr>
        <w:autoSpaceDE w:val="0"/>
        <w:autoSpaceDN w:val="0"/>
        <w:adjustRightInd w:val="0"/>
        <w:spacing w:after="0" w:line="360" w:lineRule="auto"/>
        <w:jc w:val="both"/>
        <w:rPr>
          <w:rFonts w:ascii="Times New Roman" w:hAnsi="Times New Roman" w:cs="Times New Roman"/>
          <w:sz w:val="28"/>
          <w:szCs w:val="28"/>
        </w:rPr>
      </w:pPr>
      <w:proofErr w:type="spellStart"/>
      <w:r w:rsidRPr="00347972">
        <w:rPr>
          <w:rFonts w:ascii="Times New Roman" w:hAnsi="Times New Roman" w:cs="Times New Roman"/>
          <w:color w:val="000000"/>
          <w:sz w:val="28"/>
          <w:szCs w:val="28"/>
          <w:shd w:val="clear" w:color="auto" w:fill="FFFFFF"/>
        </w:rPr>
        <w:t>Нейросеть</w:t>
      </w:r>
      <w:proofErr w:type="spellEnd"/>
      <w:r w:rsidRPr="00347972">
        <w:rPr>
          <w:rFonts w:ascii="Times New Roman" w:hAnsi="Times New Roman" w:cs="Times New Roman"/>
          <w:color w:val="000000"/>
          <w:sz w:val="28"/>
          <w:szCs w:val="28"/>
          <w:shd w:val="clear" w:color="auto" w:fill="FFFFFF"/>
        </w:rPr>
        <w:t xml:space="preserve"> </w:t>
      </w:r>
      <w:proofErr w:type="spellStart"/>
      <w:r w:rsidRPr="00347972">
        <w:rPr>
          <w:rFonts w:ascii="Times New Roman" w:hAnsi="Times New Roman" w:cs="Times New Roman"/>
          <w:color w:val="000000"/>
          <w:sz w:val="28"/>
          <w:szCs w:val="28"/>
          <w:shd w:val="clear" w:color="auto" w:fill="FFFFFF"/>
        </w:rPr>
        <w:t>Imaginary</w:t>
      </w:r>
      <w:proofErr w:type="spellEnd"/>
      <w:r w:rsidRPr="00347972">
        <w:rPr>
          <w:rFonts w:ascii="Times New Roman" w:hAnsi="Times New Roman" w:cs="Times New Roman"/>
          <w:color w:val="000000"/>
          <w:sz w:val="28"/>
          <w:szCs w:val="28"/>
          <w:shd w:val="clear" w:color="auto" w:fill="FFFFFF"/>
        </w:rPr>
        <w:t xml:space="preserve"> </w:t>
      </w:r>
      <w:proofErr w:type="spellStart"/>
      <w:r w:rsidRPr="00347972">
        <w:rPr>
          <w:rFonts w:ascii="Times New Roman" w:hAnsi="Times New Roman" w:cs="Times New Roman"/>
          <w:color w:val="000000"/>
          <w:sz w:val="28"/>
          <w:szCs w:val="28"/>
          <w:shd w:val="clear" w:color="auto" w:fill="FFFFFF"/>
        </w:rPr>
        <w:t>soundscape</w:t>
      </w:r>
      <w:proofErr w:type="spellEnd"/>
      <w:r w:rsidRPr="00347972">
        <w:rPr>
          <w:rFonts w:ascii="Times New Roman" w:hAnsi="Times New Roman" w:cs="Times New Roman"/>
          <w:color w:val="000000"/>
          <w:sz w:val="28"/>
          <w:szCs w:val="28"/>
          <w:shd w:val="clear" w:color="auto" w:fill="FFFFFF"/>
        </w:rPr>
        <w:t xml:space="preserve"> создает фоновую музыку по изображению.</w:t>
      </w:r>
    </w:p>
    <w:p w:rsidR="00676F54" w:rsidRPr="00071351" w:rsidRDefault="00676F54" w:rsidP="00071351">
      <w:pPr>
        <w:widowControl w:val="0"/>
        <w:numPr>
          <w:ilvl w:val="0"/>
          <w:numId w:val="8"/>
        </w:numPr>
        <w:autoSpaceDE w:val="0"/>
        <w:autoSpaceDN w:val="0"/>
        <w:adjustRightInd w:val="0"/>
        <w:spacing w:after="0" w:line="360" w:lineRule="auto"/>
        <w:jc w:val="both"/>
        <w:rPr>
          <w:rFonts w:ascii="Times New Roman" w:hAnsi="Times New Roman" w:cs="Times New Roman"/>
          <w:sz w:val="28"/>
          <w:szCs w:val="28"/>
        </w:rPr>
      </w:pPr>
      <w:r w:rsidRPr="00347972">
        <w:rPr>
          <w:rFonts w:ascii="Times New Roman" w:hAnsi="Times New Roman" w:cs="Times New Roman"/>
          <w:color w:val="000000"/>
          <w:sz w:val="28"/>
          <w:szCs w:val="28"/>
          <w:shd w:val="clear" w:color="auto" w:fill="FFFFFF"/>
        </w:rPr>
        <w:lastRenderedPageBreak/>
        <w:t>VALL-E озвучивает текст, точно имитируя голос человека и его интонации.</w:t>
      </w:r>
    </w:p>
    <w:p w:rsidR="00676F54" w:rsidRPr="00AA3FF4" w:rsidRDefault="00676F54" w:rsidP="00AA3FF4">
      <w:pPr>
        <w:widowControl w:val="0"/>
        <w:numPr>
          <w:ilvl w:val="0"/>
          <w:numId w:val="7"/>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rPr>
        <w:t>Распознают и обрабатывают естественный язык:</w:t>
      </w:r>
    </w:p>
    <w:p w:rsidR="00676F54" w:rsidRPr="00ED0C9D" w:rsidRDefault="00676F54" w:rsidP="00E75AA0">
      <w:pPr>
        <w:widowControl w:val="0"/>
        <w:numPr>
          <w:ilvl w:val="0"/>
          <w:numId w:val="9"/>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 xml:space="preserve">Чат-бот </w:t>
      </w:r>
      <w:proofErr w:type="spellStart"/>
      <w:r w:rsidRPr="00ED0C9D">
        <w:rPr>
          <w:rFonts w:ascii="Times New Roman" w:hAnsi="Times New Roman" w:cs="Times New Roman"/>
          <w:color w:val="000000"/>
          <w:sz w:val="28"/>
          <w:szCs w:val="28"/>
          <w:shd w:val="clear" w:color="auto" w:fill="FFFFFF"/>
        </w:rPr>
        <w:t>ChatGPT</w:t>
      </w:r>
      <w:proofErr w:type="spellEnd"/>
      <w:r w:rsidRPr="00ED0C9D">
        <w:rPr>
          <w:rFonts w:ascii="Times New Roman" w:hAnsi="Times New Roman" w:cs="Times New Roman"/>
          <w:color w:val="000000"/>
          <w:sz w:val="28"/>
          <w:szCs w:val="28"/>
          <w:shd w:val="clear" w:color="auto" w:fill="FFFFFF"/>
        </w:rPr>
        <w:t xml:space="preserve"> способен вести диалог, искать ошибки в коде, сочинять стихи, писать сценарии и даже давать медицинские советы. </w:t>
      </w:r>
      <w:proofErr w:type="spellStart"/>
      <w:r w:rsidRPr="00ED0C9D">
        <w:rPr>
          <w:rFonts w:ascii="Times New Roman" w:hAnsi="Times New Roman" w:cs="Times New Roman"/>
          <w:color w:val="000000"/>
          <w:sz w:val="28"/>
          <w:szCs w:val="28"/>
          <w:shd w:val="clear" w:color="auto" w:fill="FFFFFF"/>
        </w:rPr>
        <w:t>Нейросеть</w:t>
      </w:r>
      <w:proofErr w:type="spellEnd"/>
      <w:r w:rsidRPr="00ED0C9D">
        <w:rPr>
          <w:rFonts w:ascii="Times New Roman" w:hAnsi="Times New Roman" w:cs="Times New Roman"/>
          <w:color w:val="000000"/>
          <w:sz w:val="28"/>
          <w:szCs w:val="28"/>
          <w:shd w:val="clear" w:color="auto" w:fill="FFFFFF"/>
        </w:rPr>
        <w:t xml:space="preserve"> можно встраивать в любые сайты и сервисы, а </w:t>
      </w:r>
      <w:proofErr w:type="spellStart"/>
      <w:r w:rsidRPr="00ED0C9D">
        <w:rPr>
          <w:rFonts w:ascii="Times New Roman" w:hAnsi="Times New Roman" w:cs="Times New Roman"/>
          <w:color w:val="000000"/>
          <w:sz w:val="28"/>
          <w:szCs w:val="28"/>
          <w:shd w:val="clear" w:color="auto" w:fill="FFFFFF"/>
        </w:rPr>
        <w:t>Microsoft</w:t>
      </w:r>
      <w:proofErr w:type="spellEnd"/>
      <w:r w:rsidRPr="00ED0C9D">
        <w:rPr>
          <w:rFonts w:ascii="Times New Roman" w:hAnsi="Times New Roman" w:cs="Times New Roman"/>
          <w:color w:val="000000"/>
          <w:sz w:val="28"/>
          <w:szCs w:val="28"/>
          <w:shd w:val="clear" w:color="auto" w:fill="FFFFFF"/>
        </w:rPr>
        <w:t xml:space="preserve"> уже внедрила чат-бота </w:t>
      </w:r>
      <w:proofErr w:type="gramStart"/>
      <w:r w:rsidRPr="00ED0C9D">
        <w:rPr>
          <w:rFonts w:ascii="Times New Roman" w:hAnsi="Times New Roman" w:cs="Times New Roman"/>
          <w:color w:val="000000"/>
          <w:sz w:val="28"/>
          <w:szCs w:val="28"/>
          <w:shd w:val="clear" w:color="auto" w:fill="FFFFFF"/>
        </w:rPr>
        <w:t>в</w:t>
      </w:r>
      <w:proofErr w:type="gramEnd"/>
      <w:r w:rsidRPr="00ED0C9D">
        <w:rPr>
          <w:rFonts w:ascii="Times New Roman" w:hAnsi="Times New Roman" w:cs="Times New Roman"/>
          <w:color w:val="000000"/>
          <w:sz w:val="28"/>
          <w:szCs w:val="28"/>
          <w:shd w:val="clear" w:color="auto" w:fill="FFFFFF"/>
        </w:rPr>
        <w:t xml:space="preserve"> свой поисковик </w:t>
      </w:r>
      <w:proofErr w:type="spellStart"/>
      <w:r w:rsidRPr="00ED0C9D">
        <w:rPr>
          <w:rFonts w:ascii="Times New Roman" w:hAnsi="Times New Roman" w:cs="Times New Roman"/>
          <w:color w:val="000000"/>
          <w:sz w:val="28"/>
          <w:szCs w:val="28"/>
          <w:shd w:val="clear" w:color="auto" w:fill="FFFFFF"/>
        </w:rPr>
        <w:t>Bing</w:t>
      </w:r>
      <w:proofErr w:type="spellEnd"/>
      <w:r w:rsidRPr="00ED0C9D">
        <w:rPr>
          <w:rFonts w:ascii="Times New Roman" w:hAnsi="Times New Roman" w:cs="Times New Roman"/>
          <w:color w:val="000000"/>
          <w:sz w:val="28"/>
          <w:szCs w:val="28"/>
          <w:shd w:val="clear" w:color="auto" w:fill="FFFFFF"/>
        </w:rPr>
        <w:t xml:space="preserve"> для получения более точных результатов поиска.</w:t>
      </w:r>
    </w:p>
    <w:p w:rsidR="00676F54" w:rsidRPr="00ED0C9D" w:rsidRDefault="00676F54" w:rsidP="00E75AA0">
      <w:pPr>
        <w:widowControl w:val="0"/>
        <w:numPr>
          <w:ilvl w:val="0"/>
          <w:numId w:val="9"/>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 xml:space="preserve">Чат-бот </w:t>
      </w:r>
      <w:proofErr w:type="spellStart"/>
      <w:r w:rsidRPr="00ED0C9D">
        <w:rPr>
          <w:rFonts w:ascii="Times New Roman" w:hAnsi="Times New Roman" w:cs="Times New Roman"/>
          <w:color w:val="000000"/>
          <w:sz w:val="28"/>
          <w:szCs w:val="28"/>
          <w:shd w:val="clear" w:color="auto" w:fill="FFFFFF"/>
        </w:rPr>
        <w:t>LaMDA</w:t>
      </w:r>
      <w:proofErr w:type="spellEnd"/>
      <w:r w:rsidRPr="00ED0C9D">
        <w:rPr>
          <w:rFonts w:ascii="Times New Roman" w:hAnsi="Times New Roman" w:cs="Times New Roman"/>
          <w:color w:val="000000"/>
          <w:sz w:val="28"/>
          <w:szCs w:val="28"/>
          <w:shd w:val="clear" w:color="auto" w:fill="FFFFFF"/>
        </w:rPr>
        <w:t xml:space="preserve"> может вести диалог на любую тему и отвечать на любые вопросы пользователя. В перспективе его внедрение позволит создавать новые категории приложений.</w:t>
      </w:r>
    </w:p>
    <w:p w:rsidR="00676F54" w:rsidRPr="00ED0C9D" w:rsidRDefault="00676F54" w:rsidP="00E75AA0">
      <w:pPr>
        <w:widowControl w:val="0"/>
        <w:numPr>
          <w:ilvl w:val="0"/>
          <w:numId w:val="9"/>
        </w:numPr>
        <w:autoSpaceDE w:val="0"/>
        <w:autoSpaceDN w:val="0"/>
        <w:adjustRightInd w:val="0"/>
        <w:spacing w:after="0" w:line="360" w:lineRule="auto"/>
        <w:jc w:val="both"/>
        <w:rPr>
          <w:rFonts w:ascii="Times New Roman" w:hAnsi="Times New Roman" w:cs="Times New Roman"/>
          <w:sz w:val="20"/>
          <w:szCs w:val="20"/>
        </w:rPr>
      </w:pPr>
      <w:proofErr w:type="spellStart"/>
      <w:r w:rsidRPr="00ED0C9D">
        <w:rPr>
          <w:rFonts w:ascii="Times New Roman" w:hAnsi="Times New Roman" w:cs="Times New Roman"/>
          <w:color w:val="000000"/>
          <w:sz w:val="28"/>
          <w:szCs w:val="28"/>
          <w:shd w:val="clear" w:color="auto" w:fill="FFFFFF"/>
        </w:rPr>
        <w:t>Нейросеть</w:t>
      </w:r>
      <w:proofErr w:type="spellEnd"/>
      <w:r w:rsidRPr="00ED0C9D">
        <w:rPr>
          <w:rFonts w:ascii="Times New Roman" w:hAnsi="Times New Roman" w:cs="Times New Roman"/>
          <w:color w:val="000000"/>
          <w:sz w:val="28"/>
          <w:szCs w:val="28"/>
          <w:shd w:val="clear" w:color="auto" w:fill="FFFFFF"/>
        </w:rPr>
        <w:t xml:space="preserve"> </w:t>
      </w:r>
      <w:proofErr w:type="spellStart"/>
      <w:r w:rsidRPr="00ED0C9D">
        <w:rPr>
          <w:rFonts w:ascii="Times New Roman" w:hAnsi="Times New Roman" w:cs="Times New Roman"/>
          <w:color w:val="000000"/>
          <w:sz w:val="28"/>
          <w:szCs w:val="28"/>
          <w:shd w:val="clear" w:color="auto" w:fill="FFFFFF"/>
        </w:rPr>
        <w:t>Yandex</w:t>
      </w:r>
      <w:proofErr w:type="spellEnd"/>
      <w:r w:rsidRPr="00ED0C9D">
        <w:rPr>
          <w:rFonts w:ascii="Times New Roman" w:hAnsi="Times New Roman" w:cs="Times New Roman"/>
          <w:color w:val="000000"/>
          <w:sz w:val="28"/>
          <w:szCs w:val="28"/>
          <w:shd w:val="clear" w:color="auto" w:fill="FFFFFF"/>
        </w:rPr>
        <w:t xml:space="preserve"> </w:t>
      </w:r>
      <w:proofErr w:type="spellStart"/>
      <w:r w:rsidRPr="00ED0C9D">
        <w:rPr>
          <w:rFonts w:ascii="Times New Roman" w:hAnsi="Times New Roman" w:cs="Times New Roman"/>
          <w:color w:val="000000"/>
          <w:sz w:val="28"/>
          <w:szCs w:val="28"/>
          <w:shd w:val="clear" w:color="auto" w:fill="FFFFFF"/>
        </w:rPr>
        <w:t>Cloud</w:t>
      </w:r>
      <w:proofErr w:type="spellEnd"/>
      <w:r w:rsidRPr="00ED0C9D">
        <w:rPr>
          <w:rFonts w:ascii="Times New Roman" w:hAnsi="Times New Roman" w:cs="Times New Roman"/>
          <w:color w:val="000000"/>
          <w:sz w:val="28"/>
          <w:szCs w:val="28"/>
          <w:shd w:val="clear" w:color="auto" w:fill="FFFFFF"/>
        </w:rPr>
        <w:t xml:space="preserve"> распознает более десяти языков одновременно и переводит ответы на вопросы. На ее базе можно создавать многоязычных голосовых помощников и роботов для </w:t>
      </w:r>
      <w:proofErr w:type="spellStart"/>
      <w:r w:rsidRPr="00ED0C9D">
        <w:rPr>
          <w:rFonts w:ascii="Times New Roman" w:hAnsi="Times New Roman" w:cs="Times New Roman"/>
          <w:color w:val="000000"/>
          <w:sz w:val="28"/>
          <w:szCs w:val="28"/>
          <w:shd w:val="clear" w:color="auto" w:fill="FFFFFF"/>
        </w:rPr>
        <w:t>call</w:t>
      </w:r>
      <w:proofErr w:type="spellEnd"/>
      <w:r w:rsidRPr="00ED0C9D">
        <w:rPr>
          <w:rFonts w:ascii="Times New Roman" w:hAnsi="Times New Roman" w:cs="Times New Roman"/>
          <w:color w:val="000000"/>
          <w:sz w:val="28"/>
          <w:szCs w:val="28"/>
          <w:shd w:val="clear" w:color="auto" w:fill="FFFFFF"/>
        </w:rPr>
        <w:t>-центров.</w:t>
      </w:r>
    </w:p>
    <w:p w:rsidR="00676F54" w:rsidRPr="00AA3FF4" w:rsidRDefault="00676F54" w:rsidP="00AA3FF4">
      <w:pPr>
        <w:widowControl w:val="0"/>
        <w:numPr>
          <w:ilvl w:val="0"/>
          <w:numId w:val="7"/>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rPr>
        <w:t>Классифицируют объекты</w:t>
      </w:r>
    </w:p>
    <w:p w:rsidR="00676F54" w:rsidRPr="00ED0C9D" w:rsidRDefault="00676F54" w:rsidP="00E75AA0">
      <w:pPr>
        <w:widowControl w:val="0"/>
        <w:numPr>
          <w:ilvl w:val="0"/>
          <w:numId w:val="10"/>
        </w:numPr>
        <w:autoSpaceDE w:val="0"/>
        <w:autoSpaceDN w:val="0"/>
        <w:adjustRightInd w:val="0"/>
        <w:spacing w:after="0" w:line="360" w:lineRule="auto"/>
        <w:jc w:val="both"/>
        <w:rPr>
          <w:rFonts w:ascii="Times New Roman" w:hAnsi="Times New Roman" w:cs="Times New Roman"/>
          <w:sz w:val="28"/>
          <w:szCs w:val="28"/>
        </w:rPr>
      </w:pPr>
      <w:proofErr w:type="spellStart"/>
      <w:r w:rsidRPr="00ED0C9D">
        <w:rPr>
          <w:rFonts w:ascii="Times New Roman" w:hAnsi="Times New Roman" w:cs="Times New Roman"/>
          <w:color w:val="000000"/>
          <w:sz w:val="28"/>
          <w:szCs w:val="28"/>
          <w:shd w:val="clear" w:color="auto" w:fill="FFFFFF"/>
        </w:rPr>
        <w:t>Нейросеть</w:t>
      </w:r>
      <w:proofErr w:type="spellEnd"/>
      <w:r w:rsidRPr="00ED0C9D">
        <w:rPr>
          <w:rFonts w:ascii="Times New Roman" w:hAnsi="Times New Roman" w:cs="Times New Roman"/>
          <w:color w:val="000000"/>
          <w:sz w:val="28"/>
          <w:szCs w:val="28"/>
          <w:shd w:val="clear" w:color="auto" w:fill="FFFFFF"/>
        </w:rPr>
        <w:t xml:space="preserve"> российской компании </w:t>
      </w:r>
      <w:proofErr w:type="spellStart"/>
      <w:r w:rsidRPr="00ED0C9D">
        <w:rPr>
          <w:rFonts w:ascii="Times New Roman" w:hAnsi="Times New Roman" w:cs="Times New Roman"/>
          <w:color w:val="000000"/>
          <w:sz w:val="28"/>
          <w:szCs w:val="28"/>
          <w:shd w:val="clear" w:color="auto" w:fill="FFFFFF"/>
        </w:rPr>
        <w:t>NTechLab</w:t>
      </w:r>
      <w:proofErr w:type="spellEnd"/>
      <w:r w:rsidRPr="00ED0C9D">
        <w:rPr>
          <w:rFonts w:ascii="Times New Roman" w:hAnsi="Times New Roman" w:cs="Times New Roman"/>
          <w:color w:val="000000"/>
          <w:sz w:val="28"/>
          <w:szCs w:val="28"/>
          <w:shd w:val="clear" w:color="auto" w:fill="FFFFFF"/>
        </w:rPr>
        <w:t>, которая работает с городской сетью камер в Москве, позволяет выявлять нарушителей. Также ее можно оптимизировать для идентификации по лицу в общественном транспорте для оплаты и организации безопасной системы пропусков на предприятиях.</w:t>
      </w:r>
    </w:p>
    <w:p w:rsidR="00676F54" w:rsidRPr="00AA3FF4" w:rsidRDefault="00676F54" w:rsidP="00AA3FF4">
      <w:pPr>
        <w:widowControl w:val="0"/>
        <w:numPr>
          <w:ilvl w:val="0"/>
          <w:numId w:val="10"/>
        </w:numPr>
        <w:autoSpaceDE w:val="0"/>
        <w:autoSpaceDN w:val="0"/>
        <w:adjustRightInd w:val="0"/>
        <w:spacing w:after="0" w:line="360" w:lineRule="auto"/>
        <w:jc w:val="both"/>
        <w:rPr>
          <w:rFonts w:ascii="Times New Roman" w:hAnsi="Times New Roman" w:cs="Times New Roman"/>
          <w:sz w:val="20"/>
          <w:szCs w:val="20"/>
        </w:rPr>
      </w:pPr>
      <w:proofErr w:type="spellStart"/>
      <w:r w:rsidRPr="00ED0C9D">
        <w:rPr>
          <w:rFonts w:ascii="Times New Roman" w:hAnsi="Times New Roman" w:cs="Times New Roman"/>
          <w:color w:val="000000"/>
          <w:sz w:val="28"/>
          <w:szCs w:val="28"/>
          <w:shd w:val="clear" w:color="auto" w:fill="FFFFFF"/>
        </w:rPr>
        <w:t>Нейросеть</w:t>
      </w:r>
      <w:proofErr w:type="spellEnd"/>
      <w:r w:rsidRPr="00ED0C9D">
        <w:rPr>
          <w:rFonts w:ascii="Times New Roman" w:hAnsi="Times New Roman" w:cs="Times New Roman"/>
          <w:color w:val="000000"/>
          <w:sz w:val="28"/>
          <w:szCs w:val="28"/>
          <w:shd w:val="clear" w:color="auto" w:fill="FFFFFF"/>
        </w:rPr>
        <w:t xml:space="preserve"> в основе системы помощи водителю </w:t>
      </w:r>
      <w:proofErr w:type="spellStart"/>
      <w:r w:rsidRPr="00ED0C9D">
        <w:rPr>
          <w:rFonts w:ascii="Times New Roman" w:hAnsi="Times New Roman" w:cs="Times New Roman"/>
          <w:color w:val="000000"/>
          <w:sz w:val="28"/>
          <w:szCs w:val="28"/>
          <w:shd w:val="clear" w:color="auto" w:fill="FFFFFF"/>
        </w:rPr>
        <w:t>Ford</w:t>
      </w:r>
      <w:proofErr w:type="spellEnd"/>
      <w:r w:rsidRPr="00ED0C9D">
        <w:rPr>
          <w:rFonts w:ascii="Times New Roman" w:hAnsi="Times New Roman" w:cs="Times New Roman"/>
          <w:color w:val="000000"/>
          <w:sz w:val="28"/>
          <w:szCs w:val="28"/>
          <w:shd w:val="clear" w:color="auto" w:fill="FFFFFF"/>
        </w:rPr>
        <w:t xml:space="preserve"> </w:t>
      </w:r>
      <w:proofErr w:type="spellStart"/>
      <w:r w:rsidRPr="00ED0C9D">
        <w:rPr>
          <w:rFonts w:ascii="Times New Roman" w:hAnsi="Times New Roman" w:cs="Times New Roman"/>
          <w:color w:val="000000"/>
          <w:sz w:val="28"/>
          <w:szCs w:val="28"/>
          <w:shd w:val="clear" w:color="auto" w:fill="FFFFFF"/>
        </w:rPr>
        <w:t>BlueCruise</w:t>
      </w:r>
      <w:proofErr w:type="spellEnd"/>
      <w:r w:rsidRPr="00ED0C9D">
        <w:rPr>
          <w:rFonts w:ascii="Times New Roman" w:hAnsi="Times New Roman" w:cs="Times New Roman"/>
          <w:color w:val="000000"/>
          <w:sz w:val="28"/>
          <w:szCs w:val="28"/>
          <w:shd w:val="clear" w:color="auto" w:fill="FFFFFF"/>
        </w:rPr>
        <w:t xml:space="preserve"> распознает объекты на дороге, что позволяет контролировать работу автопилота.</w:t>
      </w:r>
    </w:p>
    <w:p w:rsidR="00676F54" w:rsidRPr="00ED0C9D" w:rsidRDefault="00676F54" w:rsidP="00E75AA0">
      <w:pPr>
        <w:widowControl w:val="0"/>
        <w:numPr>
          <w:ilvl w:val="0"/>
          <w:numId w:val="10"/>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 xml:space="preserve">Российский сервис </w:t>
      </w:r>
      <w:proofErr w:type="spellStart"/>
      <w:r w:rsidRPr="00ED0C9D">
        <w:rPr>
          <w:rFonts w:ascii="Times New Roman" w:hAnsi="Times New Roman" w:cs="Times New Roman"/>
          <w:color w:val="000000"/>
          <w:sz w:val="28"/>
          <w:szCs w:val="28"/>
          <w:shd w:val="clear" w:color="auto" w:fill="FFFFFF"/>
        </w:rPr>
        <w:t>YouScan</w:t>
      </w:r>
      <w:proofErr w:type="spellEnd"/>
      <w:r w:rsidRPr="00ED0C9D">
        <w:rPr>
          <w:rFonts w:ascii="Times New Roman" w:hAnsi="Times New Roman" w:cs="Times New Roman"/>
          <w:color w:val="000000"/>
          <w:sz w:val="28"/>
          <w:szCs w:val="28"/>
          <w:shd w:val="clear" w:color="auto" w:fill="FFFFFF"/>
        </w:rPr>
        <w:t xml:space="preserve"> с помощью </w:t>
      </w:r>
      <w:proofErr w:type="spellStart"/>
      <w:r w:rsidRPr="00ED0C9D">
        <w:rPr>
          <w:rFonts w:ascii="Times New Roman" w:hAnsi="Times New Roman" w:cs="Times New Roman"/>
          <w:color w:val="000000"/>
          <w:sz w:val="28"/>
          <w:szCs w:val="28"/>
          <w:shd w:val="clear" w:color="auto" w:fill="FFFFFF"/>
        </w:rPr>
        <w:t>нейросетей</w:t>
      </w:r>
      <w:proofErr w:type="spellEnd"/>
      <w:r w:rsidRPr="00ED0C9D">
        <w:rPr>
          <w:rFonts w:ascii="Times New Roman" w:hAnsi="Times New Roman" w:cs="Times New Roman"/>
          <w:color w:val="000000"/>
          <w:sz w:val="28"/>
          <w:szCs w:val="28"/>
          <w:shd w:val="clear" w:color="auto" w:fill="FFFFFF"/>
        </w:rPr>
        <w:t xml:space="preserve"> отслеживает упоминание брендов в </w:t>
      </w:r>
      <w:proofErr w:type="spellStart"/>
      <w:r w:rsidRPr="00ED0C9D">
        <w:rPr>
          <w:rFonts w:ascii="Times New Roman" w:hAnsi="Times New Roman" w:cs="Times New Roman"/>
          <w:color w:val="000000"/>
          <w:sz w:val="28"/>
          <w:szCs w:val="28"/>
          <w:shd w:val="clear" w:color="auto" w:fill="FFFFFF"/>
        </w:rPr>
        <w:t>соцсетях</w:t>
      </w:r>
      <w:proofErr w:type="spellEnd"/>
      <w:r w:rsidRPr="00ED0C9D">
        <w:rPr>
          <w:rFonts w:ascii="Times New Roman" w:hAnsi="Times New Roman" w:cs="Times New Roman"/>
          <w:color w:val="000000"/>
          <w:sz w:val="28"/>
          <w:szCs w:val="28"/>
          <w:shd w:val="clear" w:color="auto" w:fill="FFFFFF"/>
        </w:rPr>
        <w:t xml:space="preserve"> и сегментирует их для аналитики</w:t>
      </w:r>
      <w:r w:rsidRPr="00ED0C9D">
        <w:rPr>
          <w:rFonts w:ascii="Times New Roman" w:hAnsi="Times New Roman" w:cs="Times New Roman"/>
          <w:color w:val="000000"/>
          <w:sz w:val="20"/>
          <w:szCs w:val="20"/>
          <w:shd w:val="clear" w:color="auto" w:fill="FFFFFF"/>
        </w:rPr>
        <w:t>.</w:t>
      </w:r>
    </w:p>
    <w:p w:rsidR="006974F3" w:rsidRPr="00ED0C9D" w:rsidRDefault="007E496A" w:rsidP="007E496A">
      <w:pPr>
        <w:widowControl w:val="0"/>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676F54" w:rsidRPr="00ED0C9D">
        <w:rPr>
          <w:rFonts w:ascii="Times New Roman" w:hAnsi="Times New Roman" w:cs="Times New Roman"/>
          <w:color w:val="000000"/>
          <w:sz w:val="28"/>
          <w:szCs w:val="28"/>
          <w:shd w:val="clear" w:color="auto" w:fill="FFFFFF"/>
        </w:rPr>
        <w:t xml:space="preserve">Кроме того, </w:t>
      </w:r>
      <w:proofErr w:type="spellStart"/>
      <w:r w:rsidR="00676F54" w:rsidRPr="00ED0C9D">
        <w:rPr>
          <w:rFonts w:ascii="Times New Roman" w:hAnsi="Times New Roman" w:cs="Times New Roman"/>
          <w:color w:val="000000"/>
          <w:sz w:val="28"/>
          <w:szCs w:val="28"/>
          <w:shd w:val="clear" w:color="auto" w:fill="FFFFFF"/>
        </w:rPr>
        <w:t>нейросети</w:t>
      </w:r>
      <w:proofErr w:type="spellEnd"/>
      <w:r w:rsidR="00676F54" w:rsidRPr="00ED0C9D">
        <w:rPr>
          <w:rFonts w:ascii="Times New Roman" w:hAnsi="Times New Roman" w:cs="Times New Roman"/>
          <w:color w:val="000000"/>
          <w:sz w:val="28"/>
          <w:szCs w:val="28"/>
          <w:shd w:val="clear" w:color="auto" w:fill="FFFFFF"/>
        </w:rPr>
        <w:t xml:space="preserve"> применяются для более </w:t>
      </w:r>
      <w:r w:rsidR="00676F54" w:rsidRPr="00ED0C9D">
        <w:rPr>
          <w:rFonts w:ascii="Times New Roman" w:hAnsi="Times New Roman" w:cs="Times New Roman"/>
          <w:color w:val="000000"/>
          <w:sz w:val="28"/>
          <w:szCs w:val="28"/>
          <w:shd w:val="clear" w:color="auto" w:fill="FFFFFF"/>
        </w:rPr>
        <w:lastRenderedPageBreak/>
        <w:t>узкоспециализированных задач:</w:t>
      </w:r>
    </w:p>
    <w:p w:rsidR="00676F54" w:rsidRPr="00ED0C9D" w:rsidRDefault="0011625D" w:rsidP="00E75AA0">
      <w:pPr>
        <w:widowControl w:val="0"/>
        <w:numPr>
          <w:ilvl w:val="0"/>
          <w:numId w:val="11"/>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Р</w:t>
      </w:r>
      <w:r w:rsidR="00676F54" w:rsidRPr="00ED0C9D">
        <w:rPr>
          <w:rFonts w:ascii="Times New Roman" w:hAnsi="Times New Roman" w:cs="Times New Roman"/>
          <w:color w:val="000000"/>
          <w:sz w:val="28"/>
          <w:szCs w:val="28"/>
          <w:shd w:val="clear" w:color="auto" w:fill="FFFFFF"/>
        </w:rPr>
        <w:t>егрессии. Нейронные сети помогают прогнозировать биржевые курсы, оценивать стоимость имущества и так далее;</w:t>
      </w:r>
    </w:p>
    <w:p w:rsidR="00676F54" w:rsidRPr="00ED0C9D" w:rsidRDefault="0011625D" w:rsidP="00E75AA0">
      <w:pPr>
        <w:widowControl w:val="0"/>
        <w:numPr>
          <w:ilvl w:val="0"/>
          <w:numId w:val="11"/>
        </w:numPr>
        <w:autoSpaceDE w:val="0"/>
        <w:autoSpaceDN w:val="0"/>
        <w:adjustRightInd w:val="0"/>
        <w:spacing w:after="0" w:line="360" w:lineRule="auto"/>
        <w:jc w:val="both"/>
        <w:rPr>
          <w:rFonts w:ascii="Times New Roman" w:hAnsi="Times New Roman" w:cs="Times New Roman"/>
          <w:sz w:val="28"/>
          <w:szCs w:val="28"/>
        </w:rPr>
      </w:pPr>
      <w:r w:rsidRPr="00ED0C9D">
        <w:rPr>
          <w:rFonts w:ascii="Times New Roman" w:hAnsi="Times New Roman" w:cs="Times New Roman"/>
          <w:color w:val="000000"/>
          <w:sz w:val="28"/>
          <w:szCs w:val="28"/>
          <w:shd w:val="clear" w:color="auto" w:fill="FFFFFF"/>
        </w:rPr>
        <w:t>П</w:t>
      </w:r>
      <w:r w:rsidR="00676F54" w:rsidRPr="00ED0C9D">
        <w:rPr>
          <w:rFonts w:ascii="Times New Roman" w:hAnsi="Times New Roman" w:cs="Times New Roman"/>
          <w:color w:val="000000"/>
          <w:sz w:val="28"/>
          <w:szCs w:val="28"/>
          <w:shd w:val="clear" w:color="auto" w:fill="FFFFFF"/>
        </w:rPr>
        <w:t xml:space="preserve">рогнозирования. Например, </w:t>
      </w:r>
      <w:proofErr w:type="spellStart"/>
      <w:r w:rsidR="00676F54" w:rsidRPr="00ED0C9D">
        <w:rPr>
          <w:rFonts w:ascii="Times New Roman" w:hAnsi="Times New Roman" w:cs="Times New Roman"/>
          <w:color w:val="000000"/>
          <w:sz w:val="28"/>
          <w:szCs w:val="28"/>
          <w:shd w:val="clear" w:color="auto" w:fill="FFFFFF"/>
        </w:rPr>
        <w:t>нейросети</w:t>
      </w:r>
      <w:proofErr w:type="spellEnd"/>
      <w:r w:rsidR="00676F54" w:rsidRPr="00ED0C9D">
        <w:rPr>
          <w:rFonts w:ascii="Times New Roman" w:hAnsi="Times New Roman" w:cs="Times New Roman"/>
          <w:color w:val="000000"/>
          <w:sz w:val="28"/>
          <w:szCs w:val="28"/>
          <w:shd w:val="clear" w:color="auto" w:fill="FFFFFF"/>
        </w:rPr>
        <w:t xml:space="preserve"> широко применяются в банкинге, чтобы оценить платежеспособность новых заемщиков;</w:t>
      </w:r>
    </w:p>
    <w:p w:rsidR="00FA6069" w:rsidRPr="00FA6069" w:rsidRDefault="0011625D" w:rsidP="00FA6069">
      <w:pPr>
        <w:widowControl w:val="0"/>
        <w:numPr>
          <w:ilvl w:val="0"/>
          <w:numId w:val="11"/>
        </w:numPr>
        <w:autoSpaceDE w:val="0"/>
        <w:autoSpaceDN w:val="0"/>
        <w:adjustRightInd w:val="0"/>
        <w:spacing w:after="0" w:line="360" w:lineRule="auto"/>
        <w:jc w:val="both"/>
        <w:rPr>
          <w:rFonts w:ascii="Times New Roman" w:hAnsi="Times New Roman" w:cs="Times New Roman"/>
          <w:sz w:val="20"/>
          <w:szCs w:val="20"/>
        </w:rPr>
      </w:pPr>
      <w:r w:rsidRPr="00ED0C9D">
        <w:rPr>
          <w:rFonts w:ascii="Times New Roman" w:hAnsi="Times New Roman" w:cs="Times New Roman"/>
          <w:color w:val="000000"/>
          <w:sz w:val="28"/>
          <w:szCs w:val="28"/>
          <w:shd w:val="clear" w:color="auto" w:fill="FFFFFF"/>
        </w:rPr>
        <w:t>К</w:t>
      </w:r>
      <w:r w:rsidR="00676F54" w:rsidRPr="00ED0C9D">
        <w:rPr>
          <w:rFonts w:ascii="Times New Roman" w:hAnsi="Times New Roman" w:cs="Times New Roman"/>
          <w:color w:val="000000"/>
          <w:sz w:val="28"/>
          <w:szCs w:val="28"/>
          <w:shd w:val="clear" w:color="auto" w:fill="FFFFFF"/>
        </w:rPr>
        <w:t xml:space="preserve">ластеризации. </w:t>
      </w:r>
      <w:proofErr w:type="spellStart"/>
      <w:r w:rsidR="00676F54" w:rsidRPr="00ED0C9D">
        <w:rPr>
          <w:rFonts w:ascii="Times New Roman" w:hAnsi="Times New Roman" w:cs="Times New Roman"/>
          <w:color w:val="000000"/>
          <w:sz w:val="28"/>
          <w:szCs w:val="28"/>
          <w:shd w:val="clear" w:color="auto" w:fill="FFFFFF"/>
        </w:rPr>
        <w:t>Нейросети</w:t>
      </w:r>
      <w:proofErr w:type="spellEnd"/>
      <w:r w:rsidR="00676F54" w:rsidRPr="00ED0C9D">
        <w:rPr>
          <w:rFonts w:ascii="Times New Roman" w:hAnsi="Times New Roman" w:cs="Times New Roman"/>
          <w:color w:val="000000"/>
          <w:sz w:val="28"/>
          <w:szCs w:val="28"/>
          <w:shd w:val="clear" w:color="auto" w:fill="FFFFFF"/>
        </w:rPr>
        <w:t xml:space="preserve"> помогают исследователям и специалистам </w:t>
      </w:r>
      <w:proofErr w:type="spellStart"/>
      <w:r w:rsidR="00676F54" w:rsidRPr="00ED0C9D">
        <w:rPr>
          <w:rFonts w:ascii="Times New Roman" w:hAnsi="Times New Roman" w:cs="Times New Roman"/>
          <w:color w:val="000000"/>
          <w:sz w:val="28"/>
          <w:szCs w:val="28"/>
          <w:shd w:val="clear" w:color="auto" w:fill="FFFFFF"/>
        </w:rPr>
        <w:t>big</w:t>
      </w:r>
      <w:proofErr w:type="spellEnd"/>
      <w:r w:rsidR="00676F54" w:rsidRPr="00ED0C9D">
        <w:rPr>
          <w:rFonts w:ascii="Times New Roman" w:hAnsi="Times New Roman" w:cs="Times New Roman"/>
          <w:color w:val="000000"/>
          <w:sz w:val="28"/>
          <w:szCs w:val="28"/>
          <w:shd w:val="clear" w:color="auto" w:fill="FFFFFF"/>
        </w:rPr>
        <w:t xml:space="preserve"> </w:t>
      </w:r>
      <w:proofErr w:type="spellStart"/>
      <w:r w:rsidR="00676F54" w:rsidRPr="00ED0C9D">
        <w:rPr>
          <w:rFonts w:ascii="Times New Roman" w:hAnsi="Times New Roman" w:cs="Times New Roman"/>
          <w:color w:val="000000"/>
          <w:sz w:val="28"/>
          <w:szCs w:val="28"/>
          <w:shd w:val="clear" w:color="auto" w:fill="FFFFFF"/>
        </w:rPr>
        <w:t>data</w:t>
      </w:r>
      <w:proofErr w:type="spellEnd"/>
      <w:r w:rsidR="00676F54" w:rsidRPr="00ED0C9D">
        <w:rPr>
          <w:rFonts w:ascii="Times New Roman" w:hAnsi="Times New Roman" w:cs="Times New Roman"/>
          <w:color w:val="000000"/>
          <w:sz w:val="28"/>
          <w:szCs w:val="28"/>
          <w:shd w:val="clear" w:color="auto" w:fill="FFFFFF"/>
        </w:rPr>
        <w:t xml:space="preserve"> сортировать большие объемы данных в условиях, когда конечное количество классов неизвестно. Например, кластеризация применяется для выявления классов картинок. На простейшем уровне такая функция реализована в любом современном смартфоне, она позволяет автоматически сортировать фото и видео по папкам и выдавать пользовате</w:t>
      </w:r>
      <w:r w:rsidR="00FA6069">
        <w:rPr>
          <w:rFonts w:ascii="Times New Roman" w:hAnsi="Times New Roman" w:cs="Times New Roman"/>
          <w:color w:val="000000"/>
          <w:sz w:val="28"/>
          <w:szCs w:val="28"/>
          <w:shd w:val="clear" w:color="auto" w:fill="FFFFFF"/>
        </w:rPr>
        <w:t>лям тематические подборки</w:t>
      </w:r>
      <w:r w:rsidR="00FA6069" w:rsidRPr="00FA6069">
        <w:rPr>
          <w:rFonts w:ascii="Times New Roman" w:hAnsi="Times New Roman" w:cs="Times New Roman"/>
          <w:color w:val="000000"/>
          <w:sz w:val="28"/>
          <w:szCs w:val="28"/>
          <w:shd w:val="clear" w:color="auto" w:fill="FFFFFF"/>
        </w:rPr>
        <w:t xml:space="preserve"> [</w:t>
      </w:r>
      <w:r w:rsidR="00FA6069">
        <w:rPr>
          <w:rFonts w:ascii="Times New Roman" w:hAnsi="Times New Roman" w:cs="Times New Roman"/>
          <w:color w:val="000000"/>
          <w:sz w:val="28"/>
          <w:szCs w:val="28"/>
          <w:shd w:val="clear" w:color="auto" w:fill="FFFFFF"/>
        </w:rPr>
        <w:fldChar w:fldCharType="begin"/>
      </w:r>
      <w:r w:rsidR="00FA6069">
        <w:rPr>
          <w:rFonts w:ascii="Times New Roman" w:hAnsi="Times New Roman" w:cs="Times New Roman"/>
          <w:color w:val="000000"/>
          <w:sz w:val="28"/>
          <w:szCs w:val="28"/>
          <w:shd w:val="clear" w:color="auto" w:fill="FFFFFF"/>
        </w:rPr>
        <w:instrText xml:space="preserve"> REF _Ref136709271 \r \h </w:instrText>
      </w:r>
      <w:r w:rsidR="00FA6069">
        <w:rPr>
          <w:rFonts w:ascii="Times New Roman" w:hAnsi="Times New Roman" w:cs="Times New Roman"/>
          <w:color w:val="000000"/>
          <w:sz w:val="28"/>
          <w:szCs w:val="28"/>
          <w:shd w:val="clear" w:color="auto" w:fill="FFFFFF"/>
        </w:rPr>
      </w:r>
      <w:r w:rsidR="00FA6069">
        <w:rPr>
          <w:rFonts w:ascii="Times New Roman" w:hAnsi="Times New Roman" w:cs="Times New Roman"/>
          <w:color w:val="000000"/>
          <w:sz w:val="28"/>
          <w:szCs w:val="28"/>
          <w:shd w:val="clear" w:color="auto" w:fill="FFFFFF"/>
        </w:rPr>
        <w:fldChar w:fldCharType="separate"/>
      </w:r>
      <w:r w:rsidR="00FA6069">
        <w:rPr>
          <w:rFonts w:ascii="Times New Roman" w:hAnsi="Times New Roman" w:cs="Times New Roman"/>
          <w:color w:val="000000"/>
          <w:sz w:val="28"/>
          <w:szCs w:val="28"/>
          <w:shd w:val="clear" w:color="auto" w:fill="FFFFFF"/>
        </w:rPr>
        <w:t>3</w:t>
      </w:r>
      <w:r w:rsidR="00FA6069">
        <w:rPr>
          <w:rFonts w:ascii="Times New Roman" w:hAnsi="Times New Roman" w:cs="Times New Roman"/>
          <w:color w:val="000000"/>
          <w:sz w:val="28"/>
          <w:szCs w:val="28"/>
          <w:shd w:val="clear" w:color="auto" w:fill="FFFFFF"/>
        </w:rPr>
        <w:fldChar w:fldCharType="end"/>
      </w:r>
      <w:r w:rsidR="00FA6069" w:rsidRPr="00FA6069">
        <w:rPr>
          <w:rFonts w:ascii="Times New Roman" w:hAnsi="Times New Roman" w:cs="Times New Roman"/>
          <w:color w:val="000000"/>
          <w:sz w:val="28"/>
          <w:szCs w:val="28"/>
          <w:shd w:val="clear" w:color="auto" w:fill="FFFFFF"/>
        </w:rPr>
        <w:t>].</w:t>
      </w:r>
    </w:p>
    <w:p w:rsidR="008E655A" w:rsidRPr="008E655A" w:rsidRDefault="008E655A" w:rsidP="007E496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Pr="008E655A">
        <w:rPr>
          <w:rFonts w:ascii="Times New Roman" w:hAnsi="Times New Roman" w:cs="Times New Roman"/>
          <w:sz w:val="28"/>
          <w:szCs w:val="28"/>
        </w:rPr>
        <w:t xml:space="preserve">тобы создавать и обучать такие </w:t>
      </w:r>
      <w:proofErr w:type="spellStart"/>
      <w:r w:rsidRPr="008E655A">
        <w:rPr>
          <w:rFonts w:ascii="Times New Roman" w:hAnsi="Times New Roman" w:cs="Times New Roman"/>
          <w:sz w:val="28"/>
          <w:szCs w:val="28"/>
        </w:rPr>
        <w:t>нейросети</w:t>
      </w:r>
      <w:proofErr w:type="spellEnd"/>
      <w:r w:rsidRPr="008E655A">
        <w:rPr>
          <w:rFonts w:ascii="Times New Roman" w:hAnsi="Times New Roman" w:cs="Times New Roman"/>
          <w:sz w:val="28"/>
          <w:szCs w:val="28"/>
        </w:rPr>
        <w:t>, нужно использовать специальные инструменты и библиотеки.</w:t>
      </w:r>
    </w:p>
    <w:p w:rsidR="003139BB" w:rsidRPr="00483A37" w:rsidRDefault="00426697" w:rsidP="00483A37">
      <w:pPr>
        <w:pStyle w:val="1"/>
        <w:spacing w:line="360" w:lineRule="auto"/>
        <w:jc w:val="center"/>
        <w:rPr>
          <w:rFonts w:ascii="Times New Roman" w:hAnsi="Times New Roman"/>
          <w:sz w:val="28"/>
          <w:szCs w:val="28"/>
        </w:rPr>
      </w:pPr>
      <w:bookmarkStart w:id="3" w:name="_Toc136714480"/>
      <w:r w:rsidRPr="00483A37">
        <w:rPr>
          <w:rFonts w:ascii="Times New Roman" w:hAnsi="Times New Roman"/>
          <w:sz w:val="28"/>
          <w:szCs w:val="28"/>
        </w:rPr>
        <w:t xml:space="preserve">2. </w:t>
      </w:r>
      <w:r w:rsidR="003139BB" w:rsidRPr="00483A37">
        <w:rPr>
          <w:rFonts w:ascii="Times New Roman" w:hAnsi="Times New Roman"/>
          <w:sz w:val="28"/>
          <w:szCs w:val="28"/>
          <w:lang w:val="en-US"/>
        </w:rPr>
        <w:t>K</w:t>
      </w:r>
      <w:r w:rsidR="00483A37">
        <w:rPr>
          <w:rFonts w:ascii="Times New Roman" w:hAnsi="Times New Roman"/>
          <w:sz w:val="28"/>
          <w:szCs w:val="28"/>
          <w:lang w:val="en-US"/>
        </w:rPr>
        <w:t>ERAS</w:t>
      </w:r>
      <w:r w:rsidR="00483A37" w:rsidRPr="007E496A">
        <w:rPr>
          <w:rFonts w:ascii="Times New Roman" w:hAnsi="Times New Roman"/>
          <w:sz w:val="28"/>
          <w:szCs w:val="28"/>
        </w:rPr>
        <w:t xml:space="preserve"> </w:t>
      </w:r>
      <w:r w:rsidR="00483A37">
        <w:rPr>
          <w:rFonts w:ascii="Times New Roman" w:hAnsi="Times New Roman"/>
          <w:sz w:val="28"/>
          <w:szCs w:val="28"/>
        </w:rPr>
        <w:t xml:space="preserve">И </w:t>
      </w:r>
      <w:r w:rsidR="00483A37">
        <w:rPr>
          <w:rFonts w:ascii="Times New Roman" w:hAnsi="Times New Roman"/>
          <w:sz w:val="28"/>
          <w:szCs w:val="28"/>
          <w:lang w:val="en-US"/>
        </w:rPr>
        <w:t>TENSORFLOW</w:t>
      </w:r>
      <w:bookmarkEnd w:id="3"/>
    </w:p>
    <w:p w:rsidR="009C76BE" w:rsidRDefault="008E655A" w:rsidP="007E496A">
      <w:pPr>
        <w:spacing w:line="360" w:lineRule="auto"/>
        <w:ind w:firstLine="709"/>
        <w:jc w:val="both"/>
        <w:rPr>
          <w:rFonts w:ascii="Times New Roman" w:hAnsi="Times New Roman" w:cs="Times New Roman"/>
          <w:sz w:val="28"/>
          <w:szCs w:val="28"/>
        </w:rPr>
      </w:pPr>
      <w:r w:rsidRPr="008E655A">
        <w:rPr>
          <w:rFonts w:ascii="Times New Roman" w:hAnsi="Times New Roman" w:cs="Times New Roman"/>
          <w:sz w:val="28"/>
          <w:szCs w:val="28"/>
        </w:rPr>
        <w:t xml:space="preserve">Одним из наиболее популярных и широко используемых инструментов для разработки </w:t>
      </w:r>
      <w:proofErr w:type="spellStart"/>
      <w:r w:rsidRPr="008E655A">
        <w:rPr>
          <w:rFonts w:ascii="Times New Roman" w:hAnsi="Times New Roman" w:cs="Times New Roman"/>
          <w:sz w:val="28"/>
          <w:szCs w:val="28"/>
        </w:rPr>
        <w:t>нейросетей</w:t>
      </w:r>
      <w:proofErr w:type="spellEnd"/>
      <w:r w:rsidRPr="008E655A">
        <w:rPr>
          <w:rFonts w:ascii="Times New Roman" w:hAnsi="Times New Roman" w:cs="Times New Roman"/>
          <w:sz w:val="28"/>
          <w:szCs w:val="28"/>
        </w:rPr>
        <w:t xml:space="preserve"> является </w:t>
      </w:r>
      <w:proofErr w:type="spellStart"/>
      <w:r w:rsidRPr="008E655A">
        <w:rPr>
          <w:rFonts w:ascii="Times New Roman" w:hAnsi="Times New Roman" w:cs="Times New Roman"/>
          <w:sz w:val="28"/>
          <w:szCs w:val="28"/>
        </w:rPr>
        <w:t>Keras</w:t>
      </w:r>
      <w:proofErr w:type="spellEnd"/>
      <w:r w:rsidRPr="008E655A">
        <w:rPr>
          <w:rFonts w:ascii="Times New Roman" w:hAnsi="Times New Roman" w:cs="Times New Roman"/>
          <w:sz w:val="28"/>
          <w:szCs w:val="28"/>
        </w:rPr>
        <w:t>.</w:t>
      </w:r>
      <w:r w:rsidR="009C76BE">
        <w:rPr>
          <w:rFonts w:ascii="Times New Roman" w:hAnsi="Times New Roman" w:cs="Times New Roman"/>
          <w:sz w:val="28"/>
          <w:szCs w:val="28"/>
        </w:rPr>
        <w:t xml:space="preserve"> </w:t>
      </w:r>
    </w:p>
    <w:p w:rsidR="000A3FB7" w:rsidRPr="000A3FB7" w:rsidRDefault="009C76BE" w:rsidP="007E496A">
      <w:pPr>
        <w:spacing w:line="360" w:lineRule="auto"/>
        <w:ind w:firstLine="709"/>
        <w:jc w:val="both"/>
        <w:rPr>
          <w:rFonts w:ascii="Times New Roman" w:hAnsi="Times New Roman" w:cs="Times New Roman"/>
          <w:sz w:val="28"/>
          <w:szCs w:val="28"/>
        </w:rPr>
      </w:pPr>
      <w:r w:rsidRPr="009C76BE">
        <w:rPr>
          <w:rFonts w:ascii="Times New Roman" w:hAnsi="Times New Roman" w:cs="Times New Roman"/>
          <w:sz w:val="28"/>
          <w:szCs w:val="28"/>
        </w:rPr>
        <w:t xml:space="preserve">Keras — это библиотека для языка программирования </w:t>
      </w:r>
      <w:proofErr w:type="spellStart"/>
      <w:r w:rsidRPr="009C76BE">
        <w:rPr>
          <w:rFonts w:ascii="Times New Roman" w:hAnsi="Times New Roman" w:cs="Times New Roman"/>
          <w:sz w:val="28"/>
          <w:szCs w:val="28"/>
        </w:rPr>
        <w:t>Python</w:t>
      </w:r>
      <w:proofErr w:type="spellEnd"/>
      <w:r w:rsidRPr="009C76BE">
        <w:rPr>
          <w:rFonts w:ascii="Times New Roman" w:hAnsi="Times New Roman" w:cs="Times New Roman"/>
          <w:sz w:val="28"/>
          <w:szCs w:val="28"/>
        </w:rPr>
        <w:t xml:space="preserve">, которая предназначена для глубокого машинного обучения. Она позволяет быстрее создавать и настраивать модели — схемы, по которым распространяется и подсчитывается информация при обучении. Но сложных математических вычислений </w:t>
      </w:r>
      <w:proofErr w:type="spellStart"/>
      <w:r w:rsidRPr="009C76BE">
        <w:rPr>
          <w:rFonts w:ascii="Times New Roman" w:hAnsi="Times New Roman" w:cs="Times New Roman"/>
          <w:sz w:val="28"/>
          <w:szCs w:val="28"/>
        </w:rPr>
        <w:t>Keras</w:t>
      </w:r>
      <w:proofErr w:type="spellEnd"/>
      <w:r w:rsidRPr="009C76BE">
        <w:rPr>
          <w:rFonts w:ascii="Times New Roman" w:hAnsi="Times New Roman" w:cs="Times New Roman"/>
          <w:sz w:val="28"/>
          <w:szCs w:val="28"/>
        </w:rPr>
        <w:t xml:space="preserve"> не выполняет и используется как надстройка над другими библиотеками.</w:t>
      </w:r>
      <w:r>
        <w:rPr>
          <w:rFonts w:ascii="Times New Roman" w:hAnsi="Times New Roman" w:cs="Times New Roman"/>
          <w:sz w:val="28"/>
          <w:szCs w:val="28"/>
        </w:rPr>
        <w:t xml:space="preserve"> </w:t>
      </w:r>
      <w:proofErr w:type="spellStart"/>
      <w:r w:rsidRPr="009C76BE">
        <w:rPr>
          <w:rFonts w:ascii="Times New Roman" w:hAnsi="Times New Roman" w:cs="Times New Roman"/>
          <w:sz w:val="28"/>
          <w:szCs w:val="28"/>
        </w:rPr>
        <w:t>Keras</w:t>
      </w:r>
      <w:proofErr w:type="spellEnd"/>
      <w:r w:rsidRPr="009C76BE">
        <w:rPr>
          <w:rFonts w:ascii="Times New Roman" w:hAnsi="Times New Roman" w:cs="Times New Roman"/>
          <w:sz w:val="28"/>
          <w:szCs w:val="28"/>
        </w:rPr>
        <w:t xml:space="preserve"> с версии 2.3 — это надстройка над библиотекой </w:t>
      </w:r>
      <w:proofErr w:type="spellStart"/>
      <w:r w:rsidRPr="009C76BE">
        <w:rPr>
          <w:rFonts w:ascii="Times New Roman" w:hAnsi="Times New Roman" w:cs="Times New Roman"/>
          <w:sz w:val="28"/>
          <w:szCs w:val="28"/>
        </w:rPr>
        <w:t>TensorFlow</w:t>
      </w:r>
      <w:proofErr w:type="spellEnd"/>
      <w:r w:rsidRPr="009C76BE">
        <w:rPr>
          <w:rFonts w:ascii="Times New Roman" w:hAnsi="Times New Roman" w:cs="Times New Roman"/>
          <w:sz w:val="28"/>
          <w:szCs w:val="28"/>
        </w:rPr>
        <w:t xml:space="preserve">, которая нужна для машинного обучения. </w:t>
      </w:r>
      <w:proofErr w:type="spellStart"/>
      <w:r w:rsidRPr="009C76BE">
        <w:rPr>
          <w:rFonts w:ascii="Times New Roman" w:hAnsi="Times New Roman" w:cs="Times New Roman"/>
          <w:sz w:val="28"/>
          <w:szCs w:val="28"/>
        </w:rPr>
        <w:t>TensorFlow</w:t>
      </w:r>
      <w:proofErr w:type="spellEnd"/>
      <w:r w:rsidRPr="009C76BE">
        <w:rPr>
          <w:rFonts w:ascii="Times New Roman" w:hAnsi="Times New Roman" w:cs="Times New Roman"/>
          <w:sz w:val="28"/>
          <w:szCs w:val="28"/>
        </w:rPr>
        <w:t xml:space="preserve"> выполняет все низкоуровневые вычисления и преобразования и служит своеобразным движком, математическим ядром. </w:t>
      </w:r>
      <w:proofErr w:type="spellStart"/>
      <w:r w:rsidRPr="009C76BE">
        <w:rPr>
          <w:rFonts w:ascii="Times New Roman" w:hAnsi="Times New Roman" w:cs="Times New Roman"/>
          <w:sz w:val="28"/>
          <w:szCs w:val="28"/>
        </w:rPr>
        <w:t>Keras</w:t>
      </w:r>
      <w:proofErr w:type="spellEnd"/>
      <w:r w:rsidRPr="009C76BE">
        <w:rPr>
          <w:rFonts w:ascii="Times New Roman" w:hAnsi="Times New Roman" w:cs="Times New Roman"/>
          <w:sz w:val="28"/>
          <w:szCs w:val="28"/>
        </w:rPr>
        <w:t xml:space="preserve"> же управляет моделями, </w:t>
      </w:r>
      <w:r w:rsidR="008E660D">
        <w:rPr>
          <w:rFonts w:ascii="Times New Roman" w:hAnsi="Times New Roman" w:cs="Times New Roman"/>
          <w:sz w:val="28"/>
          <w:szCs w:val="28"/>
        </w:rPr>
        <w:t>по которым проходят вычисления.</w:t>
      </w:r>
      <w:r w:rsidR="008E660D" w:rsidRPr="008E660D">
        <w:rPr>
          <w:rFonts w:ascii="Times New Roman" w:hAnsi="Times New Roman" w:cs="Times New Roman"/>
          <w:sz w:val="28"/>
          <w:szCs w:val="28"/>
        </w:rPr>
        <w:t xml:space="preserve"> </w:t>
      </w:r>
      <w:r w:rsidRPr="009C76BE">
        <w:rPr>
          <w:rFonts w:ascii="Times New Roman" w:hAnsi="Times New Roman" w:cs="Times New Roman"/>
          <w:sz w:val="28"/>
          <w:szCs w:val="28"/>
        </w:rPr>
        <w:t xml:space="preserve">До версии 2.3 </w:t>
      </w:r>
      <w:proofErr w:type="spellStart"/>
      <w:r w:rsidRPr="009C76BE">
        <w:rPr>
          <w:rFonts w:ascii="Times New Roman" w:hAnsi="Times New Roman" w:cs="Times New Roman"/>
          <w:sz w:val="28"/>
          <w:szCs w:val="28"/>
        </w:rPr>
        <w:t>Keras</w:t>
      </w:r>
      <w:proofErr w:type="spellEnd"/>
      <w:r w:rsidRPr="009C76BE">
        <w:rPr>
          <w:rFonts w:ascii="Times New Roman" w:hAnsi="Times New Roman" w:cs="Times New Roman"/>
          <w:sz w:val="28"/>
          <w:szCs w:val="28"/>
        </w:rPr>
        <w:t xml:space="preserve"> мог использовать в качестве движка вычислительные библиотеки </w:t>
      </w:r>
      <w:proofErr w:type="spellStart"/>
      <w:r w:rsidRPr="009C76BE">
        <w:rPr>
          <w:rFonts w:ascii="Times New Roman" w:hAnsi="Times New Roman" w:cs="Times New Roman"/>
          <w:sz w:val="28"/>
          <w:szCs w:val="28"/>
        </w:rPr>
        <w:t>Theano</w:t>
      </w:r>
      <w:proofErr w:type="spellEnd"/>
      <w:r w:rsidRPr="009C76BE">
        <w:rPr>
          <w:rFonts w:ascii="Times New Roman" w:hAnsi="Times New Roman" w:cs="Times New Roman"/>
          <w:sz w:val="28"/>
          <w:szCs w:val="28"/>
        </w:rPr>
        <w:t xml:space="preserve"> или CNTK. Но в новых версиях </w:t>
      </w:r>
      <w:r w:rsidRPr="009C76BE">
        <w:rPr>
          <w:rFonts w:ascii="Times New Roman" w:hAnsi="Times New Roman" w:cs="Times New Roman"/>
          <w:sz w:val="28"/>
          <w:szCs w:val="28"/>
        </w:rPr>
        <w:lastRenderedPageBreak/>
        <w:t>поддержка прекратилась, теперь библиот</w:t>
      </w:r>
      <w:r w:rsidR="000A3FB7">
        <w:rPr>
          <w:rFonts w:ascii="Times New Roman" w:hAnsi="Times New Roman" w:cs="Times New Roman"/>
          <w:sz w:val="28"/>
          <w:szCs w:val="28"/>
        </w:rPr>
        <w:t xml:space="preserve">ека работает только с </w:t>
      </w:r>
      <w:proofErr w:type="spellStart"/>
      <w:r w:rsidR="000A3FB7">
        <w:rPr>
          <w:rFonts w:ascii="Times New Roman" w:hAnsi="Times New Roman" w:cs="Times New Roman"/>
          <w:sz w:val="28"/>
          <w:szCs w:val="28"/>
        </w:rPr>
        <w:t>TensorFlo</w:t>
      </w:r>
      <w:proofErr w:type="spellEnd"/>
      <w:r w:rsidR="000A3FB7">
        <w:rPr>
          <w:rFonts w:ascii="Times New Roman" w:hAnsi="Times New Roman" w:cs="Times New Roman"/>
          <w:sz w:val="28"/>
          <w:szCs w:val="28"/>
          <w:lang w:val="en-US"/>
        </w:rPr>
        <w:t>w</w:t>
      </w:r>
      <w:r w:rsidRPr="009C76BE">
        <w:rPr>
          <w:rFonts w:ascii="Times New Roman" w:hAnsi="Times New Roman" w:cs="Times New Roman"/>
          <w:sz w:val="28"/>
          <w:szCs w:val="28"/>
        </w:rPr>
        <w:t>.</w:t>
      </w:r>
      <w:r w:rsidR="000A3FB7">
        <w:rPr>
          <w:rFonts w:ascii="Times New Roman" w:hAnsi="Times New Roman" w:cs="Times New Roman"/>
          <w:sz w:val="28"/>
          <w:szCs w:val="28"/>
        </w:rPr>
        <w:t xml:space="preserve"> </w:t>
      </w:r>
      <w:proofErr w:type="spellStart"/>
      <w:r w:rsidR="000A3FB7" w:rsidRPr="000A3FB7">
        <w:rPr>
          <w:rFonts w:ascii="Times New Roman" w:hAnsi="Times New Roman" w:cs="Times New Roman"/>
          <w:sz w:val="28"/>
          <w:szCs w:val="28"/>
        </w:rPr>
        <w:t>Keras</w:t>
      </w:r>
      <w:proofErr w:type="spellEnd"/>
      <w:r w:rsidR="000A3FB7" w:rsidRPr="000A3FB7">
        <w:rPr>
          <w:rFonts w:ascii="Times New Roman" w:hAnsi="Times New Roman" w:cs="Times New Roman"/>
          <w:sz w:val="28"/>
          <w:szCs w:val="28"/>
        </w:rPr>
        <w:t xml:space="preserve"> создавалась как гибкая модульная библиотека, которую легко настраивать и модифицировать. Она бесплатная, у нее открытый исходный код, который м</w:t>
      </w:r>
      <w:r w:rsidR="000A3FB7">
        <w:rPr>
          <w:rFonts w:ascii="Times New Roman" w:hAnsi="Times New Roman" w:cs="Times New Roman"/>
          <w:sz w:val="28"/>
          <w:szCs w:val="28"/>
        </w:rPr>
        <w:t>ожет посмотреть любой желающий</w:t>
      </w:r>
      <w:r w:rsidR="000A3FB7" w:rsidRPr="000A3FB7">
        <w:rPr>
          <w:rFonts w:ascii="Times New Roman" w:hAnsi="Times New Roman" w:cs="Times New Roman"/>
          <w:sz w:val="28"/>
          <w:szCs w:val="28"/>
        </w:rPr>
        <w:t>.</w:t>
      </w:r>
    </w:p>
    <w:p w:rsidR="008E655A" w:rsidRPr="00BA4482" w:rsidRDefault="000A3FB7" w:rsidP="007E496A">
      <w:pPr>
        <w:spacing w:line="360" w:lineRule="auto"/>
        <w:ind w:firstLine="709"/>
        <w:jc w:val="both"/>
        <w:rPr>
          <w:rFonts w:ascii="Times New Roman" w:hAnsi="Times New Roman" w:cs="Times New Roman"/>
          <w:sz w:val="28"/>
          <w:szCs w:val="28"/>
        </w:rPr>
      </w:pPr>
      <w:r w:rsidRPr="000A3FB7">
        <w:rPr>
          <w:rFonts w:ascii="Times New Roman" w:hAnsi="Times New Roman" w:cs="Times New Roman"/>
          <w:sz w:val="28"/>
          <w:szCs w:val="28"/>
        </w:rPr>
        <w:t xml:space="preserve">Keras имеет узкую специализацию. Это инструмент для специалистов по машинному обучению, которые работают с языком </w:t>
      </w:r>
      <w:proofErr w:type="spellStart"/>
      <w:r w:rsidRPr="000A3FB7">
        <w:rPr>
          <w:rFonts w:ascii="Times New Roman" w:hAnsi="Times New Roman" w:cs="Times New Roman"/>
          <w:sz w:val="28"/>
          <w:szCs w:val="28"/>
        </w:rPr>
        <w:t>Python</w:t>
      </w:r>
      <w:proofErr w:type="spellEnd"/>
      <w:r w:rsidRPr="000A3FB7">
        <w:rPr>
          <w:rFonts w:ascii="Times New Roman" w:hAnsi="Times New Roman" w:cs="Times New Roman"/>
          <w:sz w:val="28"/>
          <w:szCs w:val="28"/>
        </w:rPr>
        <w:t xml:space="preserve">: именно его чаще всего используют благодаря удобству математических вычислений. </w:t>
      </w:r>
      <w:proofErr w:type="spellStart"/>
      <w:r w:rsidRPr="000A3FB7">
        <w:rPr>
          <w:rFonts w:ascii="Times New Roman" w:hAnsi="Times New Roman" w:cs="Times New Roman"/>
          <w:sz w:val="28"/>
          <w:szCs w:val="28"/>
        </w:rPr>
        <w:t>Keras</w:t>
      </w:r>
      <w:proofErr w:type="spellEnd"/>
      <w:r w:rsidRPr="000A3FB7">
        <w:rPr>
          <w:rFonts w:ascii="Times New Roman" w:hAnsi="Times New Roman" w:cs="Times New Roman"/>
          <w:sz w:val="28"/>
          <w:szCs w:val="28"/>
        </w:rPr>
        <w:t xml:space="preserve"> применяют разработчики, которые создают, настраивают и тестируют системы машинного обучения и искусственного интеллекта, в первую очередь нейронные сети.</w:t>
      </w:r>
    </w:p>
    <w:p w:rsidR="00352A6C" w:rsidRDefault="00352A6C" w:rsidP="007E496A">
      <w:pPr>
        <w:spacing w:line="360" w:lineRule="auto"/>
        <w:ind w:firstLine="709"/>
        <w:jc w:val="both"/>
        <w:rPr>
          <w:rFonts w:ascii="Times New Roman" w:hAnsi="Times New Roman" w:cs="Times New Roman"/>
          <w:sz w:val="28"/>
          <w:szCs w:val="28"/>
        </w:rPr>
      </w:pPr>
      <w:r w:rsidRPr="00352A6C">
        <w:rPr>
          <w:rFonts w:ascii="Times New Roman" w:hAnsi="Times New Roman" w:cs="Times New Roman"/>
          <w:sz w:val="28"/>
          <w:szCs w:val="28"/>
        </w:rPr>
        <w:t xml:space="preserve">Keras предоставляет удобный инструмент для построения и обучения нейронных сетей. С его помощью можно легко создавать модели и настраивать слои в них для достижения более точных результатов. </w:t>
      </w:r>
      <w:proofErr w:type="spellStart"/>
      <w:r w:rsidRPr="00352A6C">
        <w:rPr>
          <w:rFonts w:ascii="Times New Roman" w:hAnsi="Times New Roman" w:cs="Times New Roman"/>
          <w:sz w:val="28"/>
          <w:szCs w:val="28"/>
        </w:rPr>
        <w:t>Keras</w:t>
      </w:r>
      <w:proofErr w:type="spellEnd"/>
      <w:r w:rsidRPr="00352A6C">
        <w:rPr>
          <w:rFonts w:ascii="Times New Roman" w:hAnsi="Times New Roman" w:cs="Times New Roman"/>
          <w:sz w:val="28"/>
          <w:szCs w:val="28"/>
        </w:rPr>
        <w:t xml:space="preserve"> также обеспечивает обработку входных и выходных данных,</w:t>
      </w:r>
      <w:r>
        <w:rPr>
          <w:rFonts w:ascii="Times New Roman" w:hAnsi="Times New Roman" w:cs="Times New Roman"/>
          <w:sz w:val="28"/>
          <w:szCs w:val="28"/>
        </w:rPr>
        <w:t xml:space="preserve">  преобразует данные в нужный формат, подбирает </w:t>
      </w:r>
      <w:proofErr w:type="spellStart"/>
      <w:r>
        <w:rPr>
          <w:rFonts w:ascii="Times New Roman" w:hAnsi="Times New Roman" w:cs="Times New Roman"/>
          <w:sz w:val="28"/>
          <w:szCs w:val="28"/>
        </w:rPr>
        <w:t>датасеты</w:t>
      </w:r>
      <w:proofErr w:type="spellEnd"/>
      <w:r>
        <w:rPr>
          <w:rFonts w:ascii="Times New Roman" w:hAnsi="Times New Roman" w:cs="Times New Roman"/>
          <w:sz w:val="28"/>
          <w:szCs w:val="28"/>
        </w:rPr>
        <w:t xml:space="preserve"> и визуализирует</w:t>
      </w:r>
      <w:r w:rsidRPr="00352A6C">
        <w:rPr>
          <w:rFonts w:ascii="Times New Roman" w:hAnsi="Times New Roman" w:cs="Times New Roman"/>
          <w:sz w:val="28"/>
          <w:szCs w:val="28"/>
        </w:rPr>
        <w:t xml:space="preserve"> модели для анализа ее работы. Кроме того, в </w:t>
      </w:r>
      <w:proofErr w:type="spellStart"/>
      <w:r w:rsidRPr="00352A6C">
        <w:rPr>
          <w:rFonts w:ascii="Times New Roman" w:hAnsi="Times New Roman" w:cs="Times New Roman"/>
          <w:sz w:val="28"/>
          <w:szCs w:val="28"/>
        </w:rPr>
        <w:t>Keras</w:t>
      </w:r>
      <w:proofErr w:type="spellEnd"/>
      <w:r w:rsidRPr="00352A6C">
        <w:rPr>
          <w:rFonts w:ascii="Times New Roman" w:hAnsi="Times New Roman" w:cs="Times New Roman"/>
          <w:sz w:val="28"/>
          <w:szCs w:val="28"/>
        </w:rPr>
        <w:t xml:space="preserve"> можно определить функции ошибки и оптимизаторы для подготовки модели к работе, а также провести обучение и тестирование. Он также предлагает возможность сборки и запуска программ машинного обучения.</w:t>
      </w:r>
      <w:r w:rsidR="008E660D" w:rsidRPr="008E660D">
        <w:rPr>
          <w:rFonts w:ascii="Times New Roman" w:hAnsi="Times New Roman" w:cs="Times New Roman"/>
          <w:sz w:val="28"/>
          <w:szCs w:val="28"/>
        </w:rPr>
        <w:t xml:space="preserve"> </w:t>
      </w:r>
      <w:r w:rsidRPr="00352A6C">
        <w:rPr>
          <w:rFonts w:ascii="Times New Roman" w:hAnsi="Times New Roman" w:cs="Times New Roman"/>
          <w:sz w:val="28"/>
          <w:szCs w:val="28"/>
        </w:rPr>
        <w:t xml:space="preserve">Все перечисленное можно делать и без </w:t>
      </w:r>
      <w:proofErr w:type="spellStart"/>
      <w:r w:rsidRPr="00352A6C">
        <w:rPr>
          <w:rFonts w:ascii="Times New Roman" w:hAnsi="Times New Roman" w:cs="Times New Roman"/>
          <w:sz w:val="28"/>
          <w:szCs w:val="28"/>
        </w:rPr>
        <w:t>Keras</w:t>
      </w:r>
      <w:proofErr w:type="spellEnd"/>
      <w:r w:rsidRPr="00352A6C">
        <w:rPr>
          <w:rFonts w:ascii="Times New Roman" w:hAnsi="Times New Roman" w:cs="Times New Roman"/>
          <w:sz w:val="28"/>
          <w:szCs w:val="28"/>
        </w:rPr>
        <w:t xml:space="preserve">, но дольше и сложнее. </w:t>
      </w:r>
      <w:proofErr w:type="spellStart"/>
      <w:r w:rsidRPr="00352A6C">
        <w:rPr>
          <w:rFonts w:ascii="Times New Roman" w:hAnsi="Times New Roman" w:cs="Times New Roman"/>
          <w:sz w:val="28"/>
          <w:szCs w:val="28"/>
        </w:rPr>
        <w:t>Keras</w:t>
      </w:r>
      <w:proofErr w:type="spellEnd"/>
      <w:r w:rsidRPr="00352A6C">
        <w:rPr>
          <w:rFonts w:ascii="Times New Roman" w:hAnsi="Times New Roman" w:cs="Times New Roman"/>
          <w:sz w:val="28"/>
          <w:szCs w:val="28"/>
        </w:rPr>
        <w:t xml:space="preserve"> выступает как программный интерфейс, который упрощает действия.</w:t>
      </w:r>
    </w:p>
    <w:p w:rsidR="00BA2871" w:rsidRPr="00BA4482" w:rsidRDefault="00EC2955" w:rsidP="007E496A">
      <w:pPr>
        <w:spacing w:line="360" w:lineRule="auto"/>
        <w:ind w:firstLine="709"/>
        <w:jc w:val="both"/>
        <w:rPr>
          <w:rFonts w:ascii="Times New Roman" w:hAnsi="Times New Roman" w:cs="Times New Roman"/>
          <w:sz w:val="28"/>
          <w:szCs w:val="28"/>
        </w:rPr>
      </w:pPr>
      <w:r w:rsidRPr="00E8757F">
        <w:rPr>
          <w:rFonts w:ascii="Times New Roman" w:hAnsi="Times New Roman" w:cs="Times New Roman"/>
          <w:sz w:val="28"/>
          <w:szCs w:val="28"/>
        </w:rPr>
        <w:t>Машинное обучение — по сути, обработка информации с помощью запрограммированной сети, где на основе определенных данных де</w:t>
      </w:r>
      <w:r w:rsidR="0049603E">
        <w:rPr>
          <w:rFonts w:ascii="Times New Roman" w:hAnsi="Times New Roman" w:cs="Times New Roman"/>
          <w:sz w:val="28"/>
          <w:szCs w:val="28"/>
        </w:rPr>
        <w:t xml:space="preserve">лаются те или иные выводы </w:t>
      </w:r>
      <w:r w:rsidR="0049603E" w:rsidRPr="0049603E">
        <w:rPr>
          <w:rFonts w:ascii="Times New Roman" w:hAnsi="Times New Roman" w:cs="Times New Roman"/>
          <w:sz w:val="28"/>
          <w:szCs w:val="28"/>
        </w:rPr>
        <w:t>[</w:t>
      </w:r>
      <w:r w:rsidR="00B63543">
        <w:rPr>
          <w:rFonts w:ascii="Times New Roman" w:hAnsi="Times New Roman" w:cs="Times New Roman"/>
          <w:sz w:val="28"/>
          <w:szCs w:val="28"/>
        </w:rPr>
        <w:fldChar w:fldCharType="begin"/>
      </w:r>
      <w:r w:rsidR="00B63543">
        <w:rPr>
          <w:rFonts w:ascii="Times New Roman" w:hAnsi="Times New Roman" w:cs="Times New Roman"/>
          <w:sz w:val="28"/>
          <w:szCs w:val="28"/>
        </w:rPr>
        <w:instrText xml:space="preserve"> REF _Ref136721360 \r \h </w:instrText>
      </w:r>
      <w:r w:rsidR="00B63543">
        <w:rPr>
          <w:rFonts w:ascii="Times New Roman" w:hAnsi="Times New Roman" w:cs="Times New Roman"/>
          <w:sz w:val="28"/>
          <w:szCs w:val="28"/>
        </w:rPr>
      </w:r>
      <w:r w:rsidR="00B63543">
        <w:rPr>
          <w:rFonts w:ascii="Times New Roman" w:hAnsi="Times New Roman" w:cs="Times New Roman"/>
          <w:sz w:val="28"/>
          <w:szCs w:val="28"/>
        </w:rPr>
        <w:fldChar w:fldCharType="separate"/>
      </w:r>
      <w:r w:rsidR="00B63543">
        <w:rPr>
          <w:rFonts w:ascii="Times New Roman" w:hAnsi="Times New Roman" w:cs="Times New Roman"/>
          <w:sz w:val="28"/>
          <w:szCs w:val="28"/>
        </w:rPr>
        <w:t>9</w:t>
      </w:r>
      <w:r w:rsidR="00B63543">
        <w:rPr>
          <w:rFonts w:ascii="Times New Roman" w:hAnsi="Times New Roman" w:cs="Times New Roman"/>
          <w:sz w:val="28"/>
          <w:szCs w:val="28"/>
        </w:rPr>
        <w:fldChar w:fldCharType="end"/>
      </w:r>
      <w:r w:rsidR="00B63543" w:rsidRPr="00B63543">
        <w:rPr>
          <w:rFonts w:ascii="Times New Roman" w:hAnsi="Times New Roman" w:cs="Times New Roman"/>
          <w:sz w:val="28"/>
          <w:szCs w:val="28"/>
        </w:rPr>
        <w:t xml:space="preserve">, </w:t>
      </w:r>
      <w:r w:rsidR="00B63543">
        <w:rPr>
          <w:rFonts w:ascii="Times New Roman" w:hAnsi="Times New Roman" w:cs="Times New Roman"/>
          <w:sz w:val="28"/>
          <w:szCs w:val="28"/>
          <w:lang w:val="en-US"/>
        </w:rPr>
        <w:t>c</w:t>
      </w:r>
      <w:r w:rsidR="00B63543" w:rsidRPr="00B63543">
        <w:rPr>
          <w:rFonts w:ascii="Times New Roman" w:hAnsi="Times New Roman" w:cs="Times New Roman"/>
          <w:sz w:val="28"/>
          <w:szCs w:val="28"/>
        </w:rPr>
        <w:t>.28</w:t>
      </w:r>
      <w:r w:rsidR="0049603E" w:rsidRPr="0049603E">
        <w:rPr>
          <w:rFonts w:ascii="Times New Roman" w:hAnsi="Times New Roman" w:cs="Times New Roman"/>
          <w:sz w:val="28"/>
          <w:szCs w:val="28"/>
        </w:rPr>
        <w:t>].</w:t>
      </w:r>
      <w:r w:rsidRPr="00E8757F">
        <w:rPr>
          <w:rFonts w:ascii="Times New Roman" w:hAnsi="Times New Roman" w:cs="Times New Roman"/>
          <w:sz w:val="28"/>
          <w:szCs w:val="28"/>
        </w:rPr>
        <w:t xml:space="preserve"> Структура сети называется моделью. Часто ее представляют в виде графа, схемы или таблицы.</w:t>
      </w:r>
      <w:r w:rsidR="00832718" w:rsidRPr="00E8757F">
        <w:rPr>
          <w:rFonts w:ascii="Times New Roman" w:hAnsi="Times New Roman" w:cs="Times New Roman"/>
          <w:sz w:val="28"/>
          <w:szCs w:val="28"/>
        </w:rPr>
        <w:t xml:space="preserve"> </w:t>
      </w:r>
    </w:p>
    <w:p w:rsidR="00EC2955" w:rsidRPr="00E8757F" w:rsidRDefault="00EC2955" w:rsidP="007E496A">
      <w:pPr>
        <w:spacing w:line="360" w:lineRule="auto"/>
        <w:ind w:firstLine="709"/>
        <w:jc w:val="both"/>
        <w:rPr>
          <w:rFonts w:ascii="Times New Roman" w:hAnsi="Times New Roman" w:cs="Times New Roman"/>
          <w:sz w:val="28"/>
          <w:szCs w:val="28"/>
        </w:rPr>
      </w:pPr>
      <w:r w:rsidRPr="00E8757F">
        <w:rPr>
          <w:rFonts w:ascii="Times New Roman" w:hAnsi="Times New Roman" w:cs="Times New Roman"/>
          <w:sz w:val="28"/>
          <w:szCs w:val="28"/>
        </w:rPr>
        <w:t xml:space="preserve">Глубокое обучение — это метод машинного обучения, который позволяет предсказывать результат по набору входных данных — например, распознавать объекты. Обычно используются нейронные сети </w:t>
      </w:r>
      <w:r w:rsidR="00832718" w:rsidRPr="00E8757F">
        <w:rPr>
          <w:rFonts w:ascii="Times New Roman" w:hAnsi="Times New Roman" w:cs="Times New Roman"/>
          <w:sz w:val="28"/>
          <w:szCs w:val="28"/>
        </w:rPr>
        <w:t>с</w:t>
      </w:r>
      <w:r w:rsidRPr="00E8757F">
        <w:rPr>
          <w:rFonts w:ascii="Times New Roman" w:hAnsi="Times New Roman" w:cs="Times New Roman"/>
          <w:sz w:val="28"/>
          <w:szCs w:val="28"/>
        </w:rPr>
        <w:t xml:space="preserve"> множеством </w:t>
      </w:r>
      <w:r w:rsidRPr="00E8757F">
        <w:rPr>
          <w:rFonts w:ascii="Times New Roman" w:hAnsi="Times New Roman" w:cs="Times New Roman"/>
          <w:sz w:val="28"/>
          <w:szCs w:val="28"/>
        </w:rPr>
        <w:lastRenderedPageBreak/>
        <w:t>уровней.</w:t>
      </w:r>
      <w:r w:rsidR="00BA2871" w:rsidRPr="00E8757F">
        <w:rPr>
          <w:rFonts w:ascii="Times New Roman" w:hAnsi="Times New Roman" w:cs="Times New Roman"/>
          <w:sz w:val="28"/>
          <w:szCs w:val="28"/>
        </w:rPr>
        <w:t xml:space="preserve"> </w:t>
      </w:r>
      <w:r w:rsidRPr="00E8757F">
        <w:rPr>
          <w:rFonts w:ascii="Times New Roman" w:hAnsi="Times New Roman" w:cs="Times New Roman"/>
          <w:sz w:val="28"/>
          <w:szCs w:val="28"/>
        </w:rPr>
        <w:t>Особенность глубокого обучения в том, что при этом методе используются многослойные сети — это значит, что у них большое количество уровней. На каждом уровне, или слое, находится определенное количество нейронов. Разные слои могут выполнять разные функции</w:t>
      </w:r>
      <w:r w:rsidR="00B80BB1">
        <w:rPr>
          <w:rFonts w:ascii="Times New Roman" w:hAnsi="Times New Roman" w:cs="Times New Roman"/>
          <w:sz w:val="28"/>
          <w:szCs w:val="28"/>
        </w:rPr>
        <w:t xml:space="preserve"> </w:t>
      </w:r>
      <w:r w:rsidR="00B80BB1">
        <w:rPr>
          <w:rFonts w:ascii="Times New Roman" w:hAnsi="Times New Roman" w:cs="Times New Roman"/>
          <w:sz w:val="28"/>
          <w:szCs w:val="28"/>
          <w:lang w:val="en-US"/>
        </w:rPr>
        <w:t>[</w:t>
      </w:r>
      <w:r w:rsidR="00B80BB1">
        <w:rPr>
          <w:rFonts w:ascii="Times New Roman" w:hAnsi="Times New Roman" w:cs="Times New Roman"/>
          <w:sz w:val="28"/>
          <w:szCs w:val="28"/>
          <w:lang w:val="en-US"/>
        </w:rPr>
        <w:fldChar w:fldCharType="begin"/>
      </w:r>
      <w:r w:rsidR="00B80BB1">
        <w:rPr>
          <w:rFonts w:ascii="Times New Roman" w:hAnsi="Times New Roman" w:cs="Times New Roman"/>
          <w:sz w:val="28"/>
          <w:szCs w:val="28"/>
          <w:lang w:val="en-US"/>
        </w:rPr>
        <w:instrText xml:space="preserve"> REF _Ref136721729 \r \h </w:instrText>
      </w:r>
      <w:r w:rsidR="00B80BB1">
        <w:rPr>
          <w:rFonts w:ascii="Times New Roman" w:hAnsi="Times New Roman" w:cs="Times New Roman"/>
          <w:sz w:val="28"/>
          <w:szCs w:val="28"/>
          <w:lang w:val="en-US"/>
        </w:rPr>
      </w:r>
      <w:r w:rsidR="00B80BB1">
        <w:rPr>
          <w:rFonts w:ascii="Times New Roman" w:hAnsi="Times New Roman" w:cs="Times New Roman"/>
          <w:sz w:val="28"/>
          <w:szCs w:val="28"/>
          <w:lang w:val="en-US"/>
        </w:rPr>
        <w:fldChar w:fldCharType="separate"/>
      </w:r>
      <w:r w:rsidR="00B80BB1">
        <w:rPr>
          <w:rFonts w:ascii="Times New Roman" w:hAnsi="Times New Roman" w:cs="Times New Roman"/>
          <w:sz w:val="28"/>
          <w:szCs w:val="28"/>
          <w:lang w:val="en-US"/>
        </w:rPr>
        <w:t>8</w:t>
      </w:r>
      <w:r w:rsidR="00B80BB1">
        <w:rPr>
          <w:rFonts w:ascii="Times New Roman" w:hAnsi="Times New Roman" w:cs="Times New Roman"/>
          <w:sz w:val="28"/>
          <w:szCs w:val="28"/>
          <w:lang w:val="en-US"/>
        </w:rPr>
        <w:fldChar w:fldCharType="end"/>
      </w:r>
      <w:r w:rsidR="00B80BB1">
        <w:rPr>
          <w:rFonts w:ascii="Times New Roman" w:hAnsi="Times New Roman" w:cs="Times New Roman"/>
          <w:sz w:val="28"/>
          <w:szCs w:val="28"/>
          <w:lang w:val="en-US"/>
        </w:rPr>
        <w:t>, c.31]</w:t>
      </w:r>
      <w:r w:rsidRPr="00E8757F">
        <w:rPr>
          <w:rFonts w:ascii="Times New Roman" w:hAnsi="Times New Roman" w:cs="Times New Roman"/>
          <w:sz w:val="28"/>
          <w:szCs w:val="28"/>
        </w:rPr>
        <w:t>.</w:t>
      </w:r>
    </w:p>
    <w:p w:rsidR="00EC2955" w:rsidRPr="00E8757F" w:rsidRDefault="00EC2955" w:rsidP="007E496A">
      <w:pPr>
        <w:spacing w:line="360" w:lineRule="auto"/>
        <w:ind w:firstLine="709"/>
        <w:jc w:val="both"/>
        <w:rPr>
          <w:rFonts w:ascii="Times New Roman" w:hAnsi="Times New Roman" w:cs="Times New Roman"/>
          <w:sz w:val="28"/>
          <w:szCs w:val="28"/>
        </w:rPr>
      </w:pPr>
      <w:r w:rsidRPr="00E8757F">
        <w:rPr>
          <w:rFonts w:ascii="Times New Roman" w:hAnsi="Times New Roman" w:cs="Times New Roman"/>
          <w:sz w:val="28"/>
          <w:szCs w:val="28"/>
        </w:rPr>
        <w:t xml:space="preserve">Например, первый слой получает на вход данные, обрабатывает их определенным образом и отправляет полученный результат на второй слой. Второй слой получит уже не исходные данные, а результат вычислений на первом слое — это обычно набор числовых значений, </w:t>
      </w:r>
      <w:r w:rsidR="00E8757F" w:rsidRPr="00E8757F">
        <w:rPr>
          <w:rFonts w:ascii="Times New Roman" w:hAnsi="Times New Roman" w:cs="Times New Roman"/>
          <w:sz w:val="28"/>
          <w:szCs w:val="28"/>
        </w:rPr>
        <w:t>которые,</w:t>
      </w:r>
      <w:r w:rsidRPr="00E8757F">
        <w:rPr>
          <w:rFonts w:ascii="Times New Roman" w:hAnsi="Times New Roman" w:cs="Times New Roman"/>
          <w:sz w:val="28"/>
          <w:szCs w:val="28"/>
        </w:rPr>
        <w:t xml:space="preserve"> так или </w:t>
      </w:r>
      <w:r w:rsidR="00E8757F" w:rsidRPr="00E8757F">
        <w:rPr>
          <w:rFonts w:ascii="Times New Roman" w:hAnsi="Times New Roman" w:cs="Times New Roman"/>
          <w:sz w:val="28"/>
          <w:szCs w:val="28"/>
        </w:rPr>
        <w:t>иначе,</w:t>
      </w:r>
      <w:r w:rsidRPr="00E8757F">
        <w:rPr>
          <w:rFonts w:ascii="Times New Roman" w:hAnsi="Times New Roman" w:cs="Times New Roman"/>
          <w:sz w:val="28"/>
          <w:szCs w:val="28"/>
        </w:rPr>
        <w:t xml:space="preserve"> отражают характеристики входных данных. Затем процесс повторяется с третьим и последующими слоями вплоть </w:t>
      </w:r>
      <w:r w:rsidR="00E8757F" w:rsidRPr="00E8757F">
        <w:rPr>
          <w:rFonts w:ascii="Times New Roman" w:hAnsi="Times New Roman" w:cs="Times New Roman"/>
          <w:sz w:val="28"/>
          <w:szCs w:val="28"/>
        </w:rPr>
        <w:t xml:space="preserve">до выхода. </w:t>
      </w:r>
      <w:r w:rsidRPr="00E8757F">
        <w:rPr>
          <w:rFonts w:ascii="Times New Roman" w:hAnsi="Times New Roman" w:cs="Times New Roman"/>
          <w:sz w:val="28"/>
          <w:szCs w:val="28"/>
        </w:rPr>
        <w:t xml:space="preserve">Чаще всего выходные данные — это вероятность, высчитанная нейронной сетью. </w:t>
      </w:r>
    </w:p>
    <w:p w:rsidR="00EC2955" w:rsidRPr="003B38E8" w:rsidRDefault="00EC2955" w:rsidP="007E496A">
      <w:pPr>
        <w:spacing w:line="360" w:lineRule="auto"/>
        <w:ind w:firstLine="709"/>
        <w:jc w:val="both"/>
        <w:rPr>
          <w:rFonts w:ascii="Times New Roman" w:hAnsi="Times New Roman" w:cs="Times New Roman"/>
          <w:sz w:val="28"/>
          <w:szCs w:val="28"/>
        </w:rPr>
      </w:pPr>
      <w:r w:rsidRPr="00E8757F">
        <w:rPr>
          <w:rFonts w:ascii="Times New Roman" w:hAnsi="Times New Roman" w:cs="Times New Roman"/>
          <w:sz w:val="28"/>
          <w:szCs w:val="28"/>
        </w:rPr>
        <w:t xml:space="preserve">Самостоятельные расчеты по такой модели невозможны, а создавать слои вручную — долгий процесс. В современных сетях могут использоваться десятки слоев и тысячи нейронов, и их будет сложно описать самостоятельно. Поэтому для работы с нейронными сетями и глубоким обучением применяют различные инструменты, позволяющие делать это в несколько строчек. Один из таких инструментов — </w:t>
      </w:r>
      <w:proofErr w:type="spellStart"/>
      <w:r w:rsidRPr="00E8757F">
        <w:rPr>
          <w:rFonts w:ascii="Times New Roman" w:hAnsi="Times New Roman" w:cs="Times New Roman"/>
          <w:sz w:val="28"/>
          <w:szCs w:val="28"/>
        </w:rPr>
        <w:t>Keras</w:t>
      </w:r>
      <w:proofErr w:type="spellEnd"/>
      <w:r w:rsidRPr="00E8757F">
        <w:rPr>
          <w:rFonts w:ascii="Times New Roman" w:hAnsi="Times New Roman" w:cs="Times New Roman"/>
          <w:sz w:val="28"/>
          <w:szCs w:val="28"/>
        </w:rPr>
        <w:t>, который быстро создает, визуализирует и запускае</w:t>
      </w:r>
      <w:r w:rsidR="00AE6328">
        <w:rPr>
          <w:rFonts w:ascii="Times New Roman" w:hAnsi="Times New Roman" w:cs="Times New Roman"/>
          <w:sz w:val="28"/>
          <w:szCs w:val="28"/>
        </w:rPr>
        <w:t>т сети с заданными параметрами.</w:t>
      </w:r>
      <w:r w:rsidR="00AE6328" w:rsidRPr="00AE6328">
        <w:rPr>
          <w:rFonts w:ascii="Times New Roman" w:hAnsi="Times New Roman" w:cs="Times New Roman"/>
          <w:sz w:val="28"/>
          <w:szCs w:val="28"/>
        </w:rPr>
        <w:t xml:space="preserve"> </w:t>
      </w:r>
      <w:r w:rsidRPr="00E8757F">
        <w:rPr>
          <w:rFonts w:ascii="Times New Roman" w:hAnsi="Times New Roman" w:cs="Times New Roman"/>
          <w:sz w:val="28"/>
          <w:szCs w:val="28"/>
        </w:rPr>
        <w:t xml:space="preserve">Например, вместо того чтобы вручную описывать свойства каждого нейрона, а потом создавать сотню таких элементов в цикле и повторять это для каждого слоя, можно один раз написать инициализацию в </w:t>
      </w:r>
      <w:proofErr w:type="spellStart"/>
      <w:r w:rsidRPr="00E8757F">
        <w:rPr>
          <w:rFonts w:ascii="Times New Roman" w:hAnsi="Times New Roman" w:cs="Times New Roman"/>
          <w:sz w:val="28"/>
          <w:szCs w:val="28"/>
        </w:rPr>
        <w:t>Keras</w:t>
      </w:r>
      <w:proofErr w:type="spellEnd"/>
      <w:r w:rsidRPr="00E8757F">
        <w:rPr>
          <w:rFonts w:ascii="Times New Roman" w:hAnsi="Times New Roman" w:cs="Times New Roman"/>
          <w:sz w:val="28"/>
          <w:szCs w:val="28"/>
        </w:rPr>
        <w:t xml:space="preserve">. Это несколько строк, которые описывают свойства целевой модели: ее глубину, плотность, механику расчетов и другие параметры. После этого </w:t>
      </w:r>
      <w:r w:rsidR="00E96276">
        <w:rPr>
          <w:rFonts w:ascii="Times New Roman" w:hAnsi="Times New Roman" w:cs="Times New Roman"/>
          <w:sz w:val="28"/>
          <w:szCs w:val="28"/>
        </w:rPr>
        <w:t>модель можно обучать и собирать</w:t>
      </w:r>
      <w:r w:rsidR="00E8757F" w:rsidRPr="00F21B18">
        <w:rPr>
          <w:rFonts w:ascii="Times New Roman" w:hAnsi="Times New Roman" w:cs="Times New Roman"/>
          <w:sz w:val="28"/>
          <w:szCs w:val="28"/>
        </w:rPr>
        <w:t xml:space="preserve"> </w:t>
      </w:r>
      <w:r w:rsidR="00E96276">
        <w:rPr>
          <w:rFonts w:ascii="Times New Roman" w:hAnsi="Times New Roman" w:cs="Times New Roman"/>
          <w:sz w:val="28"/>
          <w:szCs w:val="28"/>
        </w:rPr>
        <w:t>[</w:t>
      </w:r>
      <w:r w:rsidR="00E96276">
        <w:rPr>
          <w:rFonts w:ascii="Times New Roman" w:hAnsi="Times New Roman" w:cs="Times New Roman"/>
          <w:sz w:val="28"/>
          <w:szCs w:val="28"/>
        </w:rPr>
        <w:fldChar w:fldCharType="begin"/>
      </w:r>
      <w:r w:rsidR="00E96276">
        <w:rPr>
          <w:rFonts w:ascii="Times New Roman" w:hAnsi="Times New Roman" w:cs="Times New Roman"/>
          <w:sz w:val="28"/>
          <w:szCs w:val="28"/>
        </w:rPr>
        <w:instrText xml:space="preserve"> REF _Ref136709417 \r \h </w:instrText>
      </w:r>
      <w:r w:rsidR="00E96276">
        <w:rPr>
          <w:rFonts w:ascii="Times New Roman" w:hAnsi="Times New Roman" w:cs="Times New Roman"/>
          <w:sz w:val="28"/>
          <w:szCs w:val="28"/>
        </w:rPr>
      </w:r>
      <w:r w:rsidR="00E96276">
        <w:rPr>
          <w:rFonts w:ascii="Times New Roman" w:hAnsi="Times New Roman" w:cs="Times New Roman"/>
          <w:sz w:val="28"/>
          <w:szCs w:val="28"/>
        </w:rPr>
        <w:fldChar w:fldCharType="separate"/>
      </w:r>
      <w:r w:rsidR="00E96276">
        <w:rPr>
          <w:rFonts w:ascii="Times New Roman" w:hAnsi="Times New Roman" w:cs="Times New Roman"/>
          <w:sz w:val="28"/>
          <w:szCs w:val="28"/>
        </w:rPr>
        <w:t>4</w:t>
      </w:r>
      <w:r w:rsidR="00E96276">
        <w:rPr>
          <w:rFonts w:ascii="Times New Roman" w:hAnsi="Times New Roman" w:cs="Times New Roman"/>
          <w:sz w:val="28"/>
          <w:szCs w:val="28"/>
        </w:rPr>
        <w:fldChar w:fldCharType="end"/>
      </w:r>
      <w:r w:rsidR="00E8757F" w:rsidRPr="00E96276">
        <w:rPr>
          <w:rFonts w:ascii="Times New Roman" w:hAnsi="Times New Roman" w:cs="Times New Roman"/>
          <w:sz w:val="28"/>
          <w:szCs w:val="28"/>
        </w:rPr>
        <w:t>]</w:t>
      </w:r>
      <w:r w:rsidR="00E96276" w:rsidRPr="003B38E8">
        <w:rPr>
          <w:rFonts w:ascii="Times New Roman" w:hAnsi="Times New Roman" w:cs="Times New Roman"/>
          <w:sz w:val="28"/>
          <w:szCs w:val="28"/>
        </w:rPr>
        <w:t>.</w:t>
      </w:r>
    </w:p>
    <w:p w:rsidR="007E496A" w:rsidRDefault="009958B5" w:rsidP="007E496A">
      <w:pPr>
        <w:spacing w:line="360" w:lineRule="auto"/>
        <w:ind w:firstLine="709"/>
        <w:jc w:val="both"/>
        <w:rPr>
          <w:rFonts w:ascii="Times New Roman" w:hAnsi="Times New Roman" w:cs="Times New Roman"/>
          <w:sz w:val="28"/>
          <w:szCs w:val="28"/>
        </w:rPr>
      </w:pPr>
      <w:r w:rsidRPr="009958B5">
        <w:rPr>
          <w:rFonts w:ascii="Times New Roman" w:hAnsi="Times New Roman" w:cs="Times New Roman"/>
          <w:sz w:val="28"/>
          <w:szCs w:val="28"/>
        </w:rPr>
        <w:t xml:space="preserve">В </w:t>
      </w:r>
      <w:proofErr w:type="spellStart"/>
      <w:r w:rsidRPr="009958B5">
        <w:rPr>
          <w:rFonts w:ascii="Times New Roman" w:hAnsi="Times New Roman" w:cs="Times New Roman"/>
          <w:sz w:val="28"/>
          <w:szCs w:val="28"/>
        </w:rPr>
        <w:t>Keras</w:t>
      </w:r>
      <w:proofErr w:type="spellEnd"/>
      <w:r w:rsidRPr="009958B5">
        <w:rPr>
          <w:rFonts w:ascii="Times New Roman" w:hAnsi="Times New Roman" w:cs="Times New Roman"/>
          <w:sz w:val="28"/>
          <w:szCs w:val="28"/>
        </w:rPr>
        <w:t xml:space="preserve"> </w:t>
      </w:r>
      <w:r>
        <w:rPr>
          <w:rFonts w:ascii="Times New Roman" w:hAnsi="Times New Roman" w:cs="Times New Roman"/>
          <w:sz w:val="28"/>
          <w:szCs w:val="28"/>
        </w:rPr>
        <w:t>присутствуют различные наборы</w:t>
      </w:r>
      <w:r w:rsidRPr="009958B5">
        <w:rPr>
          <w:rFonts w:ascii="Times New Roman" w:hAnsi="Times New Roman" w:cs="Times New Roman"/>
          <w:sz w:val="28"/>
          <w:szCs w:val="28"/>
        </w:rPr>
        <w:t xml:space="preserve"> данных, которые м</w:t>
      </w:r>
      <w:r>
        <w:rPr>
          <w:rFonts w:ascii="Times New Roman" w:hAnsi="Times New Roman" w:cs="Times New Roman"/>
          <w:sz w:val="28"/>
          <w:szCs w:val="28"/>
        </w:rPr>
        <w:t>ожно импортировать и загрузить. Нап</w:t>
      </w:r>
      <w:r w:rsidRPr="009958B5">
        <w:rPr>
          <w:rFonts w:ascii="Times New Roman" w:hAnsi="Times New Roman" w:cs="Times New Roman"/>
          <w:sz w:val="28"/>
          <w:szCs w:val="28"/>
        </w:rPr>
        <w:t xml:space="preserve">ример: классификация небольших изображений CIFAR10, определение тональности рецензий IMDB, </w:t>
      </w:r>
      <w:r w:rsidRPr="009958B5">
        <w:rPr>
          <w:rFonts w:ascii="Times New Roman" w:hAnsi="Times New Roman" w:cs="Times New Roman"/>
          <w:sz w:val="28"/>
          <w:szCs w:val="28"/>
        </w:rPr>
        <w:lastRenderedPageBreak/>
        <w:t xml:space="preserve">классификация новостных тем </w:t>
      </w:r>
      <w:proofErr w:type="spellStart"/>
      <w:r w:rsidRPr="009958B5">
        <w:rPr>
          <w:rFonts w:ascii="Times New Roman" w:hAnsi="Times New Roman" w:cs="Times New Roman"/>
          <w:sz w:val="28"/>
          <w:szCs w:val="28"/>
        </w:rPr>
        <w:t>Reuters</w:t>
      </w:r>
      <w:proofErr w:type="spellEnd"/>
      <w:r w:rsidRPr="009958B5">
        <w:rPr>
          <w:rFonts w:ascii="Times New Roman" w:hAnsi="Times New Roman" w:cs="Times New Roman"/>
          <w:sz w:val="28"/>
          <w:szCs w:val="28"/>
        </w:rPr>
        <w:t>, рук</w:t>
      </w:r>
      <w:r>
        <w:rPr>
          <w:rFonts w:ascii="Times New Roman" w:hAnsi="Times New Roman" w:cs="Times New Roman"/>
          <w:sz w:val="28"/>
          <w:szCs w:val="28"/>
        </w:rPr>
        <w:t>описные цифры MNIST и так далее</w:t>
      </w:r>
      <w:r w:rsidR="00052D70" w:rsidRPr="00052D70">
        <w:rPr>
          <w:rFonts w:ascii="Times New Roman" w:hAnsi="Times New Roman" w:cs="Times New Roman"/>
          <w:sz w:val="28"/>
          <w:szCs w:val="28"/>
        </w:rPr>
        <w:t xml:space="preserve"> [</w:t>
      </w:r>
      <w:r w:rsidR="00052D70">
        <w:rPr>
          <w:rFonts w:ascii="Times New Roman" w:hAnsi="Times New Roman" w:cs="Times New Roman"/>
          <w:sz w:val="28"/>
          <w:szCs w:val="28"/>
        </w:rPr>
        <w:fldChar w:fldCharType="begin"/>
      </w:r>
      <w:r w:rsidR="00052D70">
        <w:rPr>
          <w:rFonts w:ascii="Times New Roman" w:hAnsi="Times New Roman" w:cs="Times New Roman"/>
          <w:sz w:val="28"/>
          <w:szCs w:val="28"/>
        </w:rPr>
        <w:instrText xml:space="preserve"> REF _Ref136709661 \r \h </w:instrText>
      </w:r>
      <w:r w:rsidR="00052D70">
        <w:rPr>
          <w:rFonts w:ascii="Times New Roman" w:hAnsi="Times New Roman" w:cs="Times New Roman"/>
          <w:sz w:val="28"/>
          <w:szCs w:val="28"/>
        </w:rPr>
      </w:r>
      <w:r w:rsidR="00052D70">
        <w:rPr>
          <w:rFonts w:ascii="Times New Roman" w:hAnsi="Times New Roman" w:cs="Times New Roman"/>
          <w:sz w:val="28"/>
          <w:szCs w:val="28"/>
        </w:rPr>
        <w:fldChar w:fldCharType="separate"/>
      </w:r>
      <w:r w:rsidR="00052D70">
        <w:rPr>
          <w:rFonts w:ascii="Times New Roman" w:hAnsi="Times New Roman" w:cs="Times New Roman"/>
          <w:sz w:val="28"/>
          <w:szCs w:val="28"/>
        </w:rPr>
        <w:t>7</w:t>
      </w:r>
      <w:r w:rsidR="00052D70">
        <w:rPr>
          <w:rFonts w:ascii="Times New Roman" w:hAnsi="Times New Roman" w:cs="Times New Roman"/>
          <w:sz w:val="28"/>
          <w:szCs w:val="28"/>
        </w:rPr>
        <w:fldChar w:fldCharType="end"/>
      </w:r>
      <w:r w:rsidR="00052D70" w:rsidRPr="00052D70">
        <w:rPr>
          <w:rFonts w:ascii="Times New Roman" w:hAnsi="Times New Roman" w:cs="Times New Roman"/>
          <w:sz w:val="28"/>
          <w:szCs w:val="28"/>
        </w:rPr>
        <w:t>]</w:t>
      </w:r>
      <w:r>
        <w:rPr>
          <w:rFonts w:ascii="Times New Roman" w:hAnsi="Times New Roman" w:cs="Times New Roman"/>
          <w:sz w:val="28"/>
          <w:szCs w:val="28"/>
        </w:rPr>
        <w:t>.</w:t>
      </w:r>
    </w:p>
    <w:p w:rsidR="009958B5" w:rsidRPr="009958B5" w:rsidRDefault="009958B5" w:rsidP="007E496A">
      <w:pPr>
        <w:spacing w:line="360" w:lineRule="auto"/>
        <w:ind w:firstLine="709"/>
        <w:jc w:val="both"/>
        <w:rPr>
          <w:rFonts w:ascii="Times New Roman" w:hAnsi="Times New Roman" w:cs="Times New Roman"/>
          <w:sz w:val="28"/>
          <w:szCs w:val="28"/>
        </w:rPr>
      </w:pPr>
      <w:r w:rsidRPr="009958B5">
        <w:rPr>
          <w:rFonts w:ascii="Times New Roman" w:hAnsi="Times New Roman" w:cs="Times New Roman"/>
          <w:sz w:val="28"/>
          <w:szCs w:val="28"/>
        </w:rPr>
        <w:t>Для загрузки набора MNIST нужны следующие команды:</w:t>
      </w:r>
    </w:p>
    <w:p w:rsidR="009958B5" w:rsidRPr="007E496A" w:rsidRDefault="00C34706"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E496A">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w:t>
      </w:r>
      <w:r w:rsidR="009958B5" w:rsidRPr="007D3D5B">
        <w:rPr>
          <w:rFonts w:ascii="Courier New" w:hAnsi="Courier New" w:cs="Courier New"/>
          <w:sz w:val="20"/>
          <w:szCs w:val="20"/>
          <w:lang w:val="en-US"/>
        </w:rPr>
        <w:t>eras</w:t>
      </w:r>
      <w:r w:rsidR="009958B5" w:rsidRPr="007E496A">
        <w:rPr>
          <w:rFonts w:ascii="Courier New" w:hAnsi="Courier New" w:cs="Courier New"/>
          <w:sz w:val="20"/>
          <w:szCs w:val="20"/>
          <w:lang w:val="en-US"/>
        </w:rPr>
        <w:t>.</w:t>
      </w:r>
      <w:r w:rsidR="009958B5" w:rsidRPr="007D3D5B">
        <w:rPr>
          <w:rFonts w:ascii="Courier New" w:hAnsi="Courier New" w:cs="Courier New"/>
          <w:sz w:val="20"/>
          <w:szCs w:val="20"/>
          <w:lang w:val="en-US"/>
        </w:rPr>
        <w:t>datasets</w:t>
      </w:r>
      <w:proofErr w:type="spellEnd"/>
      <w:r w:rsidR="009958B5" w:rsidRPr="007E496A">
        <w:rPr>
          <w:rFonts w:ascii="Courier New" w:hAnsi="Courier New" w:cs="Courier New"/>
          <w:sz w:val="20"/>
          <w:szCs w:val="20"/>
          <w:lang w:val="en-US"/>
        </w:rPr>
        <w:t xml:space="preserve"> </w:t>
      </w:r>
      <w:r w:rsidR="009958B5" w:rsidRPr="007D3D5B">
        <w:rPr>
          <w:rFonts w:ascii="Courier New" w:hAnsi="Courier New" w:cs="Courier New"/>
          <w:sz w:val="20"/>
          <w:szCs w:val="20"/>
          <w:lang w:val="en-US"/>
        </w:rPr>
        <w:t>import</w:t>
      </w:r>
      <w:r w:rsidR="009958B5" w:rsidRPr="007E496A">
        <w:rPr>
          <w:rFonts w:ascii="Courier New" w:hAnsi="Courier New" w:cs="Courier New"/>
          <w:sz w:val="20"/>
          <w:szCs w:val="20"/>
          <w:lang w:val="en-US"/>
        </w:rPr>
        <w:t xml:space="preserve"> </w:t>
      </w:r>
      <w:proofErr w:type="spellStart"/>
      <w:r w:rsidR="009958B5" w:rsidRPr="007D3D5B">
        <w:rPr>
          <w:rFonts w:ascii="Courier New" w:hAnsi="Courier New" w:cs="Courier New"/>
          <w:sz w:val="20"/>
          <w:szCs w:val="20"/>
          <w:lang w:val="en-US"/>
        </w:rPr>
        <w:t>mnist</w:t>
      </w:r>
      <w:proofErr w:type="spellEnd"/>
    </w:p>
    <w:p w:rsidR="009958B5" w:rsidRPr="007D3D5B" w:rsidRDefault="009958B5" w:rsidP="003B38E8">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w:t>
      </w:r>
      <w:proofErr w:type="spellStart"/>
      <w:r w:rsidRPr="007D3D5B">
        <w:rPr>
          <w:rFonts w:ascii="Courier New" w:hAnsi="Courier New" w:cs="Courier New"/>
          <w:sz w:val="20"/>
          <w:szCs w:val="20"/>
          <w:lang w:val="en-US"/>
        </w:rPr>
        <w:t>X_train</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y_train</w:t>
      </w:r>
      <w:proofErr w:type="spellEnd"/>
      <w:r w:rsidRPr="007D3D5B">
        <w:rPr>
          <w:rFonts w:ascii="Courier New" w:hAnsi="Courier New" w:cs="Courier New"/>
          <w:sz w:val="20"/>
          <w:szCs w:val="20"/>
          <w:lang w:val="en-US"/>
        </w:rPr>
        <w:t>), (</w:t>
      </w:r>
      <w:proofErr w:type="spellStart"/>
      <w:r w:rsidRPr="007D3D5B">
        <w:rPr>
          <w:rFonts w:ascii="Courier New" w:hAnsi="Courier New" w:cs="Courier New"/>
          <w:sz w:val="20"/>
          <w:szCs w:val="20"/>
          <w:lang w:val="en-US"/>
        </w:rPr>
        <w:t>X_test</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y_test</w:t>
      </w:r>
      <w:proofErr w:type="spell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mnist.load_</w:t>
      </w:r>
      <w:proofErr w:type="gramStart"/>
      <w:r w:rsidRPr="007D3D5B">
        <w:rPr>
          <w:rFonts w:ascii="Courier New" w:hAnsi="Courier New" w:cs="Courier New"/>
          <w:sz w:val="20"/>
          <w:szCs w:val="20"/>
          <w:lang w:val="en-US"/>
        </w:rPr>
        <w:t>data</w:t>
      </w:r>
      <w:proofErr w:type="spellEnd"/>
      <w:r w:rsidRPr="007D3D5B">
        <w:rPr>
          <w:rFonts w:ascii="Courier New" w:hAnsi="Courier New" w:cs="Courier New"/>
          <w:sz w:val="20"/>
          <w:szCs w:val="20"/>
          <w:lang w:val="en-US"/>
        </w:rPr>
        <w:t>()</w:t>
      </w:r>
      <w:proofErr w:type="gramEnd"/>
    </w:p>
    <w:p w:rsidR="009958B5" w:rsidRPr="009958B5" w:rsidRDefault="009958B5" w:rsidP="007E496A">
      <w:pPr>
        <w:spacing w:line="360" w:lineRule="auto"/>
        <w:ind w:firstLine="709"/>
        <w:jc w:val="both"/>
        <w:rPr>
          <w:rFonts w:ascii="Times New Roman" w:hAnsi="Times New Roman" w:cs="Times New Roman"/>
          <w:sz w:val="28"/>
          <w:szCs w:val="28"/>
        </w:rPr>
      </w:pPr>
      <w:r w:rsidRPr="009958B5">
        <w:rPr>
          <w:rFonts w:ascii="Times New Roman" w:hAnsi="Times New Roman" w:cs="Times New Roman"/>
          <w:sz w:val="28"/>
          <w:szCs w:val="28"/>
        </w:rPr>
        <w:t>Keras содержит многочисленные слои и параметры, такие как функции потерь, оптимизаторы, метрики оценки. Они используются для создания, настройки, тренировки и оценки нейронных сетей.</w:t>
      </w:r>
    </w:p>
    <w:p w:rsidR="009958B5" w:rsidRPr="003B38E8" w:rsidRDefault="009958B5" w:rsidP="007E496A">
      <w:pPr>
        <w:spacing w:line="360" w:lineRule="auto"/>
        <w:ind w:firstLine="709"/>
        <w:jc w:val="both"/>
        <w:rPr>
          <w:rFonts w:ascii="Times New Roman" w:hAnsi="Times New Roman" w:cs="Times New Roman"/>
          <w:sz w:val="28"/>
          <w:szCs w:val="28"/>
        </w:rPr>
      </w:pPr>
      <w:r w:rsidRPr="009958B5">
        <w:rPr>
          <w:rFonts w:ascii="Times New Roman" w:hAnsi="Times New Roman" w:cs="Times New Roman"/>
          <w:sz w:val="28"/>
          <w:szCs w:val="28"/>
        </w:rPr>
        <w:t>Загрузим эти требуемые слои для построения классификатора циф</w:t>
      </w:r>
      <w:r w:rsidR="003B38E8">
        <w:rPr>
          <w:rFonts w:ascii="Times New Roman" w:hAnsi="Times New Roman" w:cs="Times New Roman"/>
          <w:sz w:val="28"/>
          <w:szCs w:val="28"/>
        </w:rPr>
        <w:t>р</w:t>
      </w:r>
      <w:r w:rsidR="003B38E8" w:rsidRPr="003B38E8">
        <w:rPr>
          <w:rFonts w:ascii="Times New Roman" w:hAnsi="Times New Roman" w:cs="Times New Roman"/>
          <w:sz w:val="28"/>
          <w:szCs w:val="28"/>
        </w:rPr>
        <w:t>:</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keras.models</w:t>
      </w:r>
      <w:proofErr w:type="spellEnd"/>
      <w:r w:rsidRPr="007D3D5B">
        <w:rPr>
          <w:rFonts w:ascii="Courier New" w:hAnsi="Courier New" w:cs="Courier New"/>
          <w:sz w:val="20"/>
          <w:szCs w:val="20"/>
          <w:lang w:val="en-US"/>
        </w:rPr>
        <w:t xml:space="preserve"> import Sequential</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keras.layers</w:t>
      </w:r>
      <w:proofErr w:type="spellEnd"/>
      <w:r w:rsidRPr="007D3D5B">
        <w:rPr>
          <w:rFonts w:ascii="Courier New" w:hAnsi="Courier New" w:cs="Courier New"/>
          <w:sz w:val="20"/>
          <w:szCs w:val="20"/>
          <w:lang w:val="en-US"/>
        </w:rPr>
        <w:t xml:space="preserve"> import Dense</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keras.layers</w:t>
      </w:r>
      <w:proofErr w:type="spellEnd"/>
      <w:r w:rsidRPr="007D3D5B">
        <w:rPr>
          <w:rFonts w:ascii="Courier New" w:hAnsi="Courier New" w:cs="Courier New"/>
          <w:sz w:val="20"/>
          <w:szCs w:val="20"/>
          <w:lang w:val="en-US"/>
        </w:rPr>
        <w:t xml:space="preserve"> import Dropout</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keras.layers</w:t>
      </w:r>
      <w:proofErr w:type="spellEnd"/>
      <w:r w:rsidRPr="007D3D5B">
        <w:rPr>
          <w:rFonts w:ascii="Courier New" w:hAnsi="Courier New" w:cs="Courier New"/>
          <w:sz w:val="20"/>
          <w:szCs w:val="20"/>
          <w:lang w:val="en-US"/>
        </w:rPr>
        <w:t xml:space="preserve"> import Flatten</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keras.optimizers</w:t>
      </w:r>
      <w:proofErr w:type="spellEnd"/>
      <w:r w:rsidRPr="007D3D5B">
        <w:rPr>
          <w:rFonts w:ascii="Courier New" w:hAnsi="Courier New" w:cs="Courier New"/>
          <w:sz w:val="20"/>
          <w:szCs w:val="20"/>
          <w:lang w:val="en-US"/>
        </w:rPr>
        <w:t xml:space="preserve"> import Adam</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keras.utils</w:t>
      </w:r>
      <w:proofErr w:type="spellEnd"/>
      <w:r w:rsidRPr="007D3D5B">
        <w:rPr>
          <w:rFonts w:ascii="Courier New" w:hAnsi="Courier New" w:cs="Courier New"/>
          <w:sz w:val="20"/>
          <w:szCs w:val="20"/>
          <w:lang w:val="en-US"/>
        </w:rPr>
        <w:t xml:space="preserve"> import </w:t>
      </w:r>
      <w:proofErr w:type="spellStart"/>
      <w:r w:rsidRPr="007D3D5B">
        <w:rPr>
          <w:rFonts w:ascii="Courier New" w:hAnsi="Courier New" w:cs="Courier New"/>
          <w:sz w:val="20"/>
          <w:szCs w:val="20"/>
          <w:lang w:val="en-US"/>
        </w:rPr>
        <w:t>np_utils</w:t>
      </w:r>
      <w:proofErr w:type="spellEnd"/>
    </w:p>
    <w:p w:rsidR="009958B5" w:rsidRPr="003B38E8" w:rsidRDefault="000F3757" w:rsidP="007E496A">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Keras</w:t>
      </w:r>
      <w:proofErr w:type="spellEnd"/>
      <w:r>
        <w:rPr>
          <w:rFonts w:ascii="Times New Roman" w:hAnsi="Times New Roman" w:cs="Times New Roman"/>
          <w:sz w:val="28"/>
          <w:szCs w:val="28"/>
        </w:rPr>
        <w:t xml:space="preserve"> также поддерживает одномерные</w:t>
      </w:r>
      <w:r w:rsidR="009958B5" w:rsidRPr="009958B5">
        <w:rPr>
          <w:rFonts w:ascii="Times New Roman" w:hAnsi="Times New Roman" w:cs="Times New Roman"/>
          <w:sz w:val="28"/>
          <w:szCs w:val="28"/>
        </w:rPr>
        <w:t xml:space="preserve"> и двухмерные </w:t>
      </w:r>
      <w:proofErr w:type="spellStart"/>
      <w:r w:rsidR="009958B5" w:rsidRPr="009958B5">
        <w:rPr>
          <w:rFonts w:ascii="Times New Roman" w:hAnsi="Times New Roman" w:cs="Times New Roman"/>
          <w:sz w:val="28"/>
          <w:szCs w:val="28"/>
        </w:rPr>
        <w:t>сверточные</w:t>
      </w:r>
      <w:proofErr w:type="spellEnd"/>
      <w:r w:rsidR="009958B5" w:rsidRPr="009958B5">
        <w:rPr>
          <w:rFonts w:ascii="Times New Roman" w:hAnsi="Times New Roman" w:cs="Times New Roman"/>
          <w:sz w:val="28"/>
          <w:szCs w:val="28"/>
        </w:rPr>
        <w:t xml:space="preserve"> и рекуррентные нейронные сет</w:t>
      </w:r>
      <w:r w:rsidR="009958B5">
        <w:rPr>
          <w:rFonts w:ascii="Times New Roman" w:hAnsi="Times New Roman" w:cs="Times New Roman"/>
          <w:sz w:val="28"/>
          <w:szCs w:val="28"/>
        </w:rPr>
        <w:t>и.</w:t>
      </w:r>
      <w:r w:rsidR="00B156BC">
        <w:rPr>
          <w:rFonts w:ascii="Times New Roman" w:hAnsi="Times New Roman" w:cs="Times New Roman"/>
          <w:sz w:val="28"/>
          <w:szCs w:val="28"/>
        </w:rPr>
        <w:t xml:space="preserve"> Для классификатора воспользуемся</w:t>
      </w:r>
      <w:r w:rsidR="009958B5" w:rsidRPr="009958B5">
        <w:rPr>
          <w:rFonts w:ascii="Times New Roman" w:hAnsi="Times New Roman" w:cs="Times New Roman"/>
          <w:sz w:val="28"/>
          <w:szCs w:val="28"/>
        </w:rPr>
        <w:t xml:space="preserve"> </w:t>
      </w:r>
      <w:proofErr w:type="spellStart"/>
      <w:r w:rsidR="009958B5" w:rsidRPr="009958B5">
        <w:rPr>
          <w:rFonts w:ascii="Times New Roman" w:hAnsi="Times New Roman" w:cs="Times New Roman"/>
          <w:sz w:val="28"/>
          <w:szCs w:val="28"/>
        </w:rPr>
        <w:t>сверточ</w:t>
      </w:r>
      <w:r w:rsidR="00B156BC">
        <w:rPr>
          <w:rFonts w:ascii="Times New Roman" w:hAnsi="Times New Roman" w:cs="Times New Roman"/>
          <w:sz w:val="28"/>
          <w:szCs w:val="28"/>
        </w:rPr>
        <w:t>ной</w:t>
      </w:r>
      <w:proofErr w:type="spellEnd"/>
      <w:r w:rsidR="00B156BC">
        <w:rPr>
          <w:rFonts w:ascii="Times New Roman" w:hAnsi="Times New Roman" w:cs="Times New Roman"/>
          <w:sz w:val="28"/>
          <w:szCs w:val="28"/>
        </w:rPr>
        <w:t xml:space="preserve"> нейронной</w:t>
      </w:r>
      <w:r w:rsidR="009958B5">
        <w:rPr>
          <w:rFonts w:ascii="Times New Roman" w:hAnsi="Times New Roman" w:cs="Times New Roman"/>
          <w:sz w:val="28"/>
          <w:szCs w:val="28"/>
        </w:rPr>
        <w:t xml:space="preserve"> </w:t>
      </w:r>
      <w:r w:rsidR="009958B5" w:rsidRPr="009958B5">
        <w:rPr>
          <w:rFonts w:ascii="Times New Roman" w:hAnsi="Times New Roman" w:cs="Times New Roman"/>
          <w:sz w:val="28"/>
          <w:szCs w:val="28"/>
        </w:rPr>
        <w:t>сеть</w:t>
      </w:r>
      <w:r w:rsidR="00B156BC">
        <w:rPr>
          <w:rFonts w:ascii="Times New Roman" w:hAnsi="Times New Roman" w:cs="Times New Roman"/>
          <w:sz w:val="28"/>
          <w:szCs w:val="28"/>
        </w:rPr>
        <w:t>ю</w:t>
      </w:r>
      <w:r w:rsidR="003B38E8">
        <w:rPr>
          <w:rFonts w:ascii="Times New Roman" w:hAnsi="Times New Roman" w:cs="Times New Roman"/>
          <w:sz w:val="28"/>
          <w:szCs w:val="28"/>
        </w:rPr>
        <w:t xml:space="preserve"> (слой Conv2D)</w:t>
      </w:r>
      <w:r w:rsidR="003B38E8" w:rsidRPr="003B38E8">
        <w:rPr>
          <w:rFonts w:ascii="Times New Roman" w:hAnsi="Times New Roman" w:cs="Times New Roman"/>
          <w:sz w:val="28"/>
          <w:szCs w:val="28"/>
        </w:rPr>
        <w:t>:</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keras.layers.convolutional</w:t>
      </w:r>
      <w:proofErr w:type="spellEnd"/>
      <w:r w:rsidRPr="007D3D5B">
        <w:rPr>
          <w:rFonts w:ascii="Courier New" w:hAnsi="Courier New" w:cs="Courier New"/>
          <w:sz w:val="20"/>
          <w:szCs w:val="20"/>
          <w:lang w:val="en-US"/>
        </w:rPr>
        <w:t xml:space="preserve"> import Conv2D</w:t>
      </w:r>
    </w:p>
    <w:p w:rsidR="009958B5" w:rsidRPr="007D3D5B" w:rsidRDefault="009958B5"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keras.layers.convolutional</w:t>
      </w:r>
      <w:proofErr w:type="spellEnd"/>
      <w:r w:rsidRPr="007D3D5B">
        <w:rPr>
          <w:rFonts w:ascii="Courier New" w:hAnsi="Courier New" w:cs="Courier New"/>
          <w:sz w:val="20"/>
          <w:szCs w:val="20"/>
          <w:lang w:val="en-US"/>
        </w:rPr>
        <w:t xml:space="preserve"> import MaxPooling2D</w:t>
      </w:r>
    </w:p>
    <w:p w:rsidR="009958B5" w:rsidRPr="005C049F" w:rsidRDefault="009958B5" w:rsidP="007E496A">
      <w:pPr>
        <w:spacing w:line="360" w:lineRule="auto"/>
        <w:ind w:firstLine="709"/>
        <w:jc w:val="both"/>
        <w:rPr>
          <w:rFonts w:ascii="Times New Roman" w:hAnsi="Times New Roman" w:cs="Times New Roman"/>
          <w:sz w:val="28"/>
          <w:szCs w:val="28"/>
        </w:rPr>
      </w:pPr>
      <w:r w:rsidRPr="009958B5">
        <w:rPr>
          <w:rFonts w:ascii="Times New Roman" w:hAnsi="Times New Roman" w:cs="Times New Roman"/>
          <w:sz w:val="28"/>
          <w:szCs w:val="28"/>
        </w:rPr>
        <w:t xml:space="preserve">В </w:t>
      </w:r>
      <w:proofErr w:type="spellStart"/>
      <w:r w:rsidRPr="009958B5">
        <w:rPr>
          <w:rFonts w:ascii="Times New Roman" w:hAnsi="Times New Roman" w:cs="Times New Roman"/>
          <w:sz w:val="28"/>
          <w:szCs w:val="28"/>
        </w:rPr>
        <w:t>Keras</w:t>
      </w:r>
      <w:proofErr w:type="spellEnd"/>
      <w:r w:rsidRPr="009958B5">
        <w:rPr>
          <w:rFonts w:ascii="Times New Roman" w:hAnsi="Times New Roman" w:cs="Times New Roman"/>
          <w:sz w:val="28"/>
          <w:szCs w:val="28"/>
        </w:rPr>
        <w:t xml:space="preserve"> также масса методов для предварительной обработки. </w:t>
      </w:r>
      <w:r w:rsidR="005C049F">
        <w:rPr>
          <w:rFonts w:ascii="Times New Roman" w:hAnsi="Times New Roman" w:cs="Times New Roman"/>
          <w:sz w:val="28"/>
          <w:szCs w:val="28"/>
        </w:rPr>
        <w:t xml:space="preserve">Применим метод </w:t>
      </w:r>
      <w:r w:rsidR="005C049F">
        <w:rPr>
          <w:rFonts w:ascii="Times New Roman" w:hAnsi="Times New Roman" w:cs="Times New Roman"/>
          <w:sz w:val="28"/>
          <w:szCs w:val="28"/>
          <w:lang w:val="en-US"/>
        </w:rPr>
        <w:t>k</w:t>
      </w:r>
      <w:proofErr w:type="spellStart"/>
      <w:r w:rsidRPr="009958B5">
        <w:rPr>
          <w:rFonts w:ascii="Times New Roman" w:hAnsi="Times New Roman" w:cs="Times New Roman"/>
          <w:sz w:val="28"/>
          <w:szCs w:val="28"/>
        </w:rPr>
        <w:t>eras.np_utils.to_categorical</w:t>
      </w:r>
      <w:proofErr w:type="spellEnd"/>
      <w:r w:rsidRPr="009958B5">
        <w:rPr>
          <w:rFonts w:ascii="Times New Roman" w:hAnsi="Times New Roman" w:cs="Times New Roman"/>
          <w:sz w:val="28"/>
          <w:szCs w:val="28"/>
        </w:rPr>
        <w:t>() для унитар</w:t>
      </w:r>
      <w:r w:rsidR="005C049F">
        <w:rPr>
          <w:rFonts w:ascii="Times New Roman" w:hAnsi="Times New Roman" w:cs="Times New Roman"/>
          <w:sz w:val="28"/>
          <w:szCs w:val="28"/>
        </w:rPr>
        <w:t xml:space="preserve">ной кодировки </w:t>
      </w:r>
      <w:proofErr w:type="spellStart"/>
      <w:r w:rsidR="005C049F">
        <w:rPr>
          <w:rFonts w:ascii="Times New Roman" w:hAnsi="Times New Roman" w:cs="Times New Roman"/>
          <w:sz w:val="28"/>
          <w:szCs w:val="28"/>
        </w:rPr>
        <w:t>y_train</w:t>
      </w:r>
      <w:proofErr w:type="spellEnd"/>
      <w:r w:rsidR="005C049F">
        <w:rPr>
          <w:rFonts w:ascii="Times New Roman" w:hAnsi="Times New Roman" w:cs="Times New Roman"/>
          <w:sz w:val="28"/>
          <w:szCs w:val="28"/>
        </w:rPr>
        <w:t xml:space="preserve"> и </w:t>
      </w:r>
      <w:proofErr w:type="spellStart"/>
      <w:r w:rsidR="005C049F">
        <w:rPr>
          <w:rFonts w:ascii="Times New Roman" w:hAnsi="Times New Roman" w:cs="Times New Roman"/>
          <w:sz w:val="28"/>
          <w:szCs w:val="28"/>
        </w:rPr>
        <w:t>y_test</w:t>
      </w:r>
      <w:proofErr w:type="spellEnd"/>
      <w:r w:rsidR="005C049F">
        <w:rPr>
          <w:rFonts w:ascii="Times New Roman" w:hAnsi="Times New Roman" w:cs="Times New Roman"/>
          <w:sz w:val="28"/>
          <w:szCs w:val="28"/>
        </w:rPr>
        <w:t>.</w:t>
      </w:r>
      <w:r w:rsidR="005C049F" w:rsidRPr="005C049F">
        <w:rPr>
          <w:rFonts w:ascii="Times New Roman" w:hAnsi="Times New Roman" w:cs="Times New Roman"/>
          <w:sz w:val="28"/>
          <w:szCs w:val="28"/>
        </w:rPr>
        <w:t xml:space="preserve"> </w:t>
      </w:r>
      <w:r w:rsidRPr="009958B5">
        <w:rPr>
          <w:rFonts w:ascii="Times New Roman" w:hAnsi="Times New Roman" w:cs="Times New Roman"/>
          <w:sz w:val="28"/>
          <w:szCs w:val="28"/>
        </w:rPr>
        <w:t>Перед этим изменим форму и нормализуем данны</w:t>
      </w:r>
      <w:r w:rsidR="005C049F">
        <w:rPr>
          <w:rFonts w:ascii="Times New Roman" w:hAnsi="Times New Roman" w:cs="Times New Roman"/>
          <w:sz w:val="28"/>
          <w:szCs w:val="28"/>
        </w:rPr>
        <w:t>е в соответствии с требованиями</w:t>
      </w:r>
      <w:r w:rsidR="005C049F" w:rsidRPr="005C049F">
        <w:rPr>
          <w:rFonts w:ascii="Times New Roman" w:hAnsi="Times New Roman" w:cs="Times New Roman"/>
          <w:sz w:val="28"/>
          <w:szCs w:val="28"/>
        </w:rPr>
        <w:t>:</w:t>
      </w:r>
    </w:p>
    <w:p w:rsidR="009958B5" w:rsidRPr="007D3D5B" w:rsidRDefault="009958B5" w:rsidP="003B38E8">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gramStart"/>
      <w:r w:rsidRPr="007D3D5B">
        <w:rPr>
          <w:rFonts w:ascii="Courier New" w:hAnsi="Courier New" w:cs="Courier New"/>
          <w:sz w:val="20"/>
          <w:szCs w:val="20"/>
        </w:rPr>
        <w:t>изменение</w:t>
      </w:r>
      <w:proofErr w:type="gramEnd"/>
      <w:r w:rsidRPr="007D3D5B">
        <w:rPr>
          <w:rFonts w:ascii="Courier New" w:hAnsi="Courier New" w:cs="Courier New"/>
          <w:sz w:val="20"/>
          <w:szCs w:val="20"/>
          <w:lang w:val="en-US"/>
        </w:rPr>
        <w:t xml:space="preserve"> </w:t>
      </w:r>
      <w:r w:rsidRPr="007D3D5B">
        <w:rPr>
          <w:rFonts w:ascii="Courier New" w:hAnsi="Courier New" w:cs="Courier New"/>
          <w:sz w:val="20"/>
          <w:szCs w:val="20"/>
        </w:rPr>
        <w:t>размерности</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t>X_train</w:t>
      </w:r>
      <w:proofErr w:type="spell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X_</w:t>
      </w:r>
      <w:proofErr w:type="gramStart"/>
      <w:r w:rsidRPr="007D3D5B">
        <w:rPr>
          <w:rFonts w:ascii="Courier New" w:hAnsi="Courier New" w:cs="Courier New"/>
          <w:sz w:val="20"/>
          <w:szCs w:val="20"/>
          <w:lang w:val="en-US"/>
        </w:rPr>
        <w:t>train.reshape</w:t>
      </w:r>
      <w:proofErr w:type="spellEnd"/>
      <w:r w:rsidRPr="007D3D5B">
        <w:rPr>
          <w:rFonts w:ascii="Courier New" w:hAnsi="Courier New" w:cs="Courier New"/>
          <w:sz w:val="20"/>
          <w:szCs w:val="20"/>
          <w:lang w:val="en-US"/>
        </w:rPr>
        <w:t>(</w:t>
      </w:r>
      <w:proofErr w:type="spellStart"/>
      <w:proofErr w:type="gramEnd"/>
      <w:r w:rsidRPr="007D3D5B">
        <w:rPr>
          <w:rFonts w:ascii="Courier New" w:hAnsi="Courier New" w:cs="Courier New"/>
          <w:sz w:val="20"/>
          <w:szCs w:val="20"/>
          <w:lang w:val="en-US"/>
        </w:rPr>
        <w:t>X_train.shape</w:t>
      </w:r>
      <w:proofErr w:type="spellEnd"/>
      <w:r w:rsidRPr="007D3D5B">
        <w:rPr>
          <w:rFonts w:ascii="Courier New" w:hAnsi="Courier New" w:cs="Courier New"/>
          <w:sz w:val="20"/>
          <w:szCs w:val="20"/>
          <w:lang w:val="en-US"/>
        </w:rPr>
        <w:t xml:space="preserve">[0], </w:t>
      </w:r>
      <w:proofErr w:type="spellStart"/>
      <w:r w:rsidRPr="007D3D5B">
        <w:rPr>
          <w:rFonts w:ascii="Courier New" w:hAnsi="Courier New" w:cs="Courier New"/>
          <w:sz w:val="20"/>
          <w:szCs w:val="20"/>
          <w:lang w:val="en-US"/>
        </w:rPr>
        <w:t>X_train.shape</w:t>
      </w:r>
      <w:proofErr w:type="spellEnd"/>
      <w:r w:rsidRPr="007D3D5B">
        <w:rPr>
          <w:rFonts w:ascii="Courier New" w:hAnsi="Courier New" w:cs="Courier New"/>
          <w:sz w:val="20"/>
          <w:szCs w:val="20"/>
          <w:lang w:val="en-US"/>
        </w:rPr>
        <w:t xml:space="preserve">[1], </w:t>
      </w:r>
      <w:proofErr w:type="spellStart"/>
      <w:r w:rsidRPr="007D3D5B">
        <w:rPr>
          <w:rFonts w:ascii="Courier New" w:hAnsi="Courier New" w:cs="Courier New"/>
          <w:sz w:val="20"/>
          <w:szCs w:val="20"/>
          <w:lang w:val="en-US"/>
        </w:rPr>
        <w:t>X_train.shape</w:t>
      </w:r>
      <w:proofErr w:type="spellEnd"/>
      <w:r w:rsidRPr="007D3D5B">
        <w:rPr>
          <w:rFonts w:ascii="Courier New" w:hAnsi="Courier New" w:cs="Courier New"/>
          <w:sz w:val="20"/>
          <w:szCs w:val="20"/>
          <w:lang w:val="en-US"/>
        </w:rPr>
        <w:t>[2], 1).</w:t>
      </w:r>
      <w:proofErr w:type="spellStart"/>
      <w:r w:rsidRPr="007D3D5B">
        <w:rPr>
          <w:rFonts w:ascii="Courier New" w:hAnsi="Courier New" w:cs="Courier New"/>
          <w:sz w:val="20"/>
          <w:szCs w:val="20"/>
          <w:lang w:val="en-US"/>
        </w:rPr>
        <w:t>astype</w:t>
      </w:r>
      <w:proofErr w:type="spellEnd"/>
      <w:r w:rsidRPr="007D3D5B">
        <w:rPr>
          <w:rFonts w:ascii="Courier New" w:hAnsi="Courier New" w:cs="Courier New"/>
          <w:sz w:val="20"/>
          <w:szCs w:val="20"/>
          <w:lang w:val="en-US"/>
        </w:rPr>
        <w:t>('float32')</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lastRenderedPageBreak/>
        <w:t>X_test</w:t>
      </w:r>
      <w:proofErr w:type="spell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X_</w:t>
      </w:r>
      <w:proofErr w:type="gramStart"/>
      <w:r w:rsidRPr="007D3D5B">
        <w:rPr>
          <w:rFonts w:ascii="Courier New" w:hAnsi="Courier New" w:cs="Courier New"/>
          <w:sz w:val="20"/>
          <w:szCs w:val="20"/>
          <w:lang w:val="en-US"/>
        </w:rPr>
        <w:t>test.reshape</w:t>
      </w:r>
      <w:proofErr w:type="spellEnd"/>
      <w:r w:rsidRPr="007D3D5B">
        <w:rPr>
          <w:rFonts w:ascii="Courier New" w:hAnsi="Courier New" w:cs="Courier New"/>
          <w:sz w:val="20"/>
          <w:szCs w:val="20"/>
          <w:lang w:val="en-US"/>
        </w:rPr>
        <w:t>(</w:t>
      </w:r>
      <w:proofErr w:type="spellStart"/>
      <w:proofErr w:type="gramEnd"/>
      <w:r w:rsidRPr="007D3D5B">
        <w:rPr>
          <w:rFonts w:ascii="Courier New" w:hAnsi="Courier New" w:cs="Courier New"/>
          <w:sz w:val="20"/>
          <w:szCs w:val="20"/>
          <w:lang w:val="en-US"/>
        </w:rPr>
        <w:t>X_test.shape</w:t>
      </w:r>
      <w:proofErr w:type="spellEnd"/>
      <w:r w:rsidRPr="007D3D5B">
        <w:rPr>
          <w:rFonts w:ascii="Courier New" w:hAnsi="Courier New" w:cs="Courier New"/>
          <w:sz w:val="20"/>
          <w:szCs w:val="20"/>
          <w:lang w:val="en-US"/>
        </w:rPr>
        <w:t xml:space="preserve">[0], </w:t>
      </w:r>
      <w:proofErr w:type="spellStart"/>
      <w:r w:rsidRPr="007D3D5B">
        <w:rPr>
          <w:rFonts w:ascii="Courier New" w:hAnsi="Courier New" w:cs="Courier New"/>
          <w:sz w:val="20"/>
          <w:szCs w:val="20"/>
          <w:lang w:val="en-US"/>
        </w:rPr>
        <w:t>X_test.shape</w:t>
      </w:r>
      <w:proofErr w:type="spellEnd"/>
      <w:r w:rsidRPr="007D3D5B">
        <w:rPr>
          <w:rFonts w:ascii="Courier New" w:hAnsi="Courier New" w:cs="Courier New"/>
          <w:sz w:val="20"/>
          <w:szCs w:val="20"/>
          <w:lang w:val="en-US"/>
        </w:rPr>
        <w:t xml:space="preserve">[1], </w:t>
      </w:r>
      <w:proofErr w:type="spellStart"/>
      <w:r w:rsidRPr="007D3D5B">
        <w:rPr>
          <w:rFonts w:ascii="Courier New" w:hAnsi="Courier New" w:cs="Courier New"/>
          <w:sz w:val="20"/>
          <w:szCs w:val="20"/>
          <w:lang w:val="en-US"/>
        </w:rPr>
        <w:t>X_test.shape</w:t>
      </w:r>
      <w:proofErr w:type="spellEnd"/>
      <w:r w:rsidRPr="007D3D5B">
        <w:rPr>
          <w:rFonts w:ascii="Courier New" w:hAnsi="Courier New" w:cs="Courier New"/>
          <w:sz w:val="20"/>
          <w:szCs w:val="20"/>
          <w:lang w:val="en-US"/>
        </w:rPr>
        <w:t>[2], 1).</w:t>
      </w:r>
      <w:proofErr w:type="spellStart"/>
      <w:r w:rsidRPr="007D3D5B">
        <w:rPr>
          <w:rFonts w:ascii="Courier New" w:hAnsi="Courier New" w:cs="Courier New"/>
          <w:sz w:val="20"/>
          <w:szCs w:val="20"/>
          <w:lang w:val="en-US"/>
        </w:rPr>
        <w:t>astype</w:t>
      </w:r>
      <w:proofErr w:type="spellEnd"/>
      <w:r w:rsidRPr="007D3D5B">
        <w:rPr>
          <w:rFonts w:ascii="Courier New" w:hAnsi="Courier New" w:cs="Courier New"/>
          <w:sz w:val="20"/>
          <w:szCs w:val="20"/>
          <w:lang w:val="en-US"/>
        </w:rPr>
        <w:t>('float32')</w:t>
      </w:r>
    </w:p>
    <w:p w:rsidR="009958B5" w:rsidRPr="007D3D5B" w:rsidRDefault="009958B5" w:rsidP="003B38E8">
      <w:pPr>
        <w:spacing w:line="360" w:lineRule="auto"/>
        <w:ind w:left="709"/>
        <w:jc w:val="both"/>
        <w:rPr>
          <w:rFonts w:ascii="Courier New" w:hAnsi="Courier New" w:cs="Courier New"/>
          <w:sz w:val="20"/>
          <w:szCs w:val="20"/>
        </w:rPr>
      </w:pPr>
      <w:r w:rsidRPr="007D3D5B">
        <w:rPr>
          <w:rFonts w:ascii="Courier New" w:hAnsi="Courier New" w:cs="Courier New"/>
          <w:sz w:val="20"/>
          <w:szCs w:val="20"/>
        </w:rPr>
        <w:t># нормализация, чтобы получить данные в диапазоне 0-1</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t>X_train</w:t>
      </w:r>
      <w:proofErr w:type="spellEnd"/>
      <w:r w:rsidRPr="007D3D5B">
        <w:rPr>
          <w:rFonts w:ascii="Courier New" w:hAnsi="Courier New" w:cs="Courier New"/>
          <w:sz w:val="20"/>
          <w:szCs w:val="20"/>
          <w:lang w:val="en-US"/>
        </w:rPr>
        <w:t>/=255</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t>X_test</w:t>
      </w:r>
      <w:proofErr w:type="spellEnd"/>
      <w:r w:rsidRPr="007D3D5B">
        <w:rPr>
          <w:rFonts w:ascii="Courier New" w:hAnsi="Courier New" w:cs="Courier New"/>
          <w:sz w:val="20"/>
          <w:szCs w:val="20"/>
          <w:lang w:val="en-US"/>
        </w:rPr>
        <w:t>/=255</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t>number_of_classes</w:t>
      </w:r>
      <w:proofErr w:type="spellEnd"/>
      <w:r w:rsidRPr="007D3D5B">
        <w:rPr>
          <w:rFonts w:ascii="Courier New" w:hAnsi="Courier New" w:cs="Courier New"/>
          <w:sz w:val="20"/>
          <w:szCs w:val="20"/>
          <w:lang w:val="en-US"/>
        </w:rPr>
        <w:t xml:space="preserve"> = 10</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t>y_train</w:t>
      </w:r>
      <w:proofErr w:type="spell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np_utils.to_</w:t>
      </w:r>
      <w:proofErr w:type="gramStart"/>
      <w:r w:rsidRPr="007D3D5B">
        <w:rPr>
          <w:rFonts w:ascii="Courier New" w:hAnsi="Courier New" w:cs="Courier New"/>
          <w:sz w:val="20"/>
          <w:szCs w:val="20"/>
          <w:lang w:val="en-US"/>
        </w:rPr>
        <w:t>categorical</w:t>
      </w:r>
      <w:proofErr w:type="spellEnd"/>
      <w:r w:rsidRPr="007D3D5B">
        <w:rPr>
          <w:rFonts w:ascii="Courier New" w:hAnsi="Courier New" w:cs="Courier New"/>
          <w:sz w:val="20"/>
          <w:szCs w:val="20"/>
          <w:lang w:val="en-US"/>
        </w:rPr>
        <w:t>(</w:t>
      </w:r>
      <w:proofErr w:type="spellStart"/>
      <w:proofErr w:type="gramEnd"/>
      <w:r w:rsidRPr="007D3D5B">
        <w:rPr>
          <w:rFonts w:ascii="Courier New" w:hAnsi="Courier New" w:cs="Courier New"/>
          <w:sz w:val="20"/>
          <w:szCs w:val="20"/>
          <w:lang w:val="en-US"/>
        </w:rPr>
        <w:t>y_train</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number_of_classes</w:t>
      </w:r>
      <w:proofErr w:type="spellEnd"/>
      <w:r w:rsidRPr="007D3D5B">
        <w:rPr>
          <w:rFonts w:ascii="Courier New" w:hAnsi="Courier New" w:cs="Courier New"/>
          <w:sz w:val="20"/>
          <w:szCs w:val="20"/>
          <w:lang w:val="en-US"/>
        </w:rPr>
        <w:t>)</w:t>
      </w:r>
    </w:p>
    <w:p w:rsidR="009958B5" w:rsidRPr="007D3D5B" w:rsidRDefault="009958B5" w:rsidP="003B38E8">
      <w:pPr>
        <w:spacing w:line="360" w:lineRule="auto"/>
        <w:ind w:left="709"/>
        <w:jc w:val="both"/>
        <w:rPr>
          <w:rFonts w:ascii="Courier New" w:hAnsi="Courier New" w:cs="Courier New"/>
          <w:sz w:val="20"/>
          <w:szCs w:val="20"/>
          <w:lang w:val="en-US"/>
        </w:rPr>
      </w:pPr>
      <w:proofErr w:type="spellStart"/>
      <w:r w:rsidRPr="007D3D5B">
        <w:rPr>
          <w:rFonts w:ascii="Courier New" w:hAnsi="Courier New" w:cs="Courier New"/>
          <w:sz w:val="20"/>
          <w:szCs w:val="20"/>
          <w:lang w:val="en-US"/>
        </w:rPr>
        <w:t>y_test</w:t>
      </w:r>
      <w:proofErr w:type="spell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np_utils.to_</w:t>
      </w:r>
      <w:proofErr w:type="gramStart"/>
      <w:r w:rsidRPr="007D3D5B">
        <w:rPr>
          <w:rFonts w:ascii="Courier New" w:hAnsi="Courier New" w:cs="Courier New"/>
          <w:sz w:val="20"/>
          <w:szCs w:val="20"/>
          <w:lang w:val="en-US"/>
        </w:rPr>
        <w:t>categorical</w:t>
      </w:r>
      <w:proofErr w:type="spellEnd"/>
      <w:r w:rsidRPr="007D3D5B">
        <w:rPr>
          <w:rFonts w:ascii="Courier New" w:hAnsi="Courier New" w:cs="Courier New"/>
          <w:sz w:val="20"/>
          <w:szCs w:val="20"/>
          <w:lang w:val="en-US"/>
        </w:rPr>
        <w:t>(</w:t>
      </w:r>
      <w:proofErr w:type="spellStart"/>
      <w:proofErr w:type="gramEnd"/>
      <w:r w:rsidRPr="007D3D5B">
        <w:rPr>
          <w:rFonts w:ascii="Courier New" w:hAnsi="Courier New" w:cs="Courier New"/>
          <w:sz w:val="20"/>
          <w:szCs w:val="20"/>
          <w:lang w:val="en-US"/>
        </w:rPr>
        <w:t>y_test</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number_of_classes</w:t>
      </w:r>
      <w:proofErr w:type="spellEnd"/>
      <w:r w:rsidRPr="007D3D5B">
        <w:rPr>
          <w:rFonts w:ascii="Courier New" w:hAnsi="Courier New" w:cs="Courier New"/>
          <w:sz w:val="20"/>
          <w:szCs w:val="20"/>
          <w:lang w:val="en-US"/>
        </w:rPr>
        <w:t>)</w:t>
      </w:r>
    </w:p>
    <w:p w:rsidR="005C049F" w:rsidRPr="005C049F" w:rsidRDefault="005C049F" w:rsidP="007E496A">
      <w:pPr>
        <w:spacing w:line="360" w:lineRule="auto"/>
        <w:ind w:firstLine="709"/>
        <w:jc w:val="both"/>
        <w:rPr>
          <w:rFonts w:ascii="Times New Roman" w:hAnsi="Times New Roman" w:cs="Times New Roman"/>
          <w:sz w:val="28"/>
          <w:szCs w:val="28"/>
        </w:rPr>
      </w:pPr>
      <w:r w:rsidRPr="005C049F">
        <w:rPr>
          <w:rFonts w:ascii="Times New Roman" w:hAnsi="Times New Roman" w:cs="Times New Roman"/>
          <w:sz w:val="28"/>
          <w:szCs w:val="28"/>
        </w:rPr>
        <w:t xml:space="preserve">Для добавления импортированных слоев используется метод </w:t>
      </w:r>
      <w:r w:rsidRPr="005C049F">
        <w:rPr>
          <w:rFonts w:ascii="Times New Roman" w:hAnsi="Times New Roman" w:cs="Times New Roman"/>
          <w:sz w:val="28"/>
          <w:szCs w:val="28"/>
          <w:lang w:val="en-US"/>
        </w:rPr>
        <w:t>add</w:t>
      </w:r>
      <w:r w:rsidRPr="005C049F">
        <w:rPr>
          <w:rFonts w:ascii="Times New Roman" w:hAnsi="Times New Roman" w:cs="Times New Roman"/>
          <w:sz w:val="28"/>
          <w:szCs w:val="28"/>
        </w:rPr>
        <w:t>(</w:t>
      </w:r>
      <w:r>
        <w:rPr>
          <w:rFonts w:ascii="Times New Roman" w:hAnsi="Times New Roman" w:cs="Times New Roman"/>
          <w:sz w:val="28"/>
          <w:szCs w:val="28"/>
        </w:rPr>
        <w:t>) с дополнительными параметрами</w:t>
      </w:r>
      <w:r w:rsidRPr="005C049F">
        <w:rPr>
          <w:rFonts w:ascii="Times New Roman" w:hAnsi="Times New Roman" w:cs="Times New Roman"/>
          <w:sz w:val="28"/>
          <w:szCs w:val="28"/>
        </w:rPr>
        <w:t>:</w:t>
      </w:r>
    </w:p>
    <w:p w:rsidR="005C049F" w:rsidRPr="007D3D5B" w:rsidRDefault="005C049F" w:rsidP="003B38E8">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model</w:t>
      </w:r>
      <w:proofErr w:type="gramEnd"/>
      <w:r w:rsidRPr="007D3D5B">
        <w:rPr>
          <w:rFonts w:ascii="Courier New" w:hAnsi="Courier New" w:cs="Courier New"/>
          <w:sz w:val="20"/>
          <w:szCs w:val="20"/>
          <w:lang w:val="en-US"/>
        </w:rPr>
        <w:t xml:space="preserve"> = Sequential()</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 xml:space="preserve">Conv2D(32, (5, 5), </w:t>
      </w:r>
      <w:proofErr w:type="spellStart"/>
      <w:r w:rsidRPr="007D3D5B">
        <w:rPr>
          <w:rFonts w:ascii="Courier New" w:hAnsi="Courier New" w:cs="Courier New"/>
          <w:sz w:val="20"/>
          <w:szCs w:val="20"/>
          <w:lang w:val="en-US"/>
        </w:rPr>
        <w:t>input_shape</w:t>
      </w:r>
      <w:proofErr w:type="spellEnd"/>
      <w:r w:rsidRPr="007D3D5B">
        <w:rPr>
          <w:rFonts w:ascii="Courier New" w:hAnsi="Courier New" w:cs="Courier New"/>
          <w:sz w:val="20"/>
          <w:szCs w:val="20"/>
          <w:lang w:val="en-US"/>
        </w:rPr>
        <w:t>=(</w:t>
      </w:r>
      <w:proofErr w:type="spellStart"/>
      <w:r w:rsidRPr="007D3D5B">
        <w:rPr>
          <w:rFonts w:ascii="Courier New" w:hAnsi="Courier New" w:cs="Courier New"/>
          <w:sz w:val="20"/>
          <w:szCs w:val="20"/>
          <w:lang w:val="en-US"/>
        </w:rPr>
        <w:t>X_train.shape</w:t>
      </w:r>
      <w:proofErr w:type="spellEnd"/>
      <w:r w:rsidRPr="007D3D5B">
        <w:rPr>
          <w:rFonts w:ascii="Courier New" w:hAnsi="Courier New" w:cs="Courier New"/>
          <w:sz w:val="20"/>
          <w:szCs w:val="20"/>
          <w:lang w:val="en-US"/>
        </w:rPr>
        <w:t xml:space="preserve">[1], </w:t>
      </w:r>
      <w:proofErr w:type="spellStart"/>
      <w:r w:rsidRPr="007D3D5B">
        <w:rPr>
          <w:rFonts w:ascii="Courier New" w:hAnsi="Courier New" w:cs="Courier New"/>
          <w:sz w:val="20"/>
          <w:szCs w:val="20"/>
          <w:lang w:val="en-US"/>
        </w:rPr>
        <w:t>X_train.shape</w:t>
      </w:r>
      <w:proofErr w:type="spellEnd"/>
      <w:r w:rsidRPr="007D3D5B">
        <w:rPr>
          <w:rFonts w:ascii="Courier New" w:hAnsi="Courier New" w:cs="Courier New"/>
          <w:sz w:val="20"/>
          <w:szCs w:val="20"/>
          <w:lang w:val="en-US"/>
        </w:rPr>
        <w:t>[2], 1), activation='</w:t>
      </w:r>
      <w:proofErr w:type="spellStart"/>
      <w:r w:rsidRPr="007D3D5B">
        <w:rPr>
          <w:rFonts w:ascii="Courier New" w:hAnsi="Courier New" w:cs="Courier New"/>
          <w:sz w:val="20"/>
          <w:szCs w:val="20"/>
          <w:lang w:val="en-US"/>
        </w:rPr>
        <w:t>relu</w:t>
      </w:r>
      <w:proofErr w:type="spellEnd"/>
      <w:r w:rsidRPr="007D3D5B">
        <w:rPr>
          <w:rFonts w:ascii="Courier New" w:hAnsi="Courier New" w:cs="Courier New"/>
          <w:sz w:val="20"/>
          <w:szCs w:val="20"/>
          <w:lang w:val="en-US"/>
        </w:rPr>
        <w:t>'))</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MaxPooling2D(</w:t>
      </w:r>
      <w:proofErr w:type="spellStart"/>
      <w:r w:rsidRPr="007D3D5B">
        <w:rPr>
          <w:rFonts w:ascii="Courier New" w:hAnsi="Courier New" w:cs="Courier New"/>
          <w:sz w:val="20"/>
          <w:szCs w:val="20"/>
          <w:lang w:val="en-US"/>
        </w:rPr>
        <w:t>pool_size</w:t>
      </w:r>
      <w:proofErr w:type="spellEnd"/>
      <w:r w:rsidRPr="007D3D5B">
        <w:rPr>
          <w:rFonts w:ascii="Courier New" w:hAnsi="Courier New" w:cs="Courier New"/>
          <w:sz w:val="20"/>
          <w:szCs w:val="20"/>
          <w:lang w:val="en-US"/>
        </w:rPr>
        <w:t>=(2, 2)))</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Conv2D(32, (3, 3), activation='</w:t>
      </w:r>
      <w:proofErr w:type="spellStart"/>
      <w:r w:rsidRPr="007D3D5B">
        <w:rPr>
          <w:rFonts w:ascii="Courier New" w:hAnsi="Courier New" w:cs="Courier New"/>
          <w:sz w:val="20"/>
          <w:szCs w:val="20"/>
          <w:lang w:val="en-US"/>
        </w:rPr>
        <w:t>relu</w:t>
      </w:r>
      <w:proofErr w:type="spellEnd"/>
      <w:r w:rsidRPr="007D3D5B">
        <w:rPr>
          <w:rFonts w:ascii="Courier New" w:hAnsi="Courier New" w:cs="Courier New"/>
          <w:sz w:val="20"/>
          <w:szCs w:val="20"/>
          <w:lang w:val="en-US"/>
        </w:rPr>
        <w:t>'))</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MaxPooling2D(</w:t>
      </w:r>
      <w:proofErr w:type="spellStart"/>
      <w:r w:rsidRPr="007D3D5B">
        <w:rPr>
          <w:rFonts w:ascii="Courier New" w:hAnsi="Courier New" w:cs="Courier New"/>
          <w:sz w:val="20"/>
          <w:szCs w:val="20"/>
          <w:lang w:val="en-US"/>
        </w:rPr>
        <w:t>pool_size</w:t>
      </w:r>
      <w:proofErr w:type="spellEnd"/>
      <w:r w:rsidRPr="007D3D5B">
        <w:rPr>
          <w:rFonts w:ascii="Courier New" w:hAnsi="Courier New" w:cs="Courier New"/>
          <w:sz w:val="20"/>
          <w:szCs w:val="20"/>
          <w:lang w:val="en-US"/>
        </w:rPr>
        <w:t>=(2, 2)))</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Dropout(0.5))</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Flatten())</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Dense(128, activation='</w:t>
      </w:r>
      <w:proofErr w:type="spellStart"/>
      <w:r w:rsidRPr="007D3D5B">
        <w:rPr>
          <w:rFonts w:ascii="Courier New" w:hAnsi="Courier New" w:cs="Courier New"/>
          <w:sz w:val="20"/>
          <w:szCs w:val="20"/>
          <w:lang w:val="en-US"/>
        </w:rPr>
        <w:t>relu</w:t>
      </w:r>
      <w:proofErr w:type="spellEnd"/>
      <w:r w:rsidRPr="007D3D5B">
        <w:rPr>
          <w:rFonts w:ascii="Courier New" w:hAnsi="Courier New" w:cs="Courier New"/>
          <w:sz w:val="20"/>
          <w:szCs w:val="20"/>
          <w:lang w:val="en-US"/>
        </w:rPr>
        <w:t>'))</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Dropout(0.5))</w:t>
      </w:r>
    </w:p>
    <w:p w:rsidR="005C049F" w:rsidRPr="007D3D5B" w:rsidRDefault="005C049F" w:rsidP="003B38E8">
      <w:pPr>
        <w:spacing w:line="360" w:lineRule="auto"/>
        <w:ind w:left="709"/>
        <w:jc w:val="both"/>
        <w:rPr>
          <w:rFonts w:ascii="Times New Roman" w:hAnsi="Times New Roman" w:cs="Times New Roman"/>
          <w:sz w:val="28"/>
          <w:szCs w:val="28"/>
          <w:lang w:val="en-US"/>
        </w:rPr>
      </w:pPr>
      <w:proofErr w:type="spellStart"/>
      <w:proofErr w:type="gramStart"/>
      <w:r w:rsidRPr="007D3D5B">
        <w:rPr>
          <w:rFonts w:ascii="Courier New" w:hAnsi="Courier New" w:cs="Courier New"/>
          <w:sz w:val="20"/>
          <w:szCs w:val="20"/>
          <w:lang w:val="en-US"/>
        </w:rPr>
        <w:t>model.add</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Dense(</w:t>
      </w:r>
      <w:proofErr w:type="spellStart"/>
      <w:r w:rsidRPr="007D3D5B">
        <w:rPr>
          <w:rFonts w:ascii="Courier New" w:hAnsi="Courier New" w:cs="Courier New"/>
          <w:sz w:val="20"/>
          <w:szCs w:val="20"/>
          <w:lang w:val="en-US"/>
        </w:rPr>
        <w:t>number_of_classes</w:t>
      </w:r>
      <w:proofErr w:type="spellEnd"/>
      <w:r w:rsidRPr="007D3D5B">
        <w:rPr>
          <w:rFonts w:ascii="Courier New" w:hAnsi="Courier New" w:cs="Courier New"/>
          <w:sz w:val="20"/>
          <w:szCs w:val="20"/>
          <w:lang w:val="en-US"/>
        </w:rPr>
        <w:t>, activation='</w:t>
      </w:r>
      <w:proofErr w:type="spellStart"/>
      <w:r w:rsidRPr="007D3D5B">
        <w:rPr>
          <w:rFonts w:ascii="Courier New" w:hAnsi="Courier New" w:cs="Courier New"/>
          <w:sz w:val="20"/>
          <w:szCs w:val="20"/>
          <w:lang w:val="en-US"/>
        </w:rPr>
        <w:t>softmax</w:t>
      </w:r>
      <w:proofErr w:type="spellEnd"/>
      <w:r w:rsidRPr="007D3D5B">
        <w:rPr>
          <w:rFonts w:ascii="Courier New" w:hAnsi="Courier New" w:cs="Courier New"/>
          <w:sz w:val="20"/>
          <w:szCs w:val="20"/>
          <w:lang w:val="en-US"/>
        </w:rPr>
        <w:t>')</w:t>
      </w:r>
    </w:p>
    <w:p w:rsidR="005C049F" w:rsidRPr="005C049F" w:rsidRDefault="005C049F" w:rsidP="007E496A">
      <w:pPr>
        <w:spacing w:line="360" w:lineRule="auto"/>
        <w:ind w:firstLine="709"/>
        <w:jc w:val="both"/>
        <w:rPr>
          <w:rFonts w:ascii="Times New Roman" w:hAnsi="Times New Roman" w:cs="Times New Roman"/>
          <w:sz w:val="28"/>
          <w:szCs w:val="28"/>
        </w:rPr>
      </w:pPr>
      <w:r w:rsidRPr="005C049F">
        <w:rPr>
          <w:rFonts w:ascii="Times New Roman" w:hAnsi="Times New Roman" w:cs="Times New Roman"/>
          <w:sz w:val="28"/>
          <w:szCs w:val="28"/>
        </w:rPr>
        <w:t xml:space="preserve">Перед тренировкой нужно настроить процесс обучения, что делается с помощью метода </w:t>
      </w:r>
      <w:r w:rsidRPr="005C049F">
        <w:rPr>
          <w:rFonts w:ascii="Times New Roman" w:hAnsi="Times New Roman" w:cs="Times New Roman"/>
          <w:sz w:val="28"/>
          <w:szCs w:val="28"/>
          <w:lang w:val="en-US"/>
        </w:rPr>
        <w:t>compile</w:t>
      </w:r>
      <w:r w:rsidRPr="005C049F">
        <w:rPr>
          <w:rFonts w:ascii="Times New Roman" w:hAnsi="Times New Roman" w:cs="Times New Roman"/>
          <w:sz w:val="28"/>
          <w:szCs w:val="28"/>
        </w:rPr>
        <w:t>().</w:t>
      </w:r>
    </w:p>
    <w:p w:rsidR="005C049F" w:rsidRPr="007D3D5B" w:rsidRDefault="005C049F" w:rsidP="003B38E8">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model.compile</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loss='</w:t>
      </w:r>
      <w:proofErr w:type="spellStart"/>
      <w:r w:rsidRPr="007D3D5B">
        <w:rPr>
          <w:rFonts w:ascii="Courier New" w:hAnsi="Courier New" w:cs="Courier New"/>
          <w:sz w:val="20"/>
          <w:szCs w:val="20"/>
          <w:lang w:val="en-US"/>
        </w:rPr>
        <w:t>categorical_crossentropy</w:t>
      </w:r>
      <w:proofErr w:type="spellEnd"/>
      <w:r w:rsidRPr="007D3D5B">
        <w:rPr>
          <w:rFonts w:ascii="Courier New" w:hAnsi="Courier New" w:cs="Courier New"/>
          <w:sz w:val="20"/>
          <w:szCs w:val="20"/>
          <w:lang w:val="en-US"/>
        </w:rPr>
        <w:t xml:space="preserve">', </w:t>
      </w:r>
    </w:p>
    <w:p w:rsidR="005C049F" w:rsidRPr="007D3D5B" w:rsidRDefault="001D4DF4" w:rsidP="003B38E8">
      <w:pPr>
        <w:spacing w:line="360" w:lineRule="auto"/>
        <w:ind w:left="709"/>
        <w:jc w:val="both"/>
        <w:rPr>
          <w:rFonts w:ascii="Courier New" w:hAnsi="Courier New" w:cs="Courier New"/>
          <w:sz w:val="20"/>
          <w:szCs w:val="20"/>
        </w:rPr>
      </w:pPr>
      <w:r w:rsidRPr="007D3D5B">
        <w:rPr>
          <w:rFonts w:ascii="Courier New" w:hAnsi="Courier New" w:cs="Courier New"/>
          <w:sz w:val="20"/>
          <w:szCs w:val="20"/>
          <w:lang w:val="en-US"/>
        </w:rPr>
        <w:t xml:space="preserve">             </w:t>
      </w:r>
      <w:proofErr w:type="gramStart"/>
      <w:r w:rsidR="005C049F" w:rsidRPr="007D3D5B">
        <w:rPr>
          <w:rFonts w:ascii="Courier New" w:hAnsi="Courier New" w:cs="Courier New"/>
          <w:sz w:val="20"/>
          <w:szCs w:val="20"/>
          <w:lang w:val="en-US"/>
        </w:rPr>
        <w:t>optimizer</w:t>
      </w:r>
      <w:r w:rsidR="005C049F" w:rsidRPr="007D3D5B">
        <w:rPr>
          <w:rFonts w:ascii="Courier New" w:hAnsi="Courier New" w:cs="Courier New"/>
          <w:sz w:val="20"/>
          <w:szCs w:val="20"/>
        </w:rPr>
        <w:t>=</w:t>
      </w:r>
      <w:proofErr w:type="gramEnd"/>
      <w:r w:rsidR="005C049F" w:rsidRPr="007D3D5B">
        <w:rPr>
          <w:rFonts w:ascii="Courier New" w:hAnsi="Courier New" w:cs="Courier New"/>
          <w:sz w:val="20"/>
          <w:szCs w:val="20"/>
          <w:lang w:val="en-US"/>
        </w:rPr>
        <w:t>Adam</w:t>
      </w:r>
      <w:r w:rsidR="005C049F" w:rsidRPr="007D3D5B">
        <w:rPr>
          <w:rFonts w:ascii="Courier New" w:hAnsi="Courier New" w:cs="Courier New"/>
          <w:sz w:val="20"/>
          <w:szCs w:val="20"/>
        </w:rPr>
        <w:t xml:space="preserve">(), </w:t>
      </w:r>
      <w:r w:rsidR="005C049F" w:rsidRPr="007D3D5B">
        <w:rPr>
          <w:rFonts w:ascii="Courier New" w:hAnsi="Courier New" w:cs="Courier New"/>
          <w:sz w:val="20"/>
          <w:szCs w:val="20"/>
          <w:lang w:val="en-US"/>
        </w:rPr>
        <w:t>metrics</w:t>
      </w:r>
      <w:r w:rsidR="005C049F" w:rsidRPr="007D3D5B">
        <w:rPr>
          <w:rFonts w:ascii="Courier New" w:hAnsi="Courier New" w:cs="Courier New"/>
          <w:sz w:val="20"/>
          <w:szCs w:val="20"/>
        </w:rPr>
        <w:t>=['</w:t>
      </w:r>
      <w:r w:rsidR="005C049F" w:rsidRPr="007D3D5B">
        <w:rPr>
          <w:rFonts w:ascii="Courier New" w:hAnsi="Courier New" w:cs="Courier New"/>
          <w:sz w:val="20"/>
          <w:szCs w:val="20"/>
          <w:lang w:val="en-US"/>
        </w:rPr>
        <w:t>accuracy</w:t>
      </w:r>
      <w:r w:rsidR="005C049F" w:rsidRPr="007D3D5B">
        <w:rPr>
          <w:rFonts w:ascii="Courier New" w:hAnsi="Courier New" w:cs="Courier New"/>
          <w:sz w:val="20"/>
          <w:szCs w:val="20"/>
        </w:rPr>
        <w:t>'])</w:t>
      </w:r>
    </w:p>
    <w:p w:rsidR="005C049F" w:rsidRPr="00C34706" w:rsidRDefault="005C049F" w:rsidP="007E496A">
      <w:pPr>
        <w:spacing w:line="360" w:lineRule="auto"/>
        <w:ind w:firstLine="709"/>
        <w:jc w:val="both"/>
        <w:rPr>
          <w:rFonts w:ascii="Times New Roman" w:hAnsi="Times New Roman" w:cs="Times New Roman"/>
          <w:sz w:val="28"/>
          <w:szCs w:val="28"/>
        </w:rPr>
      </w:pPr>
      <w:r w:rsidRPr="005C049F">
        <w:rPr>
          <w:rFonts w:ascii="Times New Roman" w:hAnsi="Times New Roman" w:cs="Times New Roman"/>
          <w:sz w:val="28"/>
          <w:szCs w:val="28"/>
        </w:rPr>
        <w:t xml:space="preserve">Тренировка моделей </w:t>
      </w:r>
      <w:proofErr w:type="spellStart"/>
      <w:r w:rsidRPr="005C049F">
        <w:rPr>
          <w:rFonts w:ascii="Times New Roman" w:hAnsi="Times New Roman" w:cs="Times New Roman"/>
          <w:sz w:val="28"/>
          <w:szCs w:val="28"/>
          <w:lang w:val="en-US"/>
        </w:rPr>
        <w:t>Keras</w:t>
      </w:r>
      <w:proofErr w:type="spellEnd"/>
      <w:r w:rsidRPr="005C049F">
        <w:rPr>
          <w:rFonts w:ascii="Times New Roman" w:hAnsi="Times New Roman" w:cs="Times New Roman"/>
          <w:sz w:val="28"/>
          <w:szCs w:val="28"/>
        </w:rPr>
        <w:t xml:space="preserve"> происходит с помощью массивов и метода </w:t>
      </w:r>
      <w:r w:rsidRPr="005C049F">
        <w:rPr>
          <w:rFonts w:ascii="Times New Roman" w:hAnsi="Times New Roman" w:cs="Times New Roman"/>
          <w:sz w:val="28"/>
          <w:szCs w:val="28"/>
          <w:lang w:val="en-US"/>
        </w:rPr>
        <w:t>fit</w:t>
      </w:r>
      <w:r>
        <w:rPr>
          <w:rFonts w:ascii="Times New Roman" w:hAnsi="Times New Roman" w:cs="Times New Roman"/>
          <w:sz w:val="28"/>
          <w:szCs w:val="28"/>
        </w:rPr>
        <w:t>()</w:t>
      </w:r>
      <w:r w:rsidRPr="005C049F">
        <w:rPr>
          <w:rFonts w:ascii="Times New Roman" w:hAnsi="Times New Roman" w:cs="Times New Roman"/>
          <w:sz w:val="28"/>
          <w:szCs w:val="28"/>
        </w:rPr>
        <w:t>:</w:t>
      </w:r>
    </w:p>
    <w:p w:rsidR="005C049F" w:rsidRPr="007D3D5B" w:rsidRDefault="003B38E8" w:rsidP="003B38E8">
      <w:pPr>
        <w:spacing w:line="360" w:lineRule="auto"/>
        <w:jc w:val="both"/>
        <w:rPr>
          <w:rFonts w:ascii="Courier New" w:hAnsi="Courier New" w:cs="Courier New"/>
          <w:sz w:val="20"/>
          <w:szCs w:val="20"/>
          <w:lang w:val="en-US"/>
        </w:rPr>
      </w:pPr>
      <w:r w:rsidRPr="007E496A">
        <w:rPr>
          <w:rFonts w:ascii="Courier New" w:hAnsi="Courier New" w:cs="Courier New"/>
          <w:sz w:val="20"/>
          <w:szCs w:val="20"/>
        </w:rPr>
        <w:lastRenderedPageBreak/>
        <w:t xml:space="preserve">      </w:t>
      </w:r>
      <w:proofErr w:type="spellStart"/>
      <w:proofErr w:type="gramStart"/>
      <w:r w:rsidR="005C049F" w:rsidRPr="007D3D5B">
        <w:rPr>
          <w:rFonts w:ascii="Courier New" w:hAnsi="Courier New" w:cs="Courier New"/>
          <w:sz w:val="20"/>
          <w:szCs w:val="20"/>
          <w:lang w:val="en-US"/>
        </w:rPr>
        <w:t>model.fit</w:t>
      </w:r>
      <w:proofErr w:type="spellEnd"/>
      <w:r w:rsidR="005C049F" w:rsidRPr="007D3D5B">
        <w:rPr>
          <w:rFonts w:ascii="Courier New" w:hAnsi="Courier New" w:cs="Courier New"/>
          <w:sz w:val="20"/>
          <w:szCs w:val="20"/>
          <w:lang w:val="en-US"/>
        </w:rPr>
        <w:t>(</w:t>
      </w:r>
      <w:proofErr w:type="spellStart"/>
      <w:proofErr w:type="gramEnd"/>
      <w:r w:rsidR="005C049F" w:rsidRPr="007D3D5B">
        <w:rPr>
          <w:rFonts w:ascii="Courier New" w:hAnsi="Courier New" w:cs="Courier New"/>
          <w:sz w:val="20"/>
          <w:szCs w:val="20"/>
          <w:lang w:val="en-US"/>
        </w:rPr>
        <w:t>X_train</w:t>
      </w:r>
      <w:proofErr w:type="spellEnd"/>
      <w:r w:rsidR="005C049F" w:rsidRPr="007D3D5B">
        <w:rPr>
          <w:rFonts w:ascii="Courier New" w:hAnsi="Courier New" w:cs="Courier New"/>
          <w:sz w:val="20"/>
          <w:szCs w:val="20"/>
          <w:lang w:val="en-US"/>
        </w:rPr>
        <w:t xml:space="preserve">, </w:t>
      </w:r>
      <w:proofErr w:type="spellStart"/>
      <w:r w:rsidR="005C049F" w:rsidRPr="007D3D5B">
        <w:rPr>
          <w:rFonts w:ascii="Courier New" w:hAnsi="Courier New" w:cs="Courier New"/>
          <w:sz w:val="20"/>
          <w:szCs w:val="20"/>
          <w:lang w:val="en-US"/>
        </w:rPr>
        <w:t>y_train</w:t>
      </w:r>
      <w:proofErr w:type="spellEnd"/>
      <w:r w:rsidR="005C049F" w:rsidRPr="007D3D5B">
        <w:rPr>
          <w:rFonts w:ascii="Courier New" w:hAnsi="Courier New" w:cs="Courier New"/>
          <w:sz w:val="20"/>
          <w:szCs w:val="20"/>
          <w:lang w:val="en-US"/>
        </w:rPr>
        <w:t xml:space="preserve">, </w:t>
      </w:r>
      <w:proofErr w:type="spellStart"/>
      <w:r w:rsidR="005C049F" w:rsidRPr="007D3D5B">
        <w:rPr>
          <w:rFonts w:ascii="Courier New" w:hAnsi="Courier New" w:cs="Courier New"/>
          <w:sz w:val="20"/>
          <w:szCs w:val="20"/>
          <w:lang w:val="en-US"/>
        </w:rPr>
        <w:t>validation_data</w:t>
      </w:r>
      <w:proofErr w:type="spellEnd"/>
      <w:r w:rsidR="005C049F" w:rsidRPr="007D3D5B">
        <w:rPr>
          <w:rFonts w:ascii="Courier New" w:hAnsi="Courier New" w:cs="Courier New"/>
          <w:sz w:val="20"/>
          <w:szCs w:val="20"/>
          <w:lang w:val="en-US"/>
        </w:rPr>
        <w:t>=(</w:t>
      </w:r>
      <w:proofErr w:type="spellStart"/>
      <w:r w:rsidR="005C049F" w:rsidRPr="007D3D5B">
        <w:rPr>
          <w:rFonts w:ascii="Courier New" w:hAnsi="Courier New" w:cs="Courier New"/>
          <w:sz w:val="20"/>
          <w:szCs w:val="20"/>
          <w:lang w:val="en-US"/>
        </w:rPr>
        <w:t>X_test</w:t>
      </w:r>
      <w:proofErr w:type="spellEnd"/>
      <w:r w:rsidR="005C049F" w:rsidRPr="007D3D5B">
        <w:rPr>
          <w:rFonts w:ascii="Courier New" w:hAnsi="Courier New" w:cs="Courier New"/>
          <w:sz w:val="20"/>
          <w:szCs w:val="20"/>
          <w:lang w:val="en-US"/>
        </w:rPr>
        <w:t xml:space="preserve">, </w:t>
      </w:r>
      <w:proofErr w:type="spellStart"/>
      <w:r w:rsidR="005C049F" w:rsidRPr="007D3D5B">
        <w:rPr>
          <w:rFonts w:ascii="Courier New" w:hAnsi="Courier New" w:cs="Courier New"/>
          <w:sz w:val="20"/>
          <w:szCs w:val="20"/>
          <w:lang w:val="en-US"/>
        </w:rPr>
        <w:t>y_test</w:t>
      </w:r>
      <w:proofErr w:type="spellEnd"/>
      <w:r w:rsidR="005C049F" w:rsidRPr="007D3D5B">
        <w:rPr>
          <w:rFonts w:ascii="Courier New" w:hAnsi="Courier New" w:cs="Courier New"/>
          <w:sz w:val="20"/>
          <w:szCs w:val="20"/>
          <w:lang w:val="en-US"/>
        </w:rPr>
        <w:t xml:space="preserve">), epochs=5, </w:t>
      </w:r>
      <w:proofErr w:type="spellStart"/>
      <w:r w:rsidR="005C049F" w:rsidRPr="007D3D5B">
        <w:rPr>
          <w:rFonts w:ascii="Courier New" w:hAnsi="Courier New" w:cs="Courier New"/>
          <w:sz w:val="20"/>
          <w:szCs w:val="20"/>
          <w:lang w:val="en-US"/>
        </w:rPr>
        <w:t>batch_size</w:t>
      </w:r>
      <w:proofErr w:type="spellEnd"/>
      <w:r w:rsidR="005C049F" w:rsidRPr="007D3D5B">
        <w:rPr>
          <w:rFonts w:ascii="Courier New" w:hAnsi="Courier New" w:cs="Courier New"/>
          <w:sz w:val="20"/>
          <w:szCs w:val="20"/>
          <w:lang w:val="en-US"/>
        </w:rPr>
        <w:t>=200)</w:t>
      </w:r>
    </w:p>
    <w:p w:rsidR="005C049F" w:rsidRPr="005C049F" w:rsidRDefault="005C049F" w:rsidP="007E496A">
      <w:pPr>
        <w:spacing w:line="360" w:lineRule="auto"/>
        <w:ind w:firstLine="709"/>
        <w:jc w:val="both"/>
        <w:rPr>
          <w:rFonts w:ascii="Times New Roman" w:hAnsi="Times New Roman" w:cs="Times New Roman"/>
          <w:sz w:val="28"/>
          <w:szCs w:val="28"/>
        </w:rPr>
      </w:pPr>
      <w:r w:rsidRPr="005C049F">
        <w:rPr>
          <w:rFonts w:ascii="Times New Roman" w:hAnsi="Times New Roman" w:cs="Times New Roman"/>
          <w:sz w:val="28"/>
          <w:szCs w:val="28"/>
        </w:rPr>
        <w:t xml:space="preserve">Тренировка занимает некоторое время. В данном случае прошло всего 5 </w:t>
      </w:r>
      <w:proofErr w:type="spellStart"/>
      <w:r w:rsidRPr="005C049F">
        <w:rPr>
          <w:rFonts w:ascii="Times New Roman" w:hAnsi="Times New Roman" w:cs="Times New Roman"/>
          <w:sz w:val="28"/>
          <w:szCs w:val="28"/>
          <w:lang w:val="en-US"/>
        </w:rPr>
        <w:t>epocs</w:t>
      </w:r>
      <w:proofErr w:type="spellEnd"/>
      <w:r w:rsidRPr="005C049F">
        <w:rPr>
          <w:rFonts w:ascii="Times New Roman" w:hAnsi="Times New Roman" w:cs="Times New Roman"/>
          <w:sz w:val="28"/>
          <w:szCs w:val="28"/>
        </w:rPr>
        <w:t>, но их число можно увеличить.</w:t>
      </w:r>
    </w:p>
    <w:p w:rsidR="005C049F" w:rsidRPr="005C049F" w:rsidRDefault="005C049F" w:rsidP="007E496A">
      <w:pPr>
        <w:spacing w:line="360" w:lineRule="auto"/>
        <w:ind w:firstLine="709"/>
        <w:jc w:val="both"/>
        <w:rPr>
          <w:rFonts w:ascii="Times New Roman" w:hAnsi="Times New Roman" w:cs="Times New Roman"/>
          <w:sz w:val="28"/>
          <w:szCs w:val="28"/>
        </w:rPr>
      </w:pPr>
      <w:r w:rsidRPr="005C049F">
        <w:rPr>
          <w:rFonts w:ascii="Times New Roman" w:hAnsi="Times New Roman" w:cs="Times New Roman"/>
          <w:sz w:val="28"/>
          <w:szCs w:val="28"/>
        </w:rPr>
        <w:t>Тренировка выглядит вот так:</w:t>
      </w:r>
    </w:p>
    <w:p w:rsidR="00FE45AF" w:rsidRPr="00C34706" w:rsidRDefault="003B38E8" w:rsidP="00E75AA0">
      <w:pPr>
        <w:spacing w:line="360" w:lineRule="auto"/>
        <w:jc w:val="both"/>
        <w:rPr>
          <w:rFonts w:ascii="Times New Roman" w:hAnsi="Times New Roman" w:cs="Times New Roman"/>
          <w:i/>
          <w:sz w:val="28"/>
          <w:szCs w:val="28"/>
        </w:rPr>
      </w:pPr>
      <w:r w:rsidRPr="003B38E8">
        <w:rPr>
          <w:rFonts w:ascii="Times New Roman" w:hAnsi="Times New Roman" w:cs="Times New Roman"/>
          <w:i/>
          <w:sz w:val="28"/>
          <w:szCs w:val="28"/>
        </w:rPr>
        <w:t xml:space="preserve">          </w:t>
      </w:r>
      <w:r w:rsidR="00FE45AF" w:rsidRPr="00FE45AF">
        <w:rPr>
          <w:rFonts w:ascii="Times New Roman" w:hAnsi="Times New Roman" w:cs="Times New Roman"/>
          <w:i/>
          <w:sz w:val="28"/>
          <w:szCs w:val="28"/>
          <w:lang w:val="en-US"/>
        </w:rPr>
        <w:t>Epoch</w:t>
      </w:r>
      <w:r w:rsidR="00FE45AF" w:rsidRPr="00C34706">
        <w:rPr>
          <w:rFonts w:ascii="Times New Roman" w:hAnsi="Times New Roman" w:cs="Times New Roman"/>
          <w:i/>
          <w:sz w:val="28"/>
          <w:szCs w:val="28"/>
        </w:rPr>
        <w:t xml:space="preserve"> 1/5</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 xml:space="preserve">300/300 [==============================] - 60s 182ms/step - loss: 0.4877 - accuracy: 0.8436 - </w:t>
      </w:r>
      <w:proofErr w:type="spellStart"/>
      <w:r w:rsidR="00FE45AF" w:rsidRPr="00FE45AF">
        <w:rPr>
          <w:rFonts w:ascii="Times New Roman" w:hAnsi="Times New Roman" w:cs="Times New Roman"/>
          <w:i/>
          <w:sz w:val="28"/>
          <w:szCs w:val="28"/>
          <w:lang w:val="en-US"/>
        </w:rPr>
        <w:t>val_loss</w:t>
      </w:r>
      <w:proofErr w:type="spellEnd"/>
      <w:r w:rsidR="00FE45AF" w:rsidRPr="00FE45AF">
        <w:rPr>
          <w:rFonts w:ascii="Times New Roman" w:hAnsi="Times New Roman" w:cs="Times New Roman"/>
          <w:i/>
          <w:sz w:val="28"/>
          <w:szCs w:val="28"/>
          <w:lang w:val="en-US"/>
        </w:rPr>
        <w:t xml:space="preserve">: 0.0809 - </w:t>
      </w:r>
      <w:proofErr w:type="spellStart"/>
      <w:r w:rsidR="00FE45AF" w:rsidRPr="00FE45AF">
        <w:rPr>
          <w:rFonts w:ascii="Times New Roman" w:hAnsi="Times New Roman" w:cs="Times New Roman"/>
          <w:i/>
          <w:sz w:val="28"/>
          <w:szCs w:val="28"/>
          <w:lang w:val="en-US"/>
        </w:rPr>
        <w:t>val_accuracy</w:t>
      </w:r>
      <w:proofErr w:type="spellEnd"/>
      <w:r w:rsidR="00FE45AF" w:rsidRPr="00FE45AF">
        <w:rPr>
          <w:rFonts w:ascii="Times New Roman" w:hAnsi="Times New Roman" w:cs="Times New Roman"/>
          <w:i/>
          <w:sz w:val="28"/>
          <w:szCs w:val="28"/>
          <w:lang w:val="en-US"/>
        </w:rPr>
        <w:t>: 0.9747</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Epoch 2/5</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 xml:space="preserve">300/300 [==============================] - 56s 188ms/step - loss: 0.1596 - accuracy: 0.9528 - </w:t>
      </w:r>
      <w:proofErr w:type="spellStart"/>
      <w:r w:rsidR="00FE45AF" w:rsidRPr="00FE45AF">
        <w:rPr>
          <w:rFonts w:ascii="Times New Roman" w:hAnsi="Times New Roman" w:cs="Times New Roman"/>
          <w:i/>
          <w:sz w:val="28"/>
          <w:szCs w:val="28"/>
          <w:lang w:val="en-US"/>
        </w:rPr>
        <w:t>val_loss</w:t>
      </w:r>
      <w:proofErr w:type="spellEnd"/>
      <w:r w:rsidR="00FE45AF" w:rsidRPr="00FE45AF">
        <w:rPr>
          <w:rFonts w:ascii="Times New Roman" w:hAnsi="Times New Roman" w:cs="Times New Roman"/>
          <w:i/>
          <w:sz w:val="28"/>
          <w:szCs w:val="28"/>
          <w:lang w:val="en-US"/>
        </w:rPr>
        <w:t xml:space="preserve">: 0.0539 - </w:t>
      </w:r>
      <w:proofErr w:type="spellStart"/>
      <w:r w:rsidR="00FE45AF" w:rsidRPr="00FE45AF">
        <w:rPr>
          <w:rFonts w:ascii="Times New Roman" w:hAnsi="Times New Roman" w:cs="Times New Roman"/>
          <w:i/>
          <w:sz w:val="28"/>
          <w:szCs w:val="28"/>
          <w:lang w:val="en-US"/>
        </w:rPr>
        <w:t>val_accuracy</w:t>
      </w:r>
      <w:proofErr w:type="spellEnd"/>
      <w:r w:rsidR="00FE45AF" w:rsidRPr="00FE45AF">
        <w:rPr>
          <w:rFonts w:ascii="Times New Roman" w:hAnsi="Times New Roman" w:cs="Times New Roman"/>
          <w:i/>
          <w:sz w:val="28"/>
          <w:szCs w:val="28"/>
          <w:lang w:val="en-US"/>
        </w:rPr>
        <w:t>: 0.9830</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Epoch 3/5</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 xml:space="preserve">300/300 [==============================] - 55s 183ms/step - loss: 0.1187 - accuracy: 0.9632 - </w:t>
      </w:r>
      <w:proofErr w:type="spellStart"/>
      <w:r w:rsidR="00FE45AF" w:rsidRPr="00FE45AF">
        <w:rPr>
          <w:rFonts w:ascii="Times New Roman" w:hAnsi="Times New Roman" w:cs="Times New Roman"/>
          <w:i/>
          <w:sz w:val="28"/>
          <w:szCs w:val="28"/>
          <w:lang w:val="en-US"/>
        </w:rPr>
        <w:t>val_loss</w:t>
      </w:r>
      <w:proofErr w:type="spellEnd"/>
      <w:r w:rsidR="00FE45AF" w:rsidRPr="00FE45AF">
        <w:rPr>
          <w:rFonts w:ascii="Times New Roman" w:hAnsi="Times New Roman" w:cs="Times New Roman"/>
          <w:i/>
          <w:sz w:val="28"/>
          <w:szCs w:val="28"/>
          <w:lang w:val="en-US"/>
        </w:rPr>
        <w:t xml:space="preserve">: 0.0427 - </w:t>
      </w:r>
      <w:proofErr w:type="spellStart"/>
      <w:r w:rsidR="00FE45AF" w:rsidRPr="00FE45AF">
        <w:rPr>
          <w:rFonts w:ascii="Times New Roman" w:hAnsi="Times New Roman" w:cs="Times New Roman"/>
          <w:i/>
          <w:sz w:val="28"/>
          <w:szCs w:val="28"/>
          <w:lang w:val="en-US"/>
        </w:rPr>
        <w:t>val_accuracy</w:t>
      </w:r>
      <w:proofErr w:type="spellEnd"/>
      <w:r w:rsidR="00FE45AF" w:rsidRPr="00FE45AF">
        <w:rPr>
          <w:rFonts w:ascii="Times New Roman" w:hAnsi="Times New Roman" w:cs="Times New Roman"/>
          <w:i/>
          <w:sz w:val="28"/>
          <w:szCs w:val="28"/>
          <w:lang w:val="en-US"/>
        </w:rPr>
        <w:t>: 0.9864</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Epoch 4/5</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 xml:space="preserve">300/300 [==============================] - 53s 177ms/step - loss: 0.0996 - accuracy: 0.9698 - </w:t>
      </w:r>
      <w:proofErr w:type="spellStart"/>
      <w:r w:rsidR="00FE45AF" w:rsidRPr="00FE45AF">
        <w:rPr>
          <w:rFonts w:ascii="Times New Roman" w:hAnsi="Times New Roman" w:cs="Times New Roman"/>
          <w:i/>
          <w:sz w:val="28"/>
          <w:szCs w:val="28"/>
          <w:lang w:val="en-US"/>
        </w:rPr>
        <w:t>val_loss</w:t>
      </w:r>
      <w:proofErr w:type="spellEnd"/>
      <w:r w:rsidR="00FE45AF" w:rsidRPr="00FE45AF">
        <w:rPr>
          <w:rFonts w:ascii="Times New Roman" w:hAnsi="Times New Roman" w:cs="Times New Roman"/>
          <w:i/>
          <w:sz w:val="28"/>
          <w:szCs w:val="28"/>
          <w:lang w:val="en-US"/>
        </w:rPr>
        <w:t xml:space="preserve">: 0.0360 - </w:t>
      </w:r>
      <w:proofErr w:type="spellStart"/>
      <w:r w:rsidR="00FE45AF" w:rsidRPr="00FE45AF">
        <w:rPr>
          <w:rFonts w:ascii="Times New Roman" w:hAnsi="Times New Roman" w:cs="Times New Roman"/>
          <w:i/>
          <w:sz w:val="28"/>
          <w:szCs w:val="28"/>
          <w:lang w:val="en-US"/>
        </w:rPr>
        <w:t>val_accuracy</w:t>
      </w:r>
      <w:proofErr w:type="spellEnd"/>
      <w:r w:rsidR="00FE45AF" w:rsidRPr="00FE45AF">
        <w:rPr>
          <w:rFonts w:ascii="Times New Roman" w:hAnsi="Times New Roman" w:cs="Times New Roman"/>
          <w:i/>
          <w:sz w:val="28"/>
          <w:szCs w:val="28"/>
          <w:lang w:val="en-US"/>
        </w:rPr>
        <w:t>: 0.9877</w:t>
      </w:r>
    </w:p>
    <w:p w:rsidR="00FE45A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Epoch 5/5</w:t>
      </w:r>
    </w:p>
    <w:p w:rsidR="005C049F" w:rsidRPr="00FE45AF" w:rsidRDefault="003B38E8"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FE45AF" w:rsidRPr="00FE45AF">
        <w:rPr>
          <w:rFonts w:ascii="Times New Roman" w:hAnsi="Times New Roman" w:cs="Times New Roman"/>
          <w:i/>
          <w:sz w:val="28"/>
          <w:szCs w:val="28"/>
          <w:lang w:val="en-US"/>
        </w:rPr>
        <w:t xml:space="preserve">300/300 [==============================] - 52s 173ms/step - loss: 0.0901 - accuracy: 0.9732 - </w:t>
      </w:r>
      <w:proofErr w:type="spellStart"/>
      <w:r w:rsidR="00FE45AF" w:rsidRPr="00FE45AF">
        <w:rPr>
          <w:rFonts w:ascii="Times New Roman" w:hAnsi="Times New Roman" w:cs="Times New Roman"/>
          <w:i/>
          <w:sz w:val="28"/>
          <w:szCs w:val="28"/>
          <w:lang w:val="en-US"/>
        </w:rPr>
        <w:t>val_loss</w:t>
      </w:r>
      <w:proofErr w:type="spellEnd"/>
      <w:r w:rsidR="00FE45AF" w:rsidRPr="00FE45AF">
        <w:rPr>
          <w:rFonts w:ascii="Times New Roman" w:hAnsi="Times New Roman" w:cs="Times New Roman"/>
          <w:i/>
          <w:sz w:val="28"/>
          <w:szCs w:val="28"/>
          <w:lang w:val="en-US"/>
        </w:rPr>
        <w:t xml:space="preserve">: 0.0320 - </w:t>
      </w:r>
      <w:proofErr w:type="spellStart"/>
      <w:r w:rsidR="00FE45AF" w:rsidRPr="00FE45AF">
        <w:rPr>
          <w:rFonts w:ascii="Times New Roman" w:hAnsi="Times New Roman" w:cs="Times New Roman"/>
          <w:i/>
          <w:sz w:val="28"/>
          <w:szCs w:val="28"/>
          <w:lang w:val="en-US"/>
        </w:rPr>
        <w:t>val_accuracy</w:t>
      </w:r>
      <w:proofErr w:type="spellEnd"/>
      <w:r w:rsidR="00FE45AF" w:rsidRPr="00FE45AF">
        <w:rPr>
          <w:rFonts w:ascii="Times New Roman" w:hAnsi="Times New Roman" w:cs="Times New Roman"/>
          <w:i/>
          <w:sz w:val="28"/>
          <w:szCs w:val="28"/>
          <w:lang w:val="en-US"/>
        </w:rPr>
        <w:t>: 0.9893</w:t>
      </w:r>
    </w:p>
    <w:p w:rsidR="005C049F" w:rsidRPr="009675C0" w:rsidRDefault="005C049F" w:rsidP="007E496A">
      <w:pPr>
        <w:spacing w:line="360" w:lineRule="auto"/>
        <w:ind w:firstLine="709"/>
        <w:jc w:val="both"/>
        <w:rPr>
          <w:rFonts w:ascii="Times New Roman" w:hAnsi="Times New Roman" w:cs="Times New Roman"/>
          <w:sz w:val="28"/>
          <w:szCs w:val="28"/>
        </w:rPr>
      </w:pPr>
      <w:r w:rsidRPr="005C049F">
        <w:rPr>
          <w:rFonts w:ascii="Times New Roman" w:hAnsi="Times New Roman" w:cs="Times New Roman"/>
          <w:sz w:val="28"/>
          <w:szCs w:val="28"/>
        </w:rPr>
        <w:lastRenderedPageBreak/>
        <w:t xml:space="preserve">После тренировки </w:t>
      </w:r>
      <w:r w:rsidR="009675C0">
        <w:rPr>
          <w:rFonts w:ascii="Times New Roman" w:hAnsi="Times New Roman" w:cs="Times New Roman"/>
          <w:sz w:val="28"/>
          <w:szCs w:val="28"/>
        </w:rPr>
        <w:t>модели результаты проверяются</w:t>
      </w:r>
      <w:r w:rsidR="009675C0" w:rsidRPr="009675C0">
        <w:rPr>
          <w:rFonts w:ascii="Times New Roman" w:hAnsi="Times New Roman" w:cs="Times New Roman"/>
          <w:sz w:val="28"/>
          <w:szCs w:val="28"/>
        </w:rPr>
        <w:t xml:space="preserve"> </w:t>
      </w:r>
      <w:r w:rsidRPr="005C049F">
        <w:rPr>
          <w:rFonts w:ascii="Times New Roman" w:hAnsi="Times New Roman" w:cs="Times New Roman"/>
          <w:sz w:val="28"/>
          <w:szCs w:val="28"/>
        </w:rPr>
        <w:t>с помощью</w:t>
      </w:r>
      <w:r w:rsidR="009675C0" w:rsidRPr="009675C0">
        <w:rPr>
          <w:rFonts w:ascii="Times New Roman" w:hAnsi="Times New Roman" w:cs="Times New Roman"/>
          <w:sz w:val="28"/>
          <w:szCs w:val="28"/>
        </w:rPr>
        <w:t xml:space="preserve"> </w:t>
      </w:r>
      <w:r w:rsidR="009675C0">
        <w:rPr>
          <w:rFonts w:ascii="Times New Roman" w:hAnsi="Times New Roman" w:cs="Times New Roman"/>
          <w:sz w:val="28"/>
          <w:szCs w:val="28"/>
        </w:rPr>
        <w:t>метода</w:t>
      </w:r>
      <w:r w:rsidRPr="005C049F">
        <w:rPr>
          <w:rFonts w:ascii="Times New Roman" w:hAnsi="Times New Roman" w:cs="Times New Roman"/>
          <w:sz w:val="28"/>
          <w:szCs w:val="28"/>
        </w:rPr>
        <w:t xml:space="preserve"> </w:t>
      </w:r>
      <w:r w:rsidRPr="005C049F">
        <w:rPr>
          <w:rFonts w:ascii="Times New Roman" w:hAnsi="Times New Roman" w:cs="Times New Roman"/>
          <w:sz w:val="28"/>
          <w:szCs w:val="28"/>
          <w:lang w:val="en-US"/>
        </w:rPr>
        <w:t>evaluate</w:t>
      </w:r>
      <w:r w:rsidRPr="005C049F">
        <w:rPr>
          <w:rFonts w:ascii="Times New Roman" w:hAnsi="Times New Roman" w:cs="Times New Roman"/>
          <w:sz w:val="28"/>
          <w:szCs w:val="28"/>
        </w:rPr>
        <w:t>():</w:t>
      </w:r>
    </w:p>
    <w:p w:rsidR="005C049F" w:rsidRPr="007D3D5B" w:rsidRDefault="009675C0" w:rsidP="00D4634F">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model.evaluate</w:t>
      </w:r>
      <w:proofErr w:type="spellEnd"/>
      <w:r w:rsidRPr="007D3D5B">
        <w:rPr>
          <w:rFonts w:ascii="Courier New" w:hAnsi="Courier New" w:cs="Courier New"/>
          <w:sz w:val="20"/>
          <w:szCs w:val="20"/>
          <w:lang w:val="en-US"/>
        </w:rPr>
        <w:t>(</w:t>
      </w:r>
      <w:proofErr w:type="spellStart"/>
      <w:proofErr w:type="gramEnd"/>
      <w:r w:rsidRPr="007D3D5B">
        <w:rPr>
          <w:rFonts w:ascii="Courier New" w:hAnsi="Courier New" w:cs="Courier New"/>
          <w:sz w:val="20"/>
          <w:szCs w:val="20"/>
          <w:lang w:val="en-US"/>
        </w:rPr>
        <w:t>X_test</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y_test</w:t>
      </w:r>
      <w:proofErr w:type="spellEnd"/>
      <w:r w:rsidRPr="007D3D5B">
        <w:rPr>
          <w:rFonts w:ascii="Courier New" w:hAnsi="Courier New" w:cs="Courier New"/>
          <w:sz w:val="20"/>
          <w:szCs w:val="20"/>
          <w:lang w:val="en-US"/>
        </w:rPr>
        <w:t>)</w:t>
      </w:r>
    </w:p>
    <w:p w:rsidR="00FE45AF" w:rsidRPr="00C34706" w:rsidRDefault="00C501D1" w:rsidP="00D4634F">
      <w:pPr>
        <w:spacing w:line="360" w:lineRule="auto"/>
        <w:ind w:left="709"/>
        <w:jc w:val="both"/>
        <w:rPr>
          <w:rFonts w:ascii="Times New Roman" w:hAnsi="Times New Roman" w:cs="Times New Roman"/>
          <w:sz w:val="28"/>
          <w:szCs w:val="28"/>
          <w:lang w:val="en-US"/>
        </w:rPr>
      </w:pPr>
      <w:r>
        <w:rPr>
          <w:rFonts w:ascii="Times New Roman" w:hAnsi="Times New Roman" w:cs="Times New Roman"/>
          <w:sz w:val="28"/>
          <w:szCs w:val="28"/>
        </w:rPr>
        <w:t>Вывод</w:t>
      </w:r>
      <w:r>
        <w:rPr>
          <w:rFonts w:ascii="Times New Roman" w:hAnsi="Times New Roman" w:cs="Times New Roman"/>
          <w:sz w:val="28"/>
          <w:szCs w:val="28"/>
          <w:lang w:val="en-US"/>
        </w:rPr>
        <w:t xml:space="preserve"> </w:t>
      </w:r>
      <w:r>
        <w:rPr>
          <w:rFonts w:ascii="Times New Roman" w:hAnsi="Times New Roman" w:cs="Times New Roman"/>
          <w:sz w:val="28"/>
          <w:szCs w:val="28"/>
        </w:rPr>
        <w:t>результата</w:t>
      </w:r>
      <w:r>
        <w:rPr>
          <w:rFonts w:ascii="Times New Roman" w:hAnsi="Times New Roman" w:cs="Times New Roman"/>
          <w:sz w:val="28"/>
          <w:szCs w:val="28"/>
          <w:lang w:val="en-US"/>
        </w:rPr>
        <w:t>:</w:t>
      </w:r>
    </w:p>
    <w:p w:rsidR="00C501D1" w:rsidRPr="00C501D1" w:rsidRDefault="00D4634F" w:rsidP="00E75AA0">
      <w:pPr>
        <w:spacing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00C501D1" w:rsidRPr="00C501D1">
        <w:rPr>
          <w:rFonts w:ascii="Times New Roman" w:hAnsi="Times New Roman" w:cs="Times New Roman"/>
          <w:i/>
          <w:sz w:val="28"/>
          <w:szCs w:val="28"/>
          <w:lang w:val="en-US"/>
        </w:rPr>
        <w:t>313/313 [==============================] - 4s 11ms/step - loss: 0.0320 - accuracy: 0.9893</w:t>
      </w:r>
    </w:p>
    <w:p w:rsidR="009675C0" w:rsidRPr="00052D70" w:rsidRDefault="00C501D1" w:rsidP="007E496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результату, точность распознавани</w:t>
      </w:r>
      <w:r w:rsidR="00052D70">
        <w:rPr>
          <w:rFonts w:ascii="Times New Roman" w:hAnsi="Times New Roman" w:cs="Times New Roman"/>
          <w:sz w:val="28"/>
          <w:szCs w:val="28"/>
        </w:rPr>
        <w:t>я на данной модели равна 98,93%</w:t>
      </w:r>
      <w:r w:rsidR="00052D70" w:rsidRPr="00052D70">
        <w:rPr>
          <w:rFonts w:ascii="Times New Roman" w:hAnsi="Times New Roman" w:cs="Times New Roman"/>
          <w:sz w:val="28"/>
          <w:szCs w:val="28"/>
        </w:rPr>
        <w:t>.</w:t>
      </w:r>
    </w:p>
    <w:p w:rsidR="00F21B18" w:rsidRPr="00BE2DF0" w:rsidRDefault="00F21B18" w:rsidP="007E496A">
      <w:pPr>
        <w:spacing w:line="360" w:lineRule="auto"/>
        <w:ind w:firstLine="709"/>
        <w:jc w:val="both"/>
        <w:rPr>
          <w:rFonts w:ascii="Times New Roman" w:hAnsi="Times New Roman" w:cs="Times New Roman"/>
          <w:sz w:val="28"/>
          <w:szCs w:val="28"/>
        </w:rPr>
      </w:pPr>
      <w:r w:rsidRPr="00EE54F2">
        <w:rPr>
          <w:rFonts w:ascii="Times New Roman" w:hAnsi="Times New Roman" w:cs="Times New Roman"/>
          <w:sz w:val="28"/>
          <w:szCs w:val="28"/>
        </w:rPr>
        <w:t xml:space="preserve">TensorFlow – это открытая система глубокого обучения, разработанная компанией </w:t>
      </w:r>
      <w:proofErr w:type="spellStart"/>
      <w:r w:rsidRPr="00EE54F2">
        <w:rPr>
          <w:rFonts w:ascii="Times New Roman" w:hAnsi="Times New Roman" w:cs="Times New Roman"/>
          <w:sz w:val="28"/>
          <w:szCs w:val="28"/>
        </w:rPr>
        <w:t>Google</w:t>
      </w:r>
      <w:proofErr w:type="spellEnd"/>
      <w:r w:rsidRPr="00EE54F2">
        <w:rPr>
          <w:rFonts w:ascii="Times New Roman" w:hAnsi="Times New Roman" w:cs="Times New Roman"/>
          <w:sz w:val="28"/>
          <w:szCs w:val="28"/>
        </w:rPr>
        <w:t>. Она предназначена для создания и обучения нейронных сетей, которые могут выполнять различные задачи машинного обучения, такие как классификация, распознавание образов, прогнозирование и т.д.</w:t>
      </w:r>
      <w:r w:rsidR="00BE2DF0">
        <w:rPr>
          <w:rFonts w:ascii="Times New Roman" w:hAnsi="Times New Roman" w:cs="Times New Roman"/>
          <w:sz w:val="28"/>
          <w:szCs w:val="28"/>
        </w:rPr>
        <w:t xml:space="preserve"> </w:t>
      </w:r>
      <w:r w:rsidR="00BE2DF0" w:rsidRPr="00BE2DF0">
        <w:rPr>
          <w:rFonts w:ascii="Times New Roman" w:hAnsi="Times New Roman" w:cs="Times New Roman"/>
          <w:sz w:val="28"/>
          <w:szCs w:val="28"/>
        </w:rPr>
        <w:t>[</w:t>
      </w:r>
      <w:r w:rsidR="00BE2DF0">
        <w:rPr>
          <w:rFonts w:ascii="Times New Roman" w:hAnsi="Times New Roman" w:cs="Times New Roman"/>
          <w:sz w:val="28"/>
          <w:szCs w:val="28"/>
          <w:lang w:val="en-US"/>
        </w:rPr>
        <w:fldChar w:fldCharType="begin"/>
      </w:r>
      <w:r w:rsidR="00BE2DF0" w:rsidRPr="00BE2DF0">
        <w:rPr>
          <w:rFonts w:ascii="Times New Roman" w:hAnsi="Times New Roman" w:cs="Times New Roman"/>
          <w:sz w:val="28"/>
          <w:szCs w:val="28"/>
        </w:rPr>
        <w:instrText xml:space="preserve"> </w:instrText>
      </w:r>
      <w:r w:rsidR="00BE2DF0">
        <w:rPr>
          <w:rFonts w:ascii="Times New Roman" w:hAnsi="Times New Roman" w:cs="Times New Roman"/>
          <w:sz w:val="28"/>
          <w:szCs w:val="28"/>
          <w:lang w:val="en-US"/>
        </w:rPr>
        <w:instrText>REF</w:instrText>
      </w:r>
      <w:r w:rsidR="00BE2DF0" w:rsidRPr="00BE2DF0">
        <w:rPr>
          <w:rFonts w:ascii="Times New Roman" w:hAnsi="Times New Roman" w:cs="Times New Roman"/>
          <w:sz w:val="28"/>
          <w:szCs w:val="28"/>
        </w:rPr>
        <w:instrText xml:space="preserve"> _</w:instrText>
      </w:r>
      <w:r w:rsidR="00BE2DF0">
        <w:rPr>
          <w:rFonts w:ascii="Times New Roman" w:hAnsi="Times New Roman" w:cs="Times New Roman"/>
          <w:sz w:val="28"/>
          <w:szCs w:val="28"/>
          <w:lang w:val="en-US"/>
        </w:rPr>
        <w:instrText>Ref</w:instrText>
      </w:r>
      <w:r w:rsidR="00BE2DF0" w:rsidRPr="00BE2DF0">
        <w:rPr>
          <w:rFonts w:ascii="Times New Roman" w:hAnsi="Times New Roman" w:cs="Times New Roman"/>
          <w:sz w:val="28"/>
          <w:szCs w:val="28"/>
        </w:rPr>
        <w:instrText>136715486 \</w:instrText>
      </w:r>
      <w:r w:rsidR="00BE2DF0">
        <w:rPr>
          <w:rFonts w:ascii="Times New Roman" w:hAnsi="Times New Roman" w:cs="Times New Roman"/>
          <w:sz w:val="28"/>
          <w:szCs w:val="28"/>
          <w:lang w:val="en-US"/>
        </w:rPr>
        <w:instrText>r</w:instrText>
      </w:r>
      <w:r w:rsidR="00BE2DF0" w:rsidRPr="00BE2DF0">
        <w:rPr>
          <w:rFonts w:ascii="Times New Roman" w:hAnsi="Times New Roman" w:cs="Times New Roman"/>
          <w:sz w:val="28"/>
          <w:szCs w:val="28"/>
        </w:rPr>
        <w:instrText xml:space="preserve"> \</w:instrText>
      </w:r>
      <w:r w:rsidR="00BE2DF0">
        <w:rPr>
          <w:rFonts w:ascii="Times New Roman" w:hAnsi="Times New Roman" w:cs="Times New Roman"/>
          <w:sz w:val="28"/>
          <w:szCs w:val="28"/>
          <w:lang w:val="en-US"/>
        </w:rPr>
        <w:instrText>h</w:instrText>
      </w:r>
      <w:r w:rsidR="00BE2DF0" w:rsidRPr="00BE2DF0">
        <w:rPr>
          <w:rFonts w:ascii="Times New Roman" w:hAnsi="Times New Roman" w:cs="Times New Roman"/>
          <w:sz w:val="28"/>
          <w:szCs w:val="28"/>
        </w:rPr>
        <w:instrText xml:space="preserve"> </w:instrText>
      </w:r>
      <w:r w:rsidR="00BE2DF0">
        <w:rPr>
          <w:rFonts w:ascii="Times New Roman" w:hAnsi="Times New Roman" w:cs="Times New Roman"/>
          <w:sz w:val="28"/>
          <w:szCs w:val="28"/>
          <w:lang w:val="en-US"/>
        </w:rPr>
      </w:r>
      <w:r w:rsidR="00BE2DF0">
        <w:rPr>
          <w:rFonts w:ascii="Times New Roman" w:hAnsi="Times New Roman" w:cs="Times New Roman"/>
          <w:sz w:val="28"/>
          <w:szCs w:val="28"/>
          <w:lang w:val="en-US"/>
        </w:rPr>
        <w:fldChar w:fldCharType="separate"/>
      </w:r>
      <w:r w:rsidR="00BE2DF0" w:rsidRPr="00BE2DF0">
        <w:rPr>
          <w:rFonts w:ascii="Times New Roman" w:hAnsi="Times New Roman" w:cs="Times New Roman"/>
          <w:sz w:val="28"/>
          <w:szCs w:val="28"/>
        </w:rPr>
        <w:t>10</w:t>
      </w:r>
      <w:r w:rsidR="00BE2DF0">
        <w:rPr>
          <w:rFonts w:ascii="Times New Roman" w:hAnsi="Times New Roman" w:cs="Times New Roman"/>
          <w:sz w:val="28"/>
          <w:szCs w:val="28"/>
          <w:lang w:val="en-US"/>
        </w:rPr>
        <w:fldChar w:fldCharType="end"/>
      </w:r>
      <w:r w:rsidR="00BE2DF0" w:rsidRPr="00BE2DF0">
        <w:rPr>
          <w:rFonts w:ascii="Times New Roman" w:hAnsi="Times New Roman" w:cs="Times New Roman"/>
          <w:sz w:val="28"/>
          <w:szCs w:val="28"/>
        </w:rPr>
        <w:t xml:space="preserve">, </w:t>
      </w:r>
      <w:r w:rsidR="00BE2DF0">
        <w:rPr>
          <w:rFonts w:ascii="Times New Roman" w:hAnsi="Times New Roman" w:cs="Times New Roman"/>
          <w:sz w:val="28"/>
          <w:szCs w:val="28"/>
          <w:lang w:val="en-US"/>
        </w:rPr>
        <w:t>c</w:t>
      </w:r>
      <w:r w:rsidR="00BE2DF0" w:rsidRPr="00BE2DF0">
        <w:rPr>
          <w:rFonts w:ascii="Times New Roman" w:hAnsi="Times New Roman" w:cs="Times New Roman"/>
          <w:sz w:val="28"/>
          <w:szCs w:val="28"/>
        </w:rPr>
        <w:t>.46].</w:t>
      </w:r>
    </w:p>
    <w:p w:rsidR="00F21B18" w:rsidRPr="00EE54F2" w:rsidRDefault="00F21B18" w:rsidP="007E496A">
      <w:pPr>
        <w:spacing w:line="360" w:lineRule="auto"/>
        <w:ind w:firstLine="709"/>
        <w:jc w:val="both"/>
        <w:rPr>
          <w:rFonts w:ascii="Times New Roman" w:hAnsi="Times New Roman" w:cs="Times New Roman"/>
          <w:sz w:val="28"/>
          <w:szCs w:val="28"/>
        </w:rPr>
      </w:pPr>
      <w:r w:rsidRPr="00EE54F2">
        <w:rPr>
          <w:rFonts w:ascii="Times New Roman" w:hAnsi="Times New Roman" w:cs="Times New Roman"/>
          <w:sz w:val="28"/>
          <w:szCs w:val="28"/>
        </w:rPr>
        <w:t xml:space="preserve">Возможности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w:t>
      </w:r>
    </w:p>
    <w:p w:rsidR="00F21B18" w:rsidRPr="00EE54F2" w:rsidRDefault="00F21B18" w:rsidP="00E75AA0">
      <w:pPr>
        <w:numPr>
          <w:ilvl w:val="0"/>
          <w:numId w:val="13"/>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 xml:space="preserve">Создание и обучение различных типов нейронных сетей, таких как </w:t>
      </w:r>
      <w:proofErr w:type="spellStart"/>
      <w:r w:rsidRPr="00EE54F2">
        <w:rPr>
          <w:rFonts w:ascii="Times New Roman" w:hAnsi="Times New Roman" w:cs="Times New Roman"/>
          <w:sz w:val="28"/>
          <w:szCs w:val="28"/>
        </w:rPr>
        <w:t>сверточные</w:t>
      </w:r>
      <w:proofErr w:type="spellEnd"/>
      <w:r w:rsidRPr="00EE54F2">
        <w:rPr>
          <w:rFonts w:ascii="Times New Roman" w:hAnsi="Times New Roman" w:cs="Times New Roman"/>
          <w:sz w:val="28"/>
          <w:szCs w:val="28"/>
        </w:rPr>
        <w:t xml:space="preserve">, </w:t>
      </w:r>
      <w:proofErr w:type="gramStart"/>
      <w:r w:rsidRPr="00EE54F2">
        <w:rPr>
          <w:rFonts w:ascii="Times New Roman" w:hAnsi="Times New Roman" w:cs="Times New Roman"/>
          <w:sz w:val="28"/>
          <w:szCs w:val="28"/>
        </w:rPr>
        <w:t>рекуррентные</w:t>
      </w:r>
      <w:proofErr w:type="gramEnd"/>
      <w:r w:rsidRPr="00EE54F2">
        <w:rPr>
          <w:rFonts w:ascii="Times New Roman" w:hAnsi="Times New Roman" w:cs="Times New Roman"/>
          <w:sz w:val="28"/>
          <w:szCs w:val="28"/>
        </w:rPr>
        <w:t xml:space="preserve"> и т.д.</w:t>
      </w:r>
    </w:p>
    <w:p w:rsidR="00F21B18" w:rsidRPr="00EE54F2" w:rsidRDefault="00F21B18" w:rsidP="00E75AA0">
      <w:pPr>
        <w:numPr>
          <w:ilvl w:val="0"/>
          <w:numId w:val="13"/>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Работу с большими наборами данных, включая поддержку параллельного обучения на нескольких устройствах.</w:t>
      </w:r>
    </w:p>
    <w:p w:rsidR="00F21B18" w:rsidRPr="00EE54F2" w:rsidRDefault="00F21B18" w:rsidP="00E75AA0">
      <w:pPr>
        <w:numPr>
          <w:ilvl w:val="0"/>
          <w:numId w:val="13"/>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Использование графической обработки для ускорения вычислений.</w:t>
      </w:r>
    </w:p>
    <w:p w:rsidR="00F21B18" w:rsidRPr="00EE54F2" w:rsidRDefault="00F21B18" w:rsidP="00E75AA0">
      <w:pPr>
        <w:numPr>
          <w:ilvl w:val="0"/>
          <w:numId w:val="13"/>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 xml:space="preserve">Интеграцию с другими инструментами машинного обучения и </w:t>
      </w:r>
      <w:proofErr w:type="spellStart"/>
      <w:r w:rsidRPr="00EE54F2">
        <w:rPr>
          <w:rFonts w:ascii="Times New Roman" w:hAnsi="Times New Roman" w:cs="Times New Roman"/>
          <w:sz w:val="28"/>
          <w:szCs w:val="28"/>
        </w:rPr>
        <w:t>фреймворками</w:t>
      </w:r>
      <w:proofErr w:type="spellEnd"/>
      <w:r w:rsidRPr="00EE54F2">
        <w:rPr>
          <w:rFonts w:ascii="Times New Roman" w:hAnsi="Times New Roman" w:cs="Times New Roman"/>
          <w:sz w:val="28"/>
          <w:szCs w:val="28"/>
        </w:rPr>
        <w:t>.</w:t>
      </w:r>
    </w:p>
    <w:p w:rsidR="00F21B18" w:rsidRPr="00EE54F2" w:rsidRDefault="00F21B18" w:rsidP="00E75AA0">
      <w:pPr>
        <w:numPr>
          <w:ilvl w:val="0"/>
          <w:numId w:val="13"/>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Создание и развертывание моделей на различных устройствах, включая мобильные устройства и сервера.</w:t>
      </w:r>
    </w:p>
    <w:p w:rsidR="00EC2955" w:rsidRPr="00EE54F2" w:rsidRDefault="00F21B18" w:rsidP="007E496A">
      <w:pPr>
        <w:spacing w:line="360" w:lineRule="auto"/>
        <w:ind w:firstLine="709"/>
        <w:jc w:val="both"/>
        <w:rPr>
          <w:rFonts w:ascii="Times New Roman" w:hAnsi="Times New Roman" w:cs="Times New Roman"/>
          <w:sz w:val="28"/>
          <w:szCs w:val="28"/>
        </w:rPr>
      </w:pPr>
      <w:r w:rsidRPr="00EE54F2">
        <w:rPr>
          <w:rFonts w:ascii="Times New Roman" w:hAnsi="Times New Roman" w:cs="Times New Roman"/>
          <w:sz w:val="28"/>
          <w:szCs w:val="28"/>
        </w:rPr>
        <w:t xml:space="preserve">TensorFlow также предоставляет различные инструменты и ресурсы для обучения и развертывания моделей, включая библиотеки для работы с </w:t>
      </w:r>
      <w:r w:rsidRPr="00EE54F2">
        <w:rPr>
          <w:rFonts w:ascii="Times New Roman" w:hAnsi="Times New Roman" w:cs="Times New Roman"/>
          <w:sz w:val="28"/>
          <w:szCs w:val="28"/>
        </w:rPr>
        <w:lastRenderedPageBreak/>
        <w:t xml:space="preserve">изображениями, звуком и текстом, а также готовые модели </w:t>
      </w:r>
      <w:r w:rsidR="00D65469" w:rsidRPr="00EE54F2">
        <w:rPr>
          <w:rFonts w:ascii="Times New Roman" w:hAnsi="Times New Roman" w:cs="Times New Roman"/>
          <w:sz w:val="28"/>
          <w:szCs w:val="28"/>
        </w:rPr>
        <w:t xml:space="preserve">для выполнения различных задач. </w:t>
      </w:r>
      <w:r w:rsidRPr="00EE54F2">
        <w:rPr>
          <w:rFonts w:ascii="Times New Roman" w:hAnsi="Times New Roman" w:cs="Times New Roman"/>
          <w:sz w:val="28"/>
          <w:szCs w:val="28"/>
        </w:rPr>
        <w:t xml:space="preserve">Одним из ключевых преимуществ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является его открытость и активное сообщество разработчиков, которые постоянно работают над улучшением системы и созданием новых инструментов для работы с ней.</w:t>
      </w:r>
    </w:p>
    <w:p w:rsidR="00D65469" w:rsidRPr="00EE54F2" w:rsidRDefault="00D65469" w:rsidP="007E496A">
      <w:pPr>
        <w:spacing w:line="360" w:lineRule="auto"/>
        <w:ind w:firstLine="709"/>
        <w:jc w:val="both"/>
        <w:rPr>
          <w:rFonts w:ascii="Times New Roman" w:hAnsi="Times New Roman" w:cs="Times New Roman"/>
          <w:sz w:val="28"/>
          <w:szCs w:val="28"/>
        </w:rPr>
      </w:pPr>
      <w:r w:rsidRPr="00EE54F2">
        <w:rPr>
          <w:rFonts w:ascii="Times New Roman" w:hAnsi="Times New Roman" w:cs="Times New Roman"/>
          <w:sz w:val="28"/>
          <w:szCs w:val="28"/>
        </w:rPr>
        <w:t>TensorFlow предоставляет широкий спектр инструментов и возможностей, которые помогают в разработке систем глубокого обучения:</w:t>
      </w:r>
    </w:p>
    <w:p w:rsidR="00D65469" w:rsidRPr="00EE54F2" w:rsidRDefault="00D65469" w:rsidP="00D938FB">
      <w:pPr>
        <w:numPr>
          <w:ilvl w:val="0"/>
          <w:numId w:val="14"/>
        </w:numPr>
        <w:spacing w:line="360" w:lineRule="auto"/>
        <w:ind w:left="1134"/>
        <w:jc w:val="both"/>
        <w:rPr>
          <w:rFonts w:ascii="Times New Roman" w:hAnsi="Times New Roman" w:cs="Times New Roman"/>
          <w:sz w:val="28"/>
          <w:szCs w:val="28"/>
        </w:rPr>
      </w:pPr>
      <w:r w:rsidRPr="00EE54F2">
        <w:rPr>
          <w:rFonts w:ascii="Times New Roman" w:hAnsi="Times New Roman" w:cs="Times New Roman"/>
          <w:sz w:val="28"/>
          <w:szCs w:val="28"/>
        </w:rPr>
        <w:t xml:space="preserve">Создание графа вычислений: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позволяет разработчикам создавать граф вычислений, который представляет нейронную сеть в виде набора математических операций, выполняемых над данными. Это позволяет управлять процессом обучения и оптимизировать вычисления для получения наилучших результатов.</w:t>
      </w:r>
    </w:p>
    <w:p w:rsidR="00D65469" w:rsidRPr="00EE54F2" w:rsidRDefault="00D65469" w:rsidP="00E75AA0">
      <w:pPr>
        <w:numPr>
          <w:ilvl w:val="0"/>
          <w:numId w:val="14"/>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 xml:space="preserve">Оптимизация производительности: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использует оптимизацию производительности, такую как вычисления на GPU и TPU, чтобы ускорить обучение нейронных сетей и уменьшить время, необходимое для обучения модели.</w:t>
      </w:r>
    </w:p>
    <w:p w:rsidR="00D65469" w:rsidRPr="00EE54F2" w:rsidRDefault="00D65469" w:rsidP="00E75AA0">
      <w:pPr>
        <w:numPr>
          <w:ilvl w:val="0"/>
          <w:numId w:val="14"/>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 xml:space="preserve">Богатый выбор модулей и библиотек: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содержит множество модулей и библиотек, которые упрощают процесс разработки систем глубокого обучения. Они включают в себя библиотеки для работы с изображениями, звуком, текстом и другими типами данных, а также инструменты для визуализации данных и результатов.</w:t>
      </w:r>
    </w:p>
    <w:p w:rsidR="00D65469" w:rsidRPr="00EE54F2" w:rsidRDefault="00D65469" w:rsidP="00E75AA0">
      <w:pPr>
        <w:numPr>
          <w:ilvl w:val="0"/>
          <w:numId w:val="14"/>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t xml:space="preserve">Поддержка развертывания: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позволяет разработчикам развертывать свои модели на различных устройствах, включая мобильные устройства и серверы, что делает его удобным инструментом для создания реальных продуктов на основе глубокого обучения.</w:t>
      </w:r>
    </w:p>
    <w:p w:rsidR="00D65469" w:rsidRPr="00EE54F2" w:rsidRDefault="00D65469" w:rsidP="00E75AA0">
      <w:pPr>
        <w:numPr>
          <w:ilvl w:val="0"/>
          <w:numId w:val="14"/>
        </w:numPr>
        <w:spacing w:line="360" w:lineRule="auto"/>
        <w:jc w:val="both"/>
        <w:rPr>
          <w:rFonts w:ascii="Times New Roman" w:hAnsi="Times New Roman" w:cs="Times New Roman"/>
          <w:sz w:val="28"/>
          <w:szCs w:val="28"/>
        </w:rPr>
      </w:pPr>
      <w:r w:rsidRPr="00EE54F2">
        <w:rPr>
          <w:rFonts w:ascii="Times New Roman" w:hAnsi="Times New Roman" w:cs="Times New Roman"/>
          <w:sz w:val="28"/>
          <w:szCs w:val="28"/>
        </w:rPr>
        <w:lastRenderedPageBreak/>
        <w:t xml:space="preserve">Активное сообщество разработчиков: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имеет широкое сообщество разработчиков, которые создают новые инструменты, расширения и документацию для улучшения системы. Это позволяет разработчикам быстро получать помощь и решения проблем, а также обмениваться знаниями и опытом.</w:t>
      </w:r>
    </w:p>
    <w:p w:rsidR="00AE6328" w:rsidRPr="00E96276" w:rsidRDefault="00D65469" w:rsidP="007E496A">
      <w:pPr>
        <w:spacing w:line="360" w:lineRule="auto"/>
        <w:ind w:firstLine="709"/>
        <w:jc w:val="both"/>
        <w:rPr>
          <w:rFonts w:ascii="Times New Roman" w:hAnsi="Times New Roman" w:cs="Times New Roman"/>
          <w:b/>
          <w:sz w:val="28"/>
          <w:szCs w:val="28"/>
        </w:rPr>
      </w:pPr>
      <w:r w:rsidRPr="00EE54F2">
        <w:rPr>
          <w:rFonts w:ascii="Times New Roman" w:hAnsi="Times New Roman" w:cs="Times New Roman"/>
          <w:sz w:val="28"/>
          <w:szCs w:val="28"/>
        </w:rPr>
        <w:t xml:space="preserve">В целом, </w:t>
      </w:r>
      <w:proofErr w:type="spellStart"/>
      <w:r w:rsidRPr="00EE54F2">
        <w:rPr>
          <w:rFonts w:ascii="Times New Roman" w:hAnsi="Times New Roman" w:cs="Times New Roman"/>
          <w:sz w:val="28"/>
          <w:szCs w:val="28"/>
        </w:rPr>
        <w:t>TensorFlow</w:t>
      </w:r>
      <w:proofErr w:type="spellEnd"/>
      <w:r w:rsidRPr="00EE54F2">
        <w:rPr>
          <w:rFonts w:ascii="Times New Roman" w:hAnsi="Times New Roman" w:cs="Times New Roman"/>
          <w:sz w:val="28"/>
          <w:szCs w:val="28"/>
        </w:rPr>
        <w:t xml:space="preserve"> является мощным инструментом для разработки систем глубокого обучения, который упрощает процесс создания и оптимизации нейронных сетей, а также облегчает их развертывание в реальных продуктах.</w:t>
      </w:r>
      <w:r w:rsidR="00AE6328" w:rsidRPr="00AE6328">
        <w:rPr>
          <w:rFonts w:ascii="Times New Roman" w:hAnsi="Times New Roman" w:cs="Times New Roman"/>
          <w:color w:val="002060"/>
          <w:sz w:val="28"/>
          <w:szCs w:val="28"/>
        </w:rPr>
        <w:t xml:space="preserve"> </w:t>
      </w:r>
      <w:proofErr w:type="spellStart"/>
      <w:r w:rsidR="00AE6328" w:rsidRPr="00AE6328">
        <w:rPr>
          <w:rFonts w:ascii="Times New Roman" w:hAnsi="Times New Roman" w:cs="Times New Roman"/>
          <w:sz w:val="28"/>
          <w:szCs w:val="28"/>
        </w:rPr>
        <w:t>TensorFlow</w:t>
      </w:r>
      <w:proofErr w:type="spellEnd"/>
      <w:r w:rsidR="00AE6328" w:rsidRPr="00AE6328">
        <w:rPr>
          <w:rFonts w:ascii="Times New Roman" w:hAnsi="Times New Roman" w:cs="Times New Roman"/>
          <w:sz w:val="28"/>
          <w:szCs w:val="28"/>
        </w:rPr>
        <w:t xml:space="preserve"> является одной из наиболее распространенных систем глубокого обучения, но существуют и другие системы, такие как </w:t>
      </w:r>
      <w:proofErr w:type="spellStart"/>
      <w:r w:rsidR="00AE6328" w:rsidRPr="00AE6328">
        <w:rPr>
          <w:rFonts w:ascii="Times New Roman" w:hAnsi="Times New Roman" w:cs="Times New Roman"/>
          <w:sz w:val="28"/>
          <w:szCs w:val="28"/>
        </w:rPr>
        <w:t>PyTorch</w:t>
      </w:r>
      <w:proofErr w:type="spellEnd"/>
      <w:r w:rsidR="00AE6328" w:rsidRPr="00AE6328">
        <w:rPr>
          <w:rFonts w:ascii="Times New Roman" w:hAnsi="Times New Roman" w:cs="Times New Roman"/>
          <w:sz w:val="28"/>
          <w:szCs w:val="28"/>
        </w:rPr>
        <w:t xml:space="preserve">, </w:t>
      </w:r>
      <w:proofErr w:type="spellStart"/>
      <w:r w:rsidR="00AE6328" w:rsidRPr="00AE6328">
        <w:rPr>
          <w:rFonts w:ascii="Times New Roman" w:hAnsi="Times New Roman" w:cs="Times New Roman"/>
          <w:sz w:val="28"/>
          <w:szCs w:val="28"/>
        </w:rPr>
        <w:t>Caff</w:t>
      </w:r>
      <w:r w:rsidR="00E96276">
        <w:rPr>
          <w:rFonts w:ascii="Times New Roman" w:hAnsi="Times New Roman" w:cs="Times New Roman"/>
          <w:sz w:val="28"/>
          <w:szCs w:val="28"/>
        </w:rPr>
        <w:t>e</w:t>
      </w:r>
      <w:proofErr w:type="spellEnd"/>
      <w:r w:rsidR="00E96276">
        <w:rPr>
          <w:rFonts w:ascii="Times New Roman" w:hAnsi="Times New Roman" w:cs="Times New Roman"/>
          <w:sz w:val="28"/>
          <w:szCs w:val="28"/>
        </w:rPr>
        <w:t xml:space="preserve">, </w:t>
      </w:r>
      <w:proofErr w:type="spellStart"/>
      <w:r w:rsidR="00E96276">
        <w:rPr>
          <w:rFonts w:ascii="Times New Roman" w:hAnsi="Times New Roman" w:cs="Times New Roman"/>
          <w:sz w:val="28"/>
          <w:szCs w:val="28"/>
        </w:rPr>
        <w:t>Theano</w:t>
      </w:r>
      <w:proofErr w:type="spellEnd"/>
      <w:r w:rsidR="00E96276">
        <w:rPr>
          <w:rFonts w:ascii="Times New Roman" w:hAnsi="Times New Roman" w:cs="Times New Roman"/>
          <w:sz w:val="28"/>
          <w:szCs w:val="28"/>
        </w:rPr>
        <w:t xml:space="preserve"> и другие</w:t>
      </w:r>
      <w:r w:rsidR="00AE6328" w:rsidRPr="00AE6328">
        <w:rPr>
          <w:rFonts w:ascii="Times New Roman" w:hAnsi="Times New Roman" w:cs="Times New Roman"/>
          <w:sz w:val="28"/>
          <w:szCs w:val="28"/>
        </w:rPr>
        <w:t xml:space="preserve"> </w:t>
      </w:r>
      <w:r w:rsidR="00E96276">
        <w:rPr>
          <w:rFonts w:ascii="Times New Roman" w:hAnsi="Times New Roman" w:cs="Times New Roman"/>
          <w:sz w:val="28"/>
          <w:szCs w:val="28"/>
        </w:rPr>
        <w:t>[</w:t>
      </w:r>
      <w:r w:rsidR="00E96276">
        <w:rPr>
          <w:rFonts w:ascii="Times New Roman" w:hAnsi="Times New Roman" w:cs="Times New Roman"/>
          <w:sz w:val="28"/>
          <w:szCs w:val="28"/>
        </w:rPr>
        <w:fldChar w:fldCharType="begin"/>
      </w:r>
      <w:r w:rsidR="00E96276">
        <w:rPr>
          <w:rFonts w:ascii="Times New Roman" w:hAnsi="Times New Roman" w:cs="Times New Roman"/>
          <w:sz w:val="28"/>
          <w:szCs w:val="28"/>
        </w:rPr>
        <w:instrText xml:space="preserve"> REF _Ref136709485 \r \h </w:instrText>
      </w:r>
      <w:r w:rsidR="00E96276">
        <w:rPr>
          <w:rFonts w:ascii="Times New Roman" w:hAnsi="Times New Roman" w:cs="Times New Roman"/>
          <w:sz w:val="28"/>
          <w:szCs w:val="28"/>
        </w:rPr>
      </w:r>
      <w:r w:rsidR="00E96276">
        <w:rPr>
          <w:rFonts w:ascii="Times New Roman" w:hAnsi="Times New Roman" w:cs="Times New Roman"/>
          <w:sz w:val="28"/>
          <w:szCs w:val="28"/>
        </w:rPr>
        <w:fldChar w:fldCharType="separate"/>
      </w:r>
      <w:r w:rsidR="00E96276">
        <w:rPr>
          <w:rFonts w:ascii="Times New Roman" w:hAnsi="Times New Roman" w:cs="Times New Roman"/>
          <w:sz w:val="28"/>
          <w:szCs w:val="28"/>
        </w:rPr>
        <w:t>5</w:t>
      </w:r>
      <w:r w:rsidR="00E96276">
        <w:rPr>
          <w:rFonts w:ascii="Times New Roman" w:hAnsi="Times New Roman" w:cs="Times New Roman"/>
          <w:sz w:val="28"/>
          <w:szCs w:val="28"/>
        </w:rPr>
        <w:fldChar w:fldCharType="end"/>
      </w:r>
      <w:r w:rsidR="003F15C7" w:rsidRPr="00E96276">
        <w:rPr>
          <w:rFonts w:ascii="Times New Roman" w:hAnsi="Times New Roman" w:cs="Times New Roman"/>
          <w:sz w:val="28"/>
          <w:szCs w:val="28"/>
        </w:rPr>
        <w:t>]</w:t>
      </w:r>
      <w:r w:rsidR="00E96276" w:rsidRPr="00E96276">
        <w:rPr>
          <w:rFonts w:ascii="Times New Roman" w:hAnsi="Times New Roman" w:cs="Times New Roman"/>
          <w:sz w:val="28"/>
          <w:szCs w:val="28"/>
        </w:rPr>
        <w:t>.</w:t>
      </w:r>
    </w:p>
    <w:p w:rsidR="00AF30B1" w:rsidRPr="009958B5" w:rsidRDefault="003F15C7"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ED77C8">
        <w:rPr>
          <w:rFonts w:ascii="Times New Roman" w:hAnsi="Times New Roman" w:cs="Times New Roman"/>
          <w:sz w:val="28"/>
          <w:szCs w:val="28"/>
        </w:rPr>
        <w:t xml:space="preserve"> данной работе </w:t>
      </w:r>
      <w:proofErr w:type="spellStart"/>
      <w:r w:rsidR="00ED77C8">
        <w:rPr>
          <w:rFonts w:ascii="Times New Roman" w:hAnsi="Times New Roman" w:cs="Times New Roman"/>
          <w:sz w:val="28"/>
          <w:szCs w:val="28"/>
          <w:lang w:val="en-US"/>
        </w:rPr>
        <w:t>TensorFlow</w:t>
      </w:r>
      <w:proofErr w:type="spellEnd"/>
      <w:r w:rsidR="00ED77C8" w:rsidRPr="00ED77C8">
        <w:rPr>
          <w:rFonts w:ascii="Times New Roman" w:hAnsi="Times New Roman" w:cs="Times New Roman"/>
          <w:sz w:val="28"/>
          <w:szCs w:val="28"/>
        </w:rPr>
        <w:t xml:space="preserve"> </w:t>
      </w:r>
      <w:r>
        <w:rPr>
          <w:rFonts w:ascii="Times New Roman" w:hAnsi="Times New Roman" w:cs="Times New Roman"/>
          <w:sz w:val="28"/>
          <w:szCs w:val="28"/>
        </w:rPr>
        <w:t>используется</w:t>
      </w:r>
      <w:r w:rsidR="00ED77C8">
        <w:rPr>
          <w:rFonts w:ascii="Times New Roman" w:hAnsi="Times New Roman" w:cs="Times New Roman"/>
          <w:sz w:val="28"/>
          <w:szCs w:val="28"/>
        </w:rPr>
        <w:t xml:space="preserve"> для того</w:t>
      </w:r>
      <w:r>
        <w:rPr>
          <w:rFonts w:ascii="Times New Roman" w:hAnsi="Times New Roman" w:cs="Times New Roman"/>
          <w:sz w:val="28"/>
          <w:szCs w:val="28"/>
        </w:rPr>
        <w:t>,</w:t>
      </w:r>
      <w:r w:rsidR="00ED77C8">
        <w:rPr>
          <w:rFonts w:ascii="Times New Roman" w:hAnsi="Times New Roman" w:cs="Times New Roman"/>
          <w:sz w:val="28"/>
          <w:szCs w:val="28"/>
        </w:rPr>
        <w:t xml:space="preserve"> чтобы получить доступ к </w:t>
      </w:r>
      <w:proofErr w:type="spellStart"/>
      <w:r w:rsidR="00ED77C8">
        <w:rPr>
          <w:rFonts w:ascii="Times New Roman" w:hAnsi="Times New Roman" w:cs="Times New Roman"/>
          <w:sz w:val="28"/>
          <w:szCs w:val="28"/>
          <w:lang w:val="en-US"/>
        </w:rPr>
        <w:t>Keras</w:t>
      </w:r>
      <w:proofErr w:type="spellEnd"/>
      <w:r w:rsidR="00ED77C8">
        <w:rPr>
          <w:rFonts w:ascii="Times New Roman" w:hAnsi="Times New Roman" w:cs="Times New Roman"/>
          <w:sz w:val="28"/>
          <w:szCs w:val="28"/>
        </w:rPr>
        <w:t xml:space="preserve">. </w:t>
      </w:r>
      <w:r w:rsidR="002A276D" w:rsidRPr="002A276D">
        <w:rPr>
          <w:rFonts w:ascii="Times New Roman" w:hAnsi="Times New Roman" w:cs="Times New Roman"/>
          <w:sz w:val="28"/>
          <w:szCs w:val="28"/>
        </w:rPr>
        <w:t xml:space="preserve"> </w:t>
      </w:r>
      <w:r w:rsidR="00ED77C8">
        <w:rPr>
          <w:rFonts w:ascii="Times New Roman" w:hAnsi="Times New Roman" w:cs="Times New Roman"/>
          <w:sz w:val="28"/>
          <w:szCs w:val="28"/>
        </w:rPr>
        <w:t xml:space="preserve">Установить </w:t>
      </w:r>
      <w:proofErr w:type="spellStart"/>
      <w:r w:rsidR="00ED77C8">
        <w:rPr>
          <w:rFonts w:ascii="Times New Roman" w:hAnsi="Times New Roman" w:cs="Times New Roman"/>
          <w:sz w:val="28"/>
          <w:szCs w:val="28"/>
          <w:lang w:val="en-US"/>
        </w:rPr>
        <w:t>TensorFlow</w:t>
      </w:r>
      <w:proofErr w:type="spellEnd"/>
      <w:r w:rsidR="00ED77C8" w:rsidRPr="00ED77C8">
        <w:rPr>
          <w:rFonts w:ascii="Times New Roman" w:hAnsi="Times New Roman" w:cs="Times New Roman"/>
          <w:sz w:val="28"/>
          <w:szCs w:val="28"/>
        </w:rPr>
        <w:t xml:space="preserve"> </w:t>
      </w:r>
      <w:r w:rsidR="00ED77C8">
        <w:rPr>
          <w:rFonts w:ascii="Times New Roman" w:hAnsi="Times New Roman" w:cs="Times New Roman"/>
          <w:sz w:val="28"/>
          <w:szCs w:val="28"/>
        </w:rPr>
        <w:t>можно через командную строку (</w:t>
      </w:r>
      <w:proofErr w:type="spellStart"/>
      <w:r w:rsidR="00ED77C8">
        <w:rPr>
          <w:rFonts w:ascii="Times New Roman" w:hAnsi="Times New Roman" w:cs="Times New Roman"/>
          <w:sz w:val="28"/>
          <w:szCs w:val="28"/>
          <w:lang w:val="en-US"/>
        </w:rPr>
        <w:t>cmd</w:t>
      </w:r>
      <w:proofErr w:type="spellEnd"/>
      <w:r w:rsidR="00ED77C8" w:rsidRPr="00ED77C8">
        <w:rPr>
          <w:rFonts w:ascii="Times New Roman" w:hAnsi="Times New Roman" w:cs="Times New Roman"/>
          <w:sz w:val="28"/>
          <w:szCs w:val="28"/>
        </w:rPr>
        <w:t>.</w:t>
      </w:r>
      <w:r w:rsidR="00ED77C8">
        <w:rPr>
          <w:rFonts w:ascii="Times New Roman" w:hAnsi="Times New Roman" w:cs="Times New Roman"/>
          <w:sz w:val="28"/>
          <w:szCs w:val="28"/>
          <w:lang w:val="en-US"/>
        </w:rPr>
        <w:t>exe</w:t>
      </w:r>
      <w:r w:rsidR="00ED77C8" w:rsidRPr="00ED77C8">
        <w:rPr>
          <w:rFonts w:ascii="Times New Roman" w:hAnsi="Times New Roman" w:cs="Times New Roman"/>
          <w:sz w:val="28"/>
          <w:szCs w:val="28"/>
        </w:rPr>
        <w:t xml:space="preserve">) </w:t>
      </w:r>
      <w:r w:rsidR="00ED77C8">
        <w:rPr>
          <w:rFonts w:ascii="Times New Roman" w:hAnsi="Times New Roman" w:cs="Times New Roman"/>
          <w:sz w:val="28"/>
          <w:szCs w:val="28"/>
        </w:rPr>
        <w:t>введя следующую команду</w:t>
      </w:r>
      <w:r w:rsidR="00ED77C8" w:rsidRPr="00ED77C8">
        <w:rPr>
          <w:rFonts w:ascii="Times New Roman" w:hAnsi="Times New Roman" w:cs="Times New Roman"/>
          <w:sz w:val="28"/>
          <w:szCs w:val="28"/>
        </w:rPr>
        <w:t>:</w:t>
      </w:r>
    </w:p>
    <w:p w:rsidR="003F15C7" w:rsidRPr="00C34706" w:rsidRDefault="00ED77C8" w:rsidP="00D30AAA">
      <w:pPr>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pip</w:t>
      </w:r>
      <w:r w:rsidRPr="00C34706">
        <w:rPr>
          <w:rFonts w:ascii="Times New Roman" w:hAnsi="Times New Roman" w:cs="Times New Roman"/>
          <w:sz w:val="28"/>
          <w:szCs w:val="28"/>
        </w:rPr>
        <w:t>3.11</w:t>
      </w:r>
      <w:proofErr w:type="gramEnd"/>
      <w:r w:rsidRPr="00C34706">
        <w:rPr>
          <w:rFonts w:ascii="Times New Roman" w:hAnsi="Times New Roman" w:cs="Times New Roman"/>
          <w:sz w:val="28"/>
          <w:szCs w:val="28"/>
        </w:rPr>
        <w:t xml:space="preserve"> </w:t>
      </w:r>
      <w:r>
        <w:rPr>
          <w:rFonts w:ascii="Times New Roman" w:hAnsi="Times New Roman" w:cs="Times New Roman"/>
          <w:sz w:val="28"/>
          <w:szCs w:val="28"/>
          <w:lang w:val="en-US"/>
        </w:rPr>
        <w:t>install</w:t>
      </w:r>
      <w:r w:rsidRPr="00C34706">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tensorflow</w:t>
      </w:r>
      <w:proofErr w:type="spellEnd"/>
      <w:r w:rsidRPr="00C34706">
        <w:rPr>
          <w:rFonts w:ascii="Times New Roman" w:hAnsi="Times New Roman" w:cs="Times New Roman"/>
          <w:sz w:val="28"/>
          <w:szCs w:val="28"/>
        </w:rPr>
        <w:t xml:space="preserve">, </w:t>
      </w:r>
      <w:r w:rsidR="003F15C7">
        <w:rPr>
          <w:rFonts w:ascii="Times New Roman" w:hAnsi="Times New Roman" w:cs="Times New Roman"/>
          <w:sz w:val="28"/>
          <w:szCs w:val="28"/>
        </w:rPr>
        <w:t>где</w:t>
      </w:r>
      <w:r w:rsidR="003F15C7" w:rsidRPr="00C34706">
        <w:rPr>
          <w:rFonts w:ascii="Times New Roman" w:hAnsi="Times New Roman" w:cs="Times New Roman"/>
          <w:sz w:val="28"/>
          <w:szCs w:val="28"/>
        </w:rPr>
        <w:t>:</w:t>
      </w:r>
    </w:p>
    <w:p w:rsidR="00D938FB" w:rsidRPr="00D938FB" w:rsidRDefault="003F15C7" w:rsidP="00E75AA0">
      <w:pPr>
        <w:numPr>
          <w:ilvl w:val="0"/>
          <w:numId w:val="27"/>
        </w:num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pip</w:t>
      </w:r>
      <w:r w:rsidRPr="00C34706">
        <w:rPr>
          <w:rFonts w:ascii="Times New Roman" w:hAnsi="Times New Roman" w:cs="Times New Roman"/>
          <w:sz w:val="28"/>
          <w:szCs w:val="28"/>
        </w:rPr>
        <w:t xml:space="preserve"> – </w:t>
      </w:r>
      <w:r>
        <w:rPr>
          <w:rFonts w:ascii="Times New Roman" w:hAnsi="Times New Roman" w:cs="Times New Roman"/>
          <w:sz w:val="28"/>
          <w:szCs w:val="28"/>
        </w:rPr>
        <w:t>это</w:t>
      </w:r>
      <w:r w:rsidRPr="00C34706">
        <w:rPr>
          <w:rFonts w:ascii="Times New Roman" w:hAnsi="Times New Roman" w:cs="Times New Roman"/>
          <w:sz w:val="28"/>
          <w:szCs w:val="28"/>
        </w:rPr>
        <w:t xml:space="preserve"> </w:t>
      </w:r>
      <w:r>
        <w:rPr>
          <w:rFonts w:ascii="Times New Roman" w:hAnsi="Times New Roman" w:cs="Times New Roman"/>
          <w:sz w:val="28"/>
          <w:szCs w:val="28"/>
        </w:rPr>
        <w:t>менеджер</w:t>
      </w:r>
      <w:r w:rsidRPr="00C34706">
        <w:rPr>
          <w:rFonts w:ascii="Times New Roman" w:hAnsi="Times New Roman" w:cs="Times New Roman"/>
          <w:sz w:val="28"/>
          <w:szCs w:val="28"/>
        </w:rPr>
        <w:t xml:space="preserve"> </w:t>
      </w:r>
      <w:r>
        <w:rPr>
          <w:rFonts w:ascii="Times New Roman" w:hAnsi="Times New Roman" w:cs="Times New Roman"/>
          <w:sz w:val="28"/>
          <w:szCs w:val="28"/>
        </w:rPr>
        <w:t>пакетов</w:t>
      </w:r>
      <w:r w:rsidRPr="00C34706">
        <w:rPr>
          <w:rFonts w:ascii="Times New Roman" w:hAnsi="Times New Roman" w:cs="Times New Roman"/>
          <w:sz w:val="28"/>
          <w:szCs w:val="28"/>
        </w:rPr>
        <w:t xml:space="preserve"> </w:t>
      </w:r>
      <w:r>
        <w:rPr>
          <w:rFonts w:ascii="Times New Roman" w:hAnsi="Times New Roman" w:cs="Times New Roman"/>
          <w:sz w:val="28"/>
          <w:szCs w:val="28"/>
          <w:lang w:val="en-US"/>
        </w:rPr>
        <w:t>Python</w:t>
      </w:r>
      <w:r w:rsidRPr="00C34706">
        <w:rPr>
          <w:rFonts w:ascii="Times New Roman" w:hAnsi="Times New Roman" w:cs="Times New Roman"/>
          <w:sz w:val="28"/>
          <w:szCs w:val="28"/>
        </w:rPr>
        <w:t>;</w:t>
      </w:r>
    </w:p>
    <w:p w:rsidR="00D938FB" w:rsidRPr="00D938FB" w:rsidRDefault="003F15C7" w:rsidP="00E75AA0">
      <w:pPr>
        <w:numPr>
          <w:ilvl w:val="0"/>
          <w:numId w:val="27"/>
        </w:numPr>
        <w:spacing w:line="360" w:lineRule="auto"/>
        <w:jc w:val="both"/>
        <w:rPr>
          <w:rFonts w:ascii="Times New Roman" w:hAnsi="Times New Roman" w:cs="Times New Roman"/>
          <w:sz w:val="28"/>
          <w:szCs w:val="28"/>
        </w:rPr>
      </w:pPr>
      <w:r w:rsidRPr="00D938FB">
        <w:rPr>
          <w:rFonts w:ascii="Times New Roman" w:hAnsi="Times New Roman" w:cs="Times New Roman"/>
          <w:sz w:val="28"/>
          <w:szCs w:val="28"/>
        </w:rPr>
        <w:t xml:space="preserve">3.11 – версия </w:t>
      </w:r>
      <w:r w:rsidRPr="00D938FB">
        <w:rPr>
          <w:rFonts w:ascii="Times New Roman" w:hAnsi="Times New Roman" w:cs="Times New Roman"/>
          <w:sz w:val="28"/>
          <w:szCs w:val="28"/>
          <w:lang w:val="en-US"/>
        </w:rPr>
        <w:t>Python</w:t>
      </w:r>
      <w:r w:rsidRPr="00D938FB">
        <w:rPr>
          <w:rFonts w:ascii="Times New Roman" w:hAnsi="Times New Roman" w:cs="Times New Roman"/>
          <w:sz w:val="28"/>
          <w:szCs w:val="28"/>
        </w:rPr>
        <w:t xml:space="preserve"> (</w:t>
      </w:r>
      <w:r w:rsidR="00F9297D" w:rsidRPr="00D938FB">
        <w:rPr>
          <w:rFonts w:ascii="Times New Roman" w:hAnsi="Times New Roman" w:cs="Times New Roman"/>
          <w:sz w:val="28"/>
          <w:szCs w:val="28"/>
        </w:rPr>
        <w:t>необязательный аргумент</w:t>
      </w:r>
      <w:r w:rsidRPr="00D938FB">
        <w:rPr>
          <w:rFonts w:ascii="Times New Roman" w:hAnsi="Times New Roman" w:cs="Times New Roman"/>
          <w:sz w:val="28"/>
          <w:szCs w:val="28"/>
        </w:rPr>
        <w:t>);</w:t>
      </w:r>
    </w:p>
    <w:p w:rsidR="00D938FB" w:rsidRPr="00D938FB" w:rsidRDefault="003F15C7" w:rsidP="00E96276">
      <w:pPr>
        <w:numPr>
          <w:ilvl w:val="0"/>
          <w:numId w:val="27"/>
        </w:numPr>
        <w:spacing w:line="360" w:lineRule="auto"/>
        <w:jc w:val="both"/>
        <w:rPr>
          <w:rFonts w:ascii="Times New Roman" w:hAnsi="Times New Roman" w:cs="Times New Roman"/>
          <w:sz w:val="28"/>
          <w:szCs w:val="28"/>
        </w:rPr>
      </w:pPr>
      <w:r w:rsidRPr="00D938FB">
        <w:rPr>
          <w:rFonts w:ascii="Times New Roman" w:hAnsi="Times New Roman" w:cs="Times New Roman"/>
          <w:sz w:val="28"/>
          <w:szCs w:val="28"/>
          <w:lang w:val="en-US"/>
        </w:rPr>
        <w:t>install</w:t>
      </w:r>
      <w:r w:rsidRPr="00D938FB">
        <w:rPr>
          <w:rFonts w:ascii="Times New Roman" w:hAnsi="Times New Roman" w:cs="Times New Roman"/>
          <w:sz w:val="28"/>
          <w:szCs w:val="28"/>
        </w:rPr>
        <w:t xml:space="preserve"> – команда установки нового пакета;</w:t>
      </w:r>
    </w:p>
    <w:p w:rsidR="009534FF" w:rsidRPr="00D938FB" w:rsidRDefault="003F15C7" w:rsidP="00E96276">
      <w:pPr>
        <w:numPr>
          <w:ilvl w:val="0"/>
          <w:numId w:val="27"/>
        </w:numPr>
        <w:spacing w:line="360" w:lineRule="auto"/>
        <w:jc w:val="both"/>
        <w:rPr>
          <w:rFonts w:ascii="Times New Roman" w:hAnsi="Times New Roman" w:cs="Times New Roman"/>
          <w:sz w:val="28"/>
          <w:szCs w:val="28"/>
        </w:rPr>
      </w:pPr>
      <w:proofErr w:type="spellStart"/>
      <w:proofErr w:type="gramStart"/>
      <w:r w:rsidRPr="00D938FB">
        <w:rPr>
          <w:rFonts w:ascii="Times New Roman" w:hAnsi="Times New Roman" w:cs="Times New Roman"/>
          <w:sz w:val="28"/>
          <w:szCs w:val="28"/>
          <w:lang w:val="en-US"/>
        </w:rPr>
        <w:t>tensorflow</w:t>
      </w:r>
      <w:proofErr w:type="spellEnd"/>
      <w:proofErr w:type="gramEnd"/>
      <w:r w:rsidRPr="00D938FB">
        <w:rPr>
          <w:rFonts w:ascii="Times New Roman" w:hAnsi="Times New Roman" w:cs="Times New Roman"/>
          <w:sz w:val="28"/>
          <w:szCs w:val="28"/>
        </w:rPr>
        <w:t xml:space="preserve"> – название пакета которое требуется установить.</w:t>
      </w:r>
    </w:p>
    <w:p w:rsidR="001C6A6C" w:rsidRPr="00D938FB" w:rsidRDefault="009534FF" w:rsidP="00D938FB">
      <w:pPr>
        <w:pStyle w:val="2"/>
        <w:spacing w:line="360" w:lineRule="auto"/>
        <w:jc w:val="center"/>
        <w:rPr>
          <w:rFonts w:ascii="Times New Roman" w:hAnsi="Times New Roman"/>
          <w:lang w:val="en-US"/>
        </w:rPr>
      </w:pPr>
      <w:bookmarkStart w:id="4" w:name="_Toc136714481"/>
      <w:r w:rsidRPr="00D938FB">
        <w:rPr>
          <w:rFonts w:ascii="Times New Roman" w:hAnsi="Times New Roman"/>
          <w:bCs w:val="0"/>
          <w:i w:val="0"/>
          <w:iCs w:val="0"/>
        </w:rPr>
        <w:t>3.</w:t>
      </w:r>
      <w:r w:rsidRPr="00D938FB">
        <w:rPr>
          <w:rFonts w:ascii="Times New Roman" w:hAnsi="Times New Roman"/>
          <w:i w:val="0"/>
        </w:rPr>
        <w:t xml:space="preserve"> </w:t>
      </w:r>
      <w:r w:rsidR="00D938FB" w:rsidRPr="00D938FB">
        <w:rPr>
          <w:rFonts w:ascii="Times New Roman" w:hAnsi="Times New Roman"/>
          <w:i w:val="0"/>
        </w:rPr>
        <w:t>МЕТОД ГЛАВНЫХ КОМПОНЕНТ</w:t>
      </w:r>
      <w:bookmarkEnd w:id="4"/>
    </w:p>
    <w:p w:rsidR="001C4EAA" w:rsidRPr="001C4EAA" w:rsidRDefault="001C4EAA" w:rsidP="00D30AAA">
      <w:pPr>
        <w:spacing w:line="360" w:lineRule="auto"/>
        <w:ind w:firstLine="709"/>
        <w:jc w:val="both"/>
        <w:rPr>
          <w:rFonts w:ascii="Times New Roman" w:hAnsi="Times New Roman" w:cs="Times New Roman"/>
          <w:sz w:val="28"/>
          <w:szCs w:val="28"/>
        </w:rPr>
      </w:pPr>
      <w:r w:rsidRPr="001C4EAA">
        <w:rPr>
          <w:rFonts w:ascii="Times New Roman" w:hAnsi="Times New Roman" w:cs="Times New Roman"/>
          <w:sz w:val="28"/>
          <w:szCs w:val="28"/>
        </w:rPr>
        <w:t xml:space="preserve">Метод главных компонент — это технология многомерного статистического анализа, используемая для сокращения размерности пространства признаков с минимальной потерей полезной информации. Предложен K. Пирсоном в 1901 г., а затем детально </w:t>
      </w:r>
      <w:proofErr w:type="gramStart"/>
      <w:r w:rsidRPr="001C4EAA">
        <w:rPr>
          <w:rFonts w:ascii="Times New Roman" w:hAnsi="Times New Roman" w:cs="Times New Roman"/>
          <w:sz w:val="28"/>
          <w:szCs w:val="28"/>
        </w:rPr>
        <w:t>разработан</w:t>
      </w:r>
      <w:proofErr w:type="gramEnd"/>
      <w:r w:rsidRPr="001C4EAA">
        <w:rPr>
          <w:rFonts w:ascii="Times New Roman" w:hAnsi="Times New Roman" w:cs="Times New Roman"/>
          <w:sz w:val="28"/>
          <w:szCs w:val="28"/>
        </w:rPr>
        <w:t xml:space="preserve"> американским экономистом и статистиком Г. </w:t>
      </w:r>
      <w:proofErr w:type="spellStart"/>
      <w:r w:rsidRPr="001C4EAA">
        <w:rPr>
          <w:rFonts w:ascii="Times New Roman" w:hAnsi="Times New Roman" w:cs="Times New Roman"/>
          <w:sz w:val="28"/>
          <w:szCs w:val="28"/>
        </w:rPr>
        <w:t>Хоттелингом</w:t>
      </w:r>
      <w:proofErr w:type="spellEnd"/>
      <w:r w:rsidRPr="001C4EAA">
        <w:rPr>
          <w:rFonts w:ascii="Times New Roman" w:hAnsi="Times New Roman" w:cs="Times New Roman"/>
          <w:sz w:val="28"/>
          <w:szCs w:val="28"/>
        </w:rPr>
        <w:t>.</w:t>
      </w:r>
    </w:p>
    <w:p w:rsidR="001C4EAA" w:rsidRDefault="001C4EAA" w:rsidP="00D30AAA">
      <w:pPr>
        <w:spacing w:line="360" w:lineRule="auto"/>
        <w:ind w:firstLine="709"/>
        <w:jc w:val="both"/>
        <w:rPr>
          <w:rFonts w:ascii="Times New Roman" w:hAnsi="Times New Roman" w:cs="Times New Roman"/>
          <w:sz w:val="28"/>
          <w:szCs w:val="28"/>
        </w:rPr>
      </w:pPr>
      <w:r w:rsidRPr="001C4EAA">
        <w:rPr>
          <w:rFonts w:ascii="Times New Roman" w:hAnsi="Times New Roman" w:cs="Times New Roman"/>
          <w:sz w:val="28"/>
          <w:szCs w:val="28"/>
        </w:rPr>
        <w:lastRenderedPageBreak/>
        <w:t xml:space="preserve">С математической точки зрения метод главных компонент представляет собой ортогональное линейное преобразование, которое отображает </w:t>
      </w:r>
      <w:r w:rsidR="000A37B0">
        <w:rPr>
          <w:rFonts w:ascii="Times New Roman" w:hAnsi="Times New Roman" w:cs="Times New Roman"/>
          <w:sz w:val="28"/>
          <w:szCs w:val="28"/>
        </w:rPr>
        <w:t>данные из исходного пространства</w:t>
      </w:r>
      <w:r w:rsidRPr="001C4EAA">
        <w:rPr>
          <w:rFonts w:ascii="Times New Roman" w:hAnsi="Times New Roman" w:cs="Times New Roman"/>
          <w:sz w:val="28"/>
          <w:szCs w:val="28"/>
        </w:rPr>
        <w:t xml:space="preserve"> признаков в новое пр</w:t>
      </w:r>
      <w:r w:rsidR="000A37B0">
        <w:rPr>
          <w:rFonts w:ascii="Times New Roman" w:hAnsi="Times New Roman" w:cs="Times New Roman"/>
          <w:sz w:val="28"/>
          <w:szCs w:val="28"/>
        </w:rPr>
        <w:t xml:space="preserve">остранство меньшей размерности. </w:t>
      </w:r>
      <w:r w:rsidRPr="001C4EAA">
        <w:rPr>
          <w:rFonts w:ascii="Times New Roman" w:hAnsi="Times New Roman" w:cs="Times New Roman"/>
          <w:sz w:val="28"/>
          <w:szCs w:val="28"/>
        </w:rPr>
        <w:t>При этом первая ось новой системы координат строится таким образом, чтобы дисперсия данных вдоль неё была бы максимальна. Вторая ось строится ортогонально первой так, чтобы дисперсия данных вдоль неё, была бы максимальной их оставшихся возможных и т.д. Первая ось называется первой главной компонентой, вторая — второй и т.д.</w:t>
      </w:r>
    </w:p>
    <w:p w:rsidR="000A37B0" w:rsidRPr="000A37B0" w:rsidRDefault="00FA6069" w:rsidP="000A37B0">
      <w:pPr>
        <w:jc w:val="center"/>
        <w:rPr>
          <w:rFonts w:ascii="Times New Roman" w:hAnsi="Times New Roman" w:cs="Times New Roman"/>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7.25pt;height:177.75pt;visibility:visible;mso-wrap-style:square">
            <v:imagedata r:id="rId9" o:title=""/>
          </v:shape>
        </w:pict>
      </w:r>
      <w:r w:rsidR="000A37B0" w:rsidRPr="000A37B0">
        <w:fldChar w:fldCharType="begin"/>
      </w:r>
      <w:r w:rsidR="000A37B0" w:rsidRPr="000A37B0">
        <w:instrText xml:space="preserve"> INCLUDEPICTURE "https://wiki.loginom.ru/images/pca.svg" \* MERGEFORMATINET </w:instrText>
      </w:r>
      <w:r w:rsidR="000A37B0" w:rsidRPr="000A37B0">
        <w:fldChar w:fldCharType="separate"/>
      </w:r>
      <w:r w:rsidR="00BF02FB">
        <w:pict>
          <v:shape id="_x0000_i1026" type="#_x0000_t75" alt="Метод главных компонент" style="width:24pt;height:24pt"/>
        </w:pict>
      </w:r>
      <w:r w:rsidR="000A37B0" w:rsidRPr="000A37B0">
        <w:fldChar w:fldCharType="end"/>
      </w:r>
    </w:p>
    <w:p w:rsidR="008559C4" w:rsidRPr="00C500EF" w:rsidRDefault="00C500EF" w:rsidP="000A37B0">
      <w:pPr>
        <w:jc w:val="center"/>
        <w:rPr>
          <w:rFonts w:ascii="Times New Roman" w:hAnsi="Times New Roman" w:cs="Times New Roman"/>
          <w:sz w:val="24"/>
          <w:szCs w:val="24"/>
        </w:rPr>
      </w:pPr>
      <w:r w:rsidRPr="00C500EF">
        <w:rPr>
          <w:rFonts w:ascii="Times New Roman" w:hAnsi="Times New Roman" w:cs="Times New Roman"/>
          <w:sz w:val="24"/>
          <w:szCs w:val="24"/>
        </w:rPr>
        <w:t>Рисунок</w:t>
      </w:r>
      <w:r w:rsidR="000A37B0" w:rsidRPr="00C500EF">
        <w:rPr>
          <w:rFonts w:ascii="Times New Roman" w:hAnsi="Times New Roman" w:cs="Times New Roman"/>
          <w:sz w:val="24"/>
          <w:szCs w:val="24"/>
        </w:rPr>
        <w:t xml:space="preserve"> 1</w:t>
      </w:r>
      <w:r w:rsidRPr="00D938FB">
        <w:rPr>
          <w:rFonts w:ascii="Times New Roman" w:hAnsi="Times New Roman" w:cs="Times New Roman"/>
          <w:sz w:val="24"/>
          <w:szCs w:val="24"/>
        </w:rPr>
        <w:t xml:space="preserve"> – </w:t>
      </w:r>
      <w:r w:rsidRPr="00C500EF">
        <w:rPr>
          <w:rFonts w:ascii="Times New Roman" w:hAnsi="Times New Roman" w:cs="Times New Roman"/>
          <w:sz w:val="24"/>
          <w:szCs w:val="24"/>
        </w:rPr>
        <w:t>Снижение размерности простран</w:t>
      </w:r>
      <w:r>
        <w:rPr>
          <w:rFonts w:ascii="Times New Roman" w:hAnsi="Times New Roman" w:cs="Times New Roman"/>
          <w:sz w:val="24"/>
          <w:szCs w:val="24"/>
        </w:rPr>
        <w:t>ст</w:t>
      </w:r>
      <w:r w:rsidRPr="00C500EF">
        <w:rPr>
          <w:rFonts w:ascii="Times New Roman" w:hAnsi="Times New Roman" w:cs="Times New Roman"/>
          <w:sz w:val="24"/>
          <w:szCs w:val="24"/>
        </w:rPr>
        <w:t>ва</w:t>
      </w:r>
    </w:p>
    <w:p w:rsidR="000A37B0" w:rsidRPr="000A37B0" w:rsidRDefault="000A37B0" w:rsidP="00D30AAA">
      <w:pPr>
        <w:spacing w:line="360" w:lineRule="auto"/>
        <w:ind w:firstLine="709"/>
        <w:jc w:val="both"/>
        <w:rPr>
          <w:rFonts w:ascii="Times New Roman" w:hAnsi="Times New Roman" w:cs="Times New Roman"/>
          <w:sz w:val="28"/>
          <w:szCs w:val="28"/>
        </w:rPr>
      </w:pPr>
      <w:r w:rsidRPr="000A37B0">
        <w:rPr>
          <w:rFonts w:ascii="Times New Roman" w:hAnsi="Times New Roman" w:cs="Times New Roman"/>
          <w:sz w:val="28"/>
          <w:szCs w:val="28"/>
        </w:rPr>
        <w:t>На рисунке</w:t>
      </w:r>
      <w:r>
        <w:rPr>
          <w:rFonts w:ascii="Times New Roman" w:hAnsi="Times New Roman" w:cs="Times New Roman"/>
          <w:sz w:val="28"/>
          <w:szCs w:val="28"/>
        </w:rPr>
        <w:t xml:space="preserve"> 1</w:t>
      </w:r>
      <w:r w:rsidRPr="000A37B0">
        <w:rPr>
          <w:rFonts w:ascii="Times New Roman" w:hAnsi="Times New Roman" w:cs="Times New Roman"/>
          <w:sz w:val="28"/>
          <w:szCs w:val="28"/>
        </w:rPr>
        <w:t xml:space="preserve"> показано снижение размерности ис</w:t>
      </w:r>
      <w:r>
        <w:rPr>
          <w:rFonts w:ascii="Times New Roman" w:hAnsi="Times New Roman" w:cs="Times New Roman"/>
          <w:sz w:val="28"/>
          <w:szCs w:val="28"/>
        </w:rPr>
        <w:t>ходного 2-мерного пространства (X</w:t>
      </w:r>
      <w:r w:rsidRPr="000A37B0">
        <w:rPr>
          <w:rFonts w:ascii="Times New Roman" w:hAnsi="Times New Roman" w:cs="Times New Roman"/>
          <w:sz w:val="28"/>
          <w:szCs w:val="28"/>
          <w:vertAlign w:val="subscript"/>
        </w:rPr>
        <w:t>1</w:t>
      </w:r>
      <w:r>
        <w:rPr>
          <w:rFonts w:ascii="Times New Roman" w:hAnsi="Times New Roman" w:cs="Times New Roman"/>
          <w:sz w:val="28"/>
          <w:szCs w:val="28"/>
        </w:rPr>
        <w:t>, X</w:t>
      </w:r>
      <w:r w:rsidRPr="000A37B0">
        <w:rPr>
          <w:rFonts w:ascii="Times New Roman" w:hAnsi="Times New Roman" w:cs="Times New Roman"/>
          <w:sz w:val="28"/>
          <w:szCs w:val="28"/>
          <w:vertAlign w:val="subscript"/>
        </w:rPr>
        <w:t>2</w:t>
      </w:r>
      <w:r>
        <w:rPr>
          <w:rFonts w:ascii="Times New Roman" w:hAnsi="Times New Roman" w:cs="Times New Roman"/>
          <w:sz w:val="28"/>
          <w:szCs w:val="28"/>
        </w:rPr>
        <w:t xml:space="preserve">) </w:t>
      </w:r>
      <w:r w:rsidRPr="000A37B0">
        <w:rPr>
          <w:rFonts w:ascii="Times New Roman" w:hAnsi="Times New Roman" w:cs="Times New Roman"/>
          <w:sz w:val="28"/>
          <w:szCs w:val="28"/>
        </w:rPr>
        <w:t>с помощью метода главных компонент до 1-мерн</w:t>
      </w:r>
      <w:r>
        <w:rPr>
          <w:rFonts w:ascii="Times New Roman" w:hAnsi="Times New Roman" w:cs="Times New Roman"/>
          <w:sz w:val="28"/>
          <w:szCs w:val="28"/>
        </w:rPr>
        <w:t xml:space="preserve">ого. Первая главная компонента </w:t>
      </w:r>
      <w:r>
        <w:rPr>
          <w:rFonts w:ascii="Times New Roman" w:hAnsi="Times New Roman" w:cs="Times New Roman"/>
          <w:sz w:val="28"/>
          <w:szCs w:val="28"/>
          <w:lang w:val="en-US"/>
        </w:rPr>
        <w:t>PC</w:t>
      </w:r>
      <w:r w:rsidRPr="000A37B0">
        <w:rPr>
          <w:rFonts w:ascii="Times New Roman" w:hAnsi="Times New Roman" w:cs="Times New Roman"/>
          <w:sz w:val="28"/>
          <w:szCs w:val="28"/>
          <w:vertAlign w:val="subscript"/>
        </w:rPr>
        <w:t>1</w:t>
      </w:r>
      <w:r w:rsidRPr="000A37B0">
        <w:rPr>
          <w:rFonts w:ascii="Times New Roman" w:hAnsi="Times New Roman" w:cs="Times New Roman"/>
          <w:sz w:val="28"/>
          <w:szCs w:val="28"/>
        </w:rPr>
        <w:t xml:space="preserve"> ориентирована вдоль направления наибольшей </w:t>
      </w:r>
      <w:proofErr w:type="gramStart"/>
      <w:r w:rsidRPr="000A37B0">
        <w:rPr>
          <w:rFonts w:ascii="Times New Roman" w:hAnsi="Times New Roman" w:cs="Times New Roman"/>
          <w:sz w:val="28"/>
          <w:szCs w:val="28"/>
        </w:rPr>
        <w:t>вытянутости эллипсоида рассеяния точек объектов исходного набора данных</w:t>
      </w:r>
      <w:proofErr w:type="gramEnd"/>
      <w:r w:rsidRPr="000A37B0">
        <w:rPr>
          <w:rFonts w:ascii="Times New Roman" w:hAnsi="Times New Roman" w:cs="Times New Roman"/>
          <w:sz w:val="28"/>
          <w:szCs w:val="28"/>
        </w:rPr>
        <w:t xml:space="preserve"> в пространстве признаков, т.е. с не</w:t>
      </w:r>
      <w:r>
        <w:rPr>
          <w:rFonts w:ascii="Times New Roman" w:hAnsi="Times New Roman" w:cs="Times New Roman"/>
          <w:sz w:val="28"/>
          <w:szCs w:val="28"/>
        </w:rPr>
        <w:t>й связана наибольшая дисперсия.</w:t>
      </w:r>
      <w:r w:rsidRPr="000A37B0">
        <w:rPr>
          <w:rFonts w:ascii="Times New Roman" w:hAnsi="Times New Roman" w:cs="Times New Roman"/>
          <w:sz w:val="28"/>
          <w:szCs w:val="28"/>
        </w:rPr>
        <w:t xml:space="preserve"> На рисунке, также, несложно увидеть, что проекция дисперсии данных на ос</w:t>
      </w:r>
      <w:r>
        <w:rPr>
          <w:rFonts w:ascii="Times New Roman" w:hAnsi="Times New Roman" w:cs="Times New Roman"/>
          <w:sz w:val="28"/>
          <w:szCs w:val="28"/>
        </w:rPr>
        <w:t xml:space="preserve">ь первой главной компоненты </w:t>
      </w:r>
      <w:r>
        <w:rPr>
          <w:rFonts w:ascii="Times New Roman" w:hAnsi="Times New Roman" w:cs="Times New Roman"/>
          <w:sz w:val="28"/>
          <w:szCs w:val="28"/>
          <w:lang w:val="en-US"/>
        </w:rPr>
        <w:t>D</w:t>
      </w:r>
      <w:r>
        <w:rPr>
          <w:rFonts w:ascii="Times New Roman" w:hAnsi="Times New Roman" w:cs="Times New Roman"/>
          <w:sz w:val="28"/>
          <w:szCs w:val="28"/>
          <w:vertAlign w:val="subscript"/>
          <w:lang w:val="en-US"/>
        </w:rPr>
        <w:t>PC</w:t>
      </w:r>
      <w:r w:rsidRPr="000A37B0">
        <w:rPr>
          <w:rFonts w:ascii="Times New Roman" w:hAnsi="Times New Roman" w:cs="Times New Roman"/>
          <w:sz w:val="28"/>
          <w:szCs w:val="28"/>
          <w:vertAlign w:val="subscript"/>
        </w:rPr>
        <w:t>1</w:t>
      </w:r>
      <w:r w:rsidRPr="000A37B0">
        <w:rPr>
          <w:rFonts w:ascii="Times New Roman" w:hAnsi="Times New Roman" w:cs="Times New Roman"/>
          <w:sz w:val="28"/>
          <w:szCs w:val="28"/>
        </w:rPr>
        <w:t>, больше, ч</w:t>
      </w:r>
      <w:r>
        <w:rPr>
          <w:rFonts w:ascii="Times New Roman" w:hAnsi="Times New Roman" w:cs="Times New Roman"/>
          <w:sz w:val="28"/>
          <w:szCs w:val="28"/>
        </w:rPr>
        <w:t xml:space="preserve">ем её проекции на исходные оси </w:t>
      </w:r>
      <w:r w:rsidRPr="000A37B0">
        <w:rPr>
          <w:rFonts w:ascii="Times New Roman" w:hAnsi="Times New Roman" w:cs="Times New Roman"/>
          <w:sz w:val="28"/>
          <w:szCs w:val="28"/>
          <w:lang w:val="en-US"/>
        </w:rPr>
        <w:t>D</w:t>
      </w:r>
      <w:r>
        <w:rPr>
          <w:rFonts w:ascii="Times New Roman" w:hAnsi="Times New Roman" w:cs="Times New Roman"/>
          <w:sz w:val="28"/>
          <w:szCs w:val="28"/>
          <w:vertAlign w:val="subscript"/>
          <w:lang w:val="en-US"/>
        </w:rPr>
        <w:t>X</w:t>
      </w:r>
      <w:r w:rsidRPr="000A37B0">
        <w:rPr>
          <w:rFonts w:ascii="Times New Roman" w:hAnsi="Times New Roman" w:cs="Times New Roman"/>
          <w:sz w:val="28"/>
          <w:szCs w:val="28"/>
          <w:vertAlign w:val="subscript"/>
        </w:rPr>
        <w:t>1</w:t>
      </w:r>
      <w:r w:rsidRPr="000A37B0">
        <w:rPr>
          <w:rFonts w:ascii="Times New Roman" w:hAnsi="Times New Roman" w:cs="Times New Roman"/>
          <w:sz w:val="28"/>
          <w:szCs w:val="28"/>
        </w:rPr>
        <w:t xml:space="preserve"> и </w:t>
      </w:r>
      <w:r>
        <w:rPr>
          <w:rFonts w:ascii="Times New Roman" w:hAnsi="Times New Roman" w:cs="Times New Roman"/>
          <w:sz w:val="28"/>
          <w:szCs w:val="28"/>
          <w:lang w:val="en-US"/>
        </w:rPr>
        <w:t>D</w:t>
      </w:r>
      <w:r>
        <w:rPr>
          <w:rFonts w:ascii="Times New Roman" w:hAnsi="Times New Roman" w:cs="Times New Roman"/>
          <w:sz w:val="28"/>
          <w:szCs w:val="28"/>
          <w:vertAlign w:val="subscript"/>
          <w:lang w:val="en-US"/>
        </w:rPr>
        <w:t>X</w:t>
      </w:r>
      <w:r w:rsidRPr="000A37B0">
        <w:rPr>
          <w:rFonts w:ascii="Times New Roman" w:hAnsi="Times New Roman" w:cs="Times New Roman"/>
          <w:sz w:val="28"/>
          <w:szCs w:val="28"/>
          <w:vertAlign w:val="subscript"/>
        </w:rPr>
        <w:t>2</w:t>
      </w:r>
      <w:r w:rsidRPr="000A37B0">
        <w:rPr>
          <w:rFonts w:ascii="Times New Roman" w:hAnsi="Times New Roman" w:cs="Times New Roman"/>
          <w:sz w:val="28"/>
          <w:szCs w:val="28"/>
        </w:rPr>
        <w:t>, но меньше их суммы. Т.е. с помощью первой главной компоненты выразить всю дисперсию данных не удалось. Поэтому строят вторую, третью и т.д. главные компоненты, пока они суммарно не отразят всю дисперсию.</w:t>
      </w:r>
    </w:p>
    <w:p w:rsidR="000A37B0" w:rsidRPr="000A37B0" w:rsidRDefault="000A37B0" w:rsidP="00D30AAA">
      <w:pPr>
        <w:spacing w:line="360" w:lineRule="auto"/>
        <w:ind w:firstLine="709"/>
        <w:jc w:val="both"/>
        <w:rPr>
          <w:rFonts w:ascii="Times New Roman" w:hAnsi="Times New Roman" w:cs="Times New Roman"/>
          <w:sz w:val="28"/>
          <w:szCs w:val="28"/>
        </w:rPr>
      </w:pPr>
      <w:r w:rsidRPr="000A37B0">
        <w:rPr>
          <w:rFonts w:ascii="Times New Roman" w:hAnsi="Times New Roman" w:cs="Times New Roman"/>
          <w:sz w:val="28"/>
          <w:szCs w:val="28"/>
        </w:rPr>
        <w:lastRenderedPageBreak/>
        <w:t>Таким образом, смысл метода заключается в том, что с каждой главной компонентой связана определённая доля общей дисперсии исходного набора данных (её называют нагрузкой). В свою очередь, дисперсия, являющаяся мерой изменчивости данных, может отражать уровень их информативности.</w:t>
      </w:r>
    </w:p>
    <w:p w:rsidR="000A37B0" w:rsidRPr="000A37B0" w:rsidRDefault="000A37B0" w:rsidP="00D30AAA">
      <w:pPr>
        <w:spacing w:line="360" w:lineRule="auto"/>
        <w:ind w:firstLine="709"/>
        <w:jc w:val="both"/>
        <w:rPr>
          <w:rFonts w:ascii="Times New Roman" w:hAnsi="Times New Roman" w:cs="Times New Roman"/>
          <w:sz w:val="28"/>
          <w:szCs w:val="28"/>
        </w:rPr>
      </w:pPr>
      <w:r w:rsidRPr="000A37B0">
        <w:rPr>
          <w:rFonts w:ascii="Times New Roman" w:hAnsi="Times New Roman" w:cs="Times New Roman"/>
          <w:sz w:val="28"/>
          <w:szCs w:val="28"/>
        </w:rPr>
        <w:t>Действительно, вдоль некоторых осей исходного пространства признаков изменчивость может быть большой, вдоль других — малой, а вдоль третьих вообще отсутствовать. Предполагается, что чем меньше дисперсия данных вдоль оси, тем менее значим вклад переменной, связанной с данной осью и, следовательно, исключив эту ось из пространства (т.е. переменную из модели), можно уменьшить размерность задачи, почти не проиграв в информативности данных.</w:t>
      </w:r>
    </w:p>
    <w:p w:rsidR="000A37B0" w:rsidRPr="000A37B0" w:rsidRDefault="000A37B0" w:rsidP="00D30AAA">
      <w:pPr>
        <w:spacing w:line="360" w:lineRule="auto"/>
        <w:ind w:firstLine="709"/>
        <w:jc w:val="both"/>
        <w:rPr>
          <w:rFonts w:ascii="Times New Roman" w:hAnsi="Times New Roman" w:cs="Times New Roman"/>
          <w:sz w:val="28"/>
          <w:szCs w:val="28"/>
        </w:rPr>
      </w:pPr>
      <w:r w:rsidRPr="000A37B0">
        <w:rPr>
          <w:rFonts w:ascii="Times New Roman" w:hAnsi="Times New Roman" w:cs="Times New Roman"/>
          <w:sz w:val="28"/>
          <w:szCs w:val="28"/>
        </w:rPr>
        <w:t xml:space="preserve">Следовательно, задача метода главных компонент заключается в том, чтобы построить новое пространство признаков меньшей размерности, </w:t>
      </w:r>
      <w:proofErr w:type="gramStart"/>
      <w:r w:rsidR="00AD2039">
        <w:rPr>
          <w:rFonts w:ascii="Times New Roman" w:hAnsi="Times New Roman" w:cs="Times New Roman"/>
          <w:sz w:val="28"/>
          <w:szCs w:val="28"/>
        </w:rPr>
        <w:t>дисперсия</w:t>
      </w:r>
      <w:proofErr w:type="gramEnd"/>
      <w:r w:rsidRPr="000A37B0">
        <w:rPr>
          <w:rFonts w:ascii="Times New Roman" w:hAnsi="Times New Roman" w:cs="Times New Roman"/>
          <w:sz w:val="28"/>
          <w:szCs w:val="28"/>
        </w:rPr>
        <w:t xml:space="preserve"> между осями которой будет перераспределена так, чтобы максимизировать дисперсию по каждой из них. Для этого выполняется последовательность следующих действий:</w:t>
      </w:r>
    </w:p>
    <w:p w:rsidR="00E652D9" w:rsidRPr="00E652D9" w:rsidRDefault="000A37B0" w:rsidP="00E543D6">
      <w:pPr>
        <w:numPr>
          <w:ilvl w:val="0"/>
          <w:numId w:val="19"/>
        </w:numPr>
        <w:spacing w:line="360" w:lineRule="auto"/>
        <w:ind w:left="1134"/>
        <w:jc w:val="both"/>
        <w:rPr>
          <w:rFonts w:ascii="Times New Roman" w:hAnsi="Times New Roman" w:cs="Times New Roman"/>
          <w:sz w:val="28"/>
          <w:szCs w:val="28"/>
        </w:rPr>
      </w:pPr>
      <w:r w:rsidRPr="000A37B0">
        <w:rPr>
          <w:rFonts w:ascii="Times New Roman" w:hAnsi="Times New Roman" w:cs="Times New Roman"/>
          <w:sz w:val="28"/>
          <w:szCs w:val="28"/>
        </w:rPr>
        <w:t>Вычисляется общая дисперсия исходного пространства признаков. Это нельзя сделать простым суммированием дисперсий по каждой переменной, поскольку они, в большинстве случаев, не являются независимыми. Поэтому суммировать нужно взаимные дисперсии переменных, которые определяются из ковариационной матрицы.</w:t>
      </w:r>
    </w:p>
    <w:p w:rsidR="00E652D9" w:rsidRPr="00E652D9" w:rsidRDefault="000A37B0" w:rsidP="00E543D6">
      <w:pPr>
        <w:numPr>
          <w:ilvl w:val="0"/>
          <w:numId w:val="19"/>
        </w:numPr>
        <w:spacing w:line="360" w:lineRule="auto"/>
        <w:ind w:left="1134"/>
        <w:jc w:val="both"/>
        <w:rPr>
          <w:rFonts w:ascii="Times New Roman" w:hAnsi="Times New Roman" w:cs="Times New Roman"/>
          <w:sz w:val="28"/>
          <w:szCs w:val="28"/>
        </w:rPr>
      </w:pPr>
      <w:r w:rsidRPr="00E652D9">
        <w:rPr>
          <w:rFonts w:ascii="Times New Roman" w:hAnsi="Times New Roman" w:cs="Times New Roman"/>
          <w:sz w:val="28"/>
          <w:szCs w:val="28"/>
        </w:rPr>
        <w:t>Вычисляются собственные векторы и собственные значения ковариационной матрицы, определяющие направления главных компонент и величину связанной с ними дисперсии.</w:t>
      </w:r>
    </w:p>
    <w:p w:rsidR="000A37B0" w:rsidRPr="00E652D9" w:rsidRDefault="000A37B0" w:rsidP="00E543D6">
      <w:pPr>
        <w:numPr>
          <w:ilvl w:val="0"/>
          <w:numId w:val="19"/>
        </w:numPr>
        <w:spacing w:line="360" w:lineRule="auto"/>
        <w:ind w:left="1134"/>
        <w:jc w:val="both"/>
        <w:rPr>
          <w:rFonts w:ascii="Times New Roman" w:hAnsi="Times New Roman" w:cs="Times New Roman"/>
          <w:sz w:val="28"/>
          <w:szCs w:val="28"/>
        </w:rPr>
      </w:pPr>
      <w:r w:rsidRPr="00E652D9">
        <w:rPr>
          <w:rFonts w:ascii="Times New Roman" w:hAnsi="Times New Roman" w:cs="Times New Roman"/>
          <w:sz w:val="28"/>
          <w:szCs w:val="28"/>
        </w:rPr>
        <w:t xml:space="preserve">Производится снижение размерности. Диагональные элементы ковариационной матрицы показывают дисперсию по исходной системе координат, а её собственные значения — по новой. Тогда разделив дисперсию, связанную с каждой главной компонентой на </w:t>
      </w:r>
      <w:r w:rsidRPr="00E652D9">
        <w:rPr>
          <w:rFonts w:ascii="Times New Roman" w:hAnsi="Times New Roman" w:cs="Times New Roman"/>
          <w:sz w:val="28"/>
          <w:szCs w:val="28"/>
        </w:rPr>
        <w:lastRenderedPageBreak/>
        <w:t>сумму дисперсий по всем компонентам, получаем долю дисперсии, связанную с каждой компонентой. После этого отбрасывается столько главных компонент, чтобы доля оставшихся составляла 80-90%.</w:t>
      </w:r>
    </w:p>
    <w:p w:rsidR="000A37B0" w:rsidRPr="000A37B0" w:rsidRDefault="000A37B0" w:rsidP="00D30AAA">
      <w:pPr>
        <w:spacing w:line="360" w:lineRule="auto"/>
        <w:ind w:firstLine="709"/>
        <w:jc w:val="both"/>
        <w:rPr>
          <w:rFonts w:ascii="Times New Roman" w:hAnsi="Times New Roman" w:cs="Times New Roman"/>
          <w:sz w:val="28"/>
          <w:szCs w:val="28"/>
        </w:rPr>
      </w:pPr>
      <w:r w:rsidRPr="000A37B0">
        <w:rPr>
          <w:rFonts w:ascii="Times New Roman" w:hAnsi="Times New Roman" w:cs="Times New Roman"/>
          <w:sz w:val="28"/>
          <w:szCs w:val="28"/>
        </w:rPr>
        <w:t>Следует отметить, что директивный подход к выбору числа компонент не всегда даёт хорошие результаты. Это связано с тем, что часть дисперсии данных может быть обусловлена шумами, а не информативностью компонент. Тогда, задав порог, скажем, 80% может оказаться, что в них только 60% дисперсии связаны с информативностью, а 20</w:t>
      </w:r>
      <w:r w:rsidR="00D4780A" w:rsidRPr="00D4780A">
        <w:rPr>
          <w:rFonts w:ascii="Times New Roman" w:hAnsi="Times New Roman" w:cs="Times New Roman"/>
          <w:sz w:val="28"/>
          <w:szCs w:val="28"/>
        </w:rPr>
        <w:t>%</w:t>
      </w:r>
      <w:r w:rsidRPr="000A37B0">
        <w:rPr>
          <w:rFonts w:ascii="Times New Roman" w:hAnsi="Times New Roman" w:cs="Times New Roman"/>
          <w:sz w:val="28"/>
          <w:szCs w:val="28"/>
        </w:rPr>
        <w:t xml:space="preserve"> с шумом. Поэтому на практике часто используют различные специальные критерии для определения числа компонент, такие как критерий Кайзера, критерий сломанной трости и т.д.</w:t>
      </w:r>
    </w:p>
    <w:p w:rsidR="000A37B0" w:rsidRPr="000A37B0" w:rsidRDefault="000A37B0" w:rsidP="00D30AAA">
      <w:pPr>
        <w:spacing w:line="360" w:lineRule="auto"/>
        <w:ind w:firstLine="709"/>
        <w:jc w:val="both"/>
        <w:rPr>
          <w:rFonts w:ascii="Times New Roman" w:hAnsi="Times New Roman" w:cs="Times New Roman"/>
          <w:sz w:val="28"/>
          <w:szCs w:val="28"/>
        </w:rPr>
      </w:pPr>
      <w:r w:rsidRPr="000A37B0">
        <w:rPr>
          <w:rFonts w:ascii="Times New Roman" w:hAnsi="Times New Roman" w:cs="Times New Roman"/>
          <w:sz w:val="28"/>
          <w:szCs w:val="28"/>
        </w:rPr>
        <w:t>Основными ограничениями метода главных компонент являются:</w:t>
      </w:r>
    </w:p>
    <w:p w:rsidR="000A3F2C" w:rsidRPr="000A3F2C" w:rsidRDefault="000A37B0" w:rsidP="00E543D6">
      <w:pPr>
        <w:numPr>
          <w:ilvl w:val="0"/>
          <w:numId w:val="20"/>
        </w:numPr>
        <w:spacing w:line="360" w:lineRule="auto"/>
        <w:ind w:left="1134"/>
        <w:jc w:val="both"/>
        <w:rPr>
          <w:rFonts w:ascii="Times New Roman" w:hAnsi="Times New Roman" w:cs="Times New Roman"/>
          <w:sz w:val="28"/>
          <w:szCs w:val="28"/>
        </w:rPr>
      </w:pPr>
      <w:r w:rsidRPr="000A37B0">
        <w:rPr>
          <w:rFonts w:ascii="Times New Roman" w:hAnsi="Times New Roman" w:cs="Times New Roman"/>
          <w:sz w:val="28"/>
          <w:szCs w:val="28"/>
        </w:rPr>
        <w:t>невозможность смысловой интерпретации компонент, поскольку они «вбирают» в себя дисперсию от нескольких исходных переменных;</w:t>
      </w:r>
    </w:p>
    <w:p w:rsidR="000A37B0" w:rsidRPr="000A3F2C" w:rsidRDefault="000A37B0" w:rsidP="00E543D6">
      <w:pPr>
        <w:numPr>
          <w:ilvl w:val="0"/>
          <w:numId w:val="20"/>
        </w:numPr>
        <w:spacing w:line="360" w:lineRule="auto"/>
        <w:ind w:left="1134"/>
        <w:jc w:val="both"/>
        <w:rPr>
          <w:rFonts w:ascii="Times New Roman" w:hAnsi="Times New Roman" w:cs="Times New Roman"/>
          <w:sz w:val="28"/>
          <w:szCs w:val="28"/>
        </w:rPr>
      </w:pPr>
      <w:r w:rsidRPr="000A3F2C">
        <w:rPr>
          <w:rFonts w:ascii="Times New Roman" w:hAnsi="Times New Roman" w:cs="Times New Roman"/>
          <w:sz w:val="28"/>
          <w:szCs w:val="28"/>
        </w:rPr>
        <w:t>метод может работать только с непрерывными данными.</w:t>
      </w:r>
    </w:p>
    <w:p w:rsidR="000A37B0" w:rsidRPr="00BF02FB" w:rsidRDefault="000A37B0" w:rsidP="00D30AAA">
      <w:pPr>
        <w:spacing w:line="360" w:lineRule="auto"/>
        <w:ind w:firstLine="709"/>
        <w:jc w:val="both"/>
        <w:rPr>
          <w:rFonts w:ascii="Times New Roman" w:hAnsi="Times New Roman" w:cs="Times New Roman"/>
          <w:b/>
          <w:sz w:val="28"/>
          <w:szCs w:val="28"/>
        </w:rPr>
      </w:pPr>
      <w:r w:rsidRPr="000A37B0">
        <w:rPr>
          <w:rFonts w:ascii="Times New Roman" w:hAnsi="Times New Roman" w:cs="Times New Roman"/>
          <w:sz w:val="28"/>
          <w:szCs w:val="28"/>
        </w:rPr>
        <w:t>Метод главных компонент включается в состав большинства аналитических платформ и широко используется для снижения размерности входных да</w:t>
      </w:r>
      <w:r w:rsidR="000A3F2C">
        <w:rPr>
          <w:rFonts w:ascii="Times New Roman" w:hAnsi="Times New Roman" w:cs="Times New Roman"/>
          <w:sz w:val="28"/>
          <w:szCs w:val="28"/>
        </w:rPr>
        <w:t>нных на этапе их предобработки.</w:t>
      </w:r>
      <w:r w:rsidR="000A3F2C" w:rsidRPr="000A3F2C">
        <w:rPr>
          <w:rFonts w:ascii="Times New Roman" w:hAnsi="Times New Roman" w:cs="Times New Roman"/>
          <w:sz w:val="28"/>
          <w:szCs w:val="28"/>
        </w:rPr>
        <w:t xml:space="preserve"> </w:t>
      </w:r>
      <w:r w:rsidRPr="000A37B0">
        <w:rPr>
          <w:rFonts w:ascii="Times New Roman" w:hAnsi="Times New Roman" w:cs="Times New Roman"/>
          <w:sz w:val="28"/>
          <w:szCs w:val="28"/>
        </w:rPr>
        <w:t>Метод иногда рассматривают как часть более общего подхода к снижению размерности данных — факторного анализа. В аналитических платформах в модулях факторного анализа часто практически реализован</w:t>
      </w:r>
      <w:r w:rsidR="00BF02FB">
        <w:rPr>
          <w:rFonts w:ascii="Times New Roman" w:hAnsi="Times New Roman" w:cs="Times New Roman"/>
          <w:sz w:val="28"/>
          <w:szCs w:val="28"/>
        </w:rPr>
        <w:t xml:space="preserve"> именно метод главных компонент [</w:t>
      </w:r>
      <w:r w:rsidR="00BF02FB">
        <w:rPr>
          <w:rFonts w:ascii="Times New Roman" w:hAnsi="Times New Roman" w:cs="Times New Roman"/>
          <w:sz w:val="28"/>
          <w:szCs w:val="28"/>
        </w:rPr>
        <w:fldChar w:fldCharType="begin"/>
      </w:r>
      <w:r w:rsidR="00BF02FB">
        <w:rPr>
          <w:rFonts w:ascii="Times New Roman" w:hAnsi="Times New Roman" w:cs="Times New Roman"/>
          <w:sz w:val="28"/>
          <w:szCs w:val="28"/>
        </w:rPr>
        <w:instrText xml:space="preserve"> REF _Ref136709538 \r \h </w:instrText>
      </w:r>
      <w:r w:rsidR="00BF02FB">
        <w:rPr>
          <w:rFonts w:ascii="Times New Roman" w:hAnsi="Times New Roman" w:cs="Times New Roman"/>
          <w:sz w:val="28"/>
          <w:szCs w:val="28"/>
        </w:rPr>
      </w:r>
      <w:r w:rsidR="00BF02FB">
        <w:rPr>
          <w:rFonts w:ascii="Times New Roman" w:hAnsi="Times New Roman" w:cs="Times New Roman"/>
          <w:sz w:val="28"/>
          <w:szCs w:val="28"/>
        </w:rPr>
        <w:fldChar w:fldCharType="separate"/>
      </w:r>
      <w:r w:rsidR="00BF02FB">
        <w:rPr>
          <w:rFonts w:ascii="Times New Roman" w:hAnsi="Times New Roman" w:cs="Times New Roman"/>
          <w:sz w:val="28"/>
          <w:szCs w:val="28"/>
        </w:rPr>
        <w:t>6</w:t>
      </w:r>
      <w:r w:rsidR="00BF02FB">
        <w:rPr>
          <w:rFonts w:ascii="Times New Roman" w:hAnsi="Times New Roman" w:cs="Times New Roman"/>
          <w:sz w:val="28"/>
          <w:szCs w:val="28"/>
        </w:rPr>
        <w:fldChar w:fldCharType="end"/>
      </w:r>
      <w:r w:rsidR="00BF02FB">
        <w:rPr>
          <w:rFonts w:ascii="Times New Roman" w:hAnsi="Times New Roman" w:cs="Times New Roman"/>
          <w:sz w:val="28"/>
          <w:szCs w:val="28"/>
        </w:rPr>
        <w:t>]</w:t>
      </w:r>
      <w:r w:rsidR="00BF02FB" w:rsidRPr="00BF02FB">
        <w:rPr>
          <w:rFonts w:ascii="Times New Roman" w:hAnsi="Times New Roman" w:cs="Times New Roman"/>
          <w:sz w:val="28"/>
          <w:szCs w:val="28"/>
        </w:rPr>
        <w:t>.</w:t>
      </w:r>
    </w:p>
    <w:p w:rsidR="00BE150C" w:rsidRDefault="00C07301"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Рассмотрим применение данного метода на </w:t>
      </w:r>
      <w:proofErr w:type="spellStart"/>
      <w:r>
        <w:rPr>
          <w:rFonts w:ascii="Times New Roman" w:hAnsi="Times New Roman" w:cs="Times New Roman"/>
          <w:sz w:val="28"/>
          <w:szCs w:val="28"/>
        </w:rPr>
        <w:t>датасетах</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MNIST</w:t>
      </w:r>
      <w:r w:rsidRPr="00C07301">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CIFAR</w:t>
      </w:r>
      <w:r>
        <w:rPr>
          <w:rFonts w:ascii="Times New Roman" w:hAnsi="Times New Roman" w:cs="Times New Roman"/>
          <w:sz w:val="28"/>
          <w:szCs w:val="28"/>
        </w:rPr>
        <w:t>-10.</w:t>
      </w:r>
    </w:p>
    <w:p w:rsidR="00C07301" w:rsidRPr="00551D2A" w:rsidRDefault="00551D2A" w:rsidP="00551D2A">
      <w:pPr>
        <w:pStyle w:val="1"/>
        <w:numPr>
          <w:ilvl w:val="0"/>
          <w:numId w:val="19"/>
        </w:numPr>
        <w:spacing w:line="360" w:lineRule="auto"/>
        <w:jc w:val="center"/>
        <w:rPr>
          <w:rFonts w:ascii="Times New Roman" w:hAnsi="Times New Roman"/>
          <w:sz w:val="28"/>
          <w:szCs w:val="28"/>
        </w:rPr>
      </w:pPr>
      <w:bookmarkStart w:id="5" w:name="_Toc136714482"/>
      <w:r w:rsidRPr="00551D2A">
        <w:rPr>
          <w:rFonts w:ascii="Times New Roman" w:hAnsi="Times New Roman"/>
          <w:sz w:val="28"/>
          <w:szCs w:val="28"/>
        </w:rPr>
        <w:lastRenderedPageBreak/>
        <w:t>ВЛИЯНИЕ МЕТОДА ГЛАВНЫХ КОМПОНЕНТ НА ТОЧНОСТЬ РАСПОЗНАВАНИЯ</w:t>
      </w:r>
      <w:r w:rsidR="00C07301" w:rsidRPr="00551D2A">
        <w:rPr>
          <w:rFonts w:ascii="Times New Roman" w:hAnsi="Times New Roman"/>
          <w:sz w:val="28"/>
          <w:szCs w:val="28"/>
        </w:rPr>
        <w:t xml:space="preserve"> </w:t>
      </w:r>
      <w:r w:rsidR="00C07301" w:rsidRPr="00551D2A">
        <w:rPr>
          <w:rFonts w:ascii="Times New Roman" w:hAnsi="Times New Roman"/>
          <w:sz w:val="28"/>
          <w:szCs w:val="28"/>
          <w:lang w:val="en-US"/>
        </w:rPr>
        <w:t>MNIST</w:t>
      </w:r>
      <w:proofErr w:type="gramStart"/>
      <w:r w:rsidR="00C07301" w:rsidRPr="00551D2A">
        <w:rPr>
          <w:rFonts w:ascii="Times New Roman" w:hAnsi="Times New Roman"/>
          <w:sz w:val="28"/>
          <w:szCs w:val="28"/>
        </w:rPr>
        <w:t xml:space="preserve"> </w:t>
      </w:r>
      <w:r w:rsidRPr="00551D2A">
        <w:rPr>
          <w:rFonts w:ascii="Times New Roman" w:hAnsi="Times New Roman"/>
          <w:sz w:val="28"/>
          <w:szCs w:val="28"/>
        </w:rPr>
        <w:t>И</w:t>
      </w:r>
      <w:proofErr w:type="gramEnd"/>
      <w:r w:rsidR="00C07301" w:rsidRPr="00551D2A">
        <w:rPr>
          <w:rFonts w:ascii="Times New Roman" w:hAnsi="Times New Roman"/>
          <w:sz w:val="28"/>
          <w:szCs w:val="28"/>
        </w:rPr>
        <w:t xml:space="preserve"> </w:t>
      </w:r>
      <w:r w:rsidR="00C07301" w:rsidRPr="00551D2A">
        <w:rPr>
          <w:rFonts w:ascii="Times New Roman" w:hAnsi="Times New Roman"/>
          <w:sz w:val="28"/>
          <w:szCs w:val="28"/>
          <w:lang w:val="en-US"/>
        </w:rPr>
        <w:t>CIFAR</w:t>
      </w:r>
      <w:r w:rsidR="00C07301" w:rsidRPr="00551D2A">
        <w:rPr>
          <w:rFonts w:ascii="Times New Roman" w:hAnsi="Times New Roman"/>
          <w:sz w:val="28"/>
          <w:szCs w:val="28"/>
        </w:rPr>
        <w:t>-10</w:t>
      </w:r>
      <w:bookmarkEnd w:id="5"/>
    </w:p>
    <w:p w:rsidR="00237DAC" w:rsidRPr="007B0888" w:rsidRDefault="00237DAC" w:rsidP="00D30AAA">
      <w:pPr>
        <w:spacing w:line="360" w:lineRule="auto"/>
        <w:ind w:firstLine="709"/>
        <w:jc w:val="both"/>
        <w:rPr>
          <w:rFonts w:ascii="Times New Roman" w:hAnsi="Times New Roman" w:cs="Times New Roman"/>
          <w:sz w:val="28"/>
          <w:szCs w:val="28"/>
        </w:rPr>
      </w:pPr>
      <w:r w:rsidRPr="007B0888">
        <w:rPr>
          <w:rFonts w:ascii="Times New Roman" w:hAnsi="Times New Roman" w:cs="Times New Roman"/>
          <w:sz w:val="28"/>
          <w:szCs w:val="28"/>
        </w:rPr>
        <w:t>MNIST и CIFAR-10 являются широко известными наборами данных для задач распознавания изображений. MNIST содержит изображения рукописных цифр, а CIFAR-10 - изображения объектов различных классов.</w:t>
      </w:r>
    </w:p>
    <w:p w:rsidR="00B72BF0" w:rsidRDefault="001C6A6C"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Воспользуемся методом главных компонент </w:t>
      </w:r>
      <w:r w:rsidR="004867B8">
        <w:rPr>
          <w:rFonts w:ascii="Times New Roman" w:hAnsi="Times New Roman" w:cs="Times New Roman"/>
          <w:sz w:val="28"/>
          <w:szCs w:val="28"/>
        </w:rPr>
        <w:t xml:space="preserve">на данных </w:t>
      </w:r>
      <w:proofErr w:type="spellStart"/>
      <w:proofErr w:type="gramStart"/>
      <w:r w:rsidR="004867B8">
        <w:rPr>
          <w:rFonts w:ascii="Times New Roman" w:hAnsi="Times New Roman" w:cs="Times New Roman"/>
          <w:sz w:val="28"/>
          <w:szCs w:val="28"/>
        </w:rPr>
        <w:t>датасетах</w:t>
      </w:r>
      <w:proofErr w:type="spellEnd"/>
      <w:proofErr w:type="gramEnd"/>
      <w:r w:rsidR="004867B8">
        <w:rPr>
          <w:rFonts w:ascii="Times New Roman" w:hAnsi="Times New Roman" w:cs="Times New Roman"/>
          <w:sz w:val="28"/>
          <w:szCs w:val="28"/>
        </w:rPr>
        <w:t xml:space="preserve"> чтобы уменьшить размерность и проверим, как изменится точность и скорость распознавания по сравнению с исходной размерностью.</w:t>
      </w:r>
      <w:r w:rsidR="00B72BF0" w:rsidRPr="00B72BF0">
        <w:rPr>
          <w:rFonts w:ascii="Times New Roman" w:hAnsi="Times New Roman" w:cs="Times New Roman"/>
          <w:sz w:val="28"/>
          <w:szCs w:val="28"/>
        </w:rPr>
        <w:t xml:space="preserve"> </w:t>
      </w:r>
      <w:r w:rsidR="00B72BF0">
        <w:rPr>
          <w:rFonts w:ascii="Times New Roman" w:hAnsi="Times New Roman" w:cs="Times New Roman"/>
          <w:sz w:val="28"/>
          <w:szCs w:val="28"/>
        </w:rPr>
        <w:t xml:space="preserve">Напишем программу на </w:t>
      </w:r>
      <w:r w:rsidR="00B72BF0">
        <w:rPr>
          <w:rFonts w:ascii="Times New Roman" w:hAnsi="Times New Roman" w:cs="Times New Roman"/>
          <w:sz w:val="28"/>
          <w:szCs w:val="28"/>
          <w:lang w:val="en-US"/>
        </w:rPr>
        <w:t>Python</w:t>
      </w:r>
      <w:r w:rsidR="00B72BF0" w:rsidRPr="00B72BF0">
        <w:rPr>
          <w:rFonts w:ascii="Times New Roman" w:hAnsi="Times New Roman" w:cs="Times New Roman"/>
          <w:sz w:val="28"/>
          <w:szCs w:val="28"/>
        </w:rPr>
        <w:t xml:space="preserve"> 3.11</w:t>
      </w:r>
      <w:r w:rsidR="00B72BF0">
        <w:rPr>
          <w:rFonts w:ascii="Times New Roman" w:hAnsi="Times New Roman" w:cs="Times New Roman"/>
          <w:sz w:val="28"/>
          <w:szCs w:val="28"/>
        </w:rPr>
        <w:t>.</w:t>
      </w:r>
    </w:p>
    <w:p w:rsidR="00B72BF0" w:rsidRPr="00D30AAA" w:rsidRDefault="00B72BF0"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начала импортируем необходимые библиотеки</w:t>
      </w:r>
      <w:r w:rsidRPr="00D30AAA">
        <w:rPr>
          <w:rFonts w:ascii="Times New Roman" w:hAnsi="Times New Roman" w:cs="Times New Roman"/>
          <w:sz w:val="28"/>
          <w:szCs w:val="28"/>
        </w:rPr>
        <w:t>:</w:t>
      </w:r>
    </w:p>
    <w:p w:rsidR="00B72BF0" w:rsidRPr="007D3D5B" w:rsidRDefault="00B72BF0" w:rsidP="004F4440">
      <w:pPr>
        <w:spacing w:line="360" w:lineRule="auto"/>
        <w:ind w:left="709"/>
        <w:rPr>
          <w:rFonts w:ascii="Courier New" w:hAnsi="Courier New" w:cs="Courier New"/>
          <w:sz w:val="20"/>
          <w:szCs w:val="20"/>
          <w:lang w:val="en-US"/>
        </w:rPr>
      </w:pPr>
      <w:proofErr w:type="gramStart"/>
      <w:r w:rsidRPr="007D3D5B">
        <w:rPr>
          <w:rFonts w:ascii="Courier New" w:hAnsi="Courier New" w:cs="Courier New"/>
          <w:sz w:val="20"/>
          <w:szCs w:val="20"/>
          <w:lang w:val="en-US"/>
        </w:rPr>
        <w:t>import</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tensorflow</w:t>
      </w:r>
      <w:proofErr w:type="spellEnd"/>
      <w:r w:rsidRPr="007D3D5B">
        <w:rPr>
          <w:rFonts w:ascii="Courier New" w:hAnsi="Courier New" w:cs="Courier New"/>
          <w:sz w:val="20"/>
          <w:szCs w:val="20"/>
          <w:lang w:val="en-US"/>
        </w:rPr>
        <w:t xml:space="preserve"> as </w:t>
      </w:r>
      <w:proofErr w:type="spellStart"/>
      <w:r w:rsidRPr="007D3D5B">
        <w:rPr>
          <w:rFonts w:ascii="Courier New" w:hAnsi="Courier New" w:cs="Courier New"/>
          <w:sz w:val="20"/>
          <w:szCs w:val="20"/>
          <w:lang w:val="en-US"/>
        </w:rPr>
        <w:t>tf</w:t>
      </w:r>
      <w:proofErr w:type="spellEnd"/>
    </w:p>
    <w:p w:rsidR="00B72BF0" w:rsidRPr="007D3D5B" w:rsidRDefault="00B72BF0" w:rsidP="004F4440">
      <w:pPr>
        <w:spacing w:line="360" w:lineRule="auto"/>
        <w:ind w:left="709"/>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tensorflow</w:t>
      </w:r>
      <w:proofErr w:type="spellEnd"/>
      <w:r w:rsidRPr="007D3D5B">
        <w:rPr>
          <w:rFonts w:ascii="Courier New" w:hAnsi="Courier New" w:cs="Courier New"/>
          <w:sz w:val="20"/>
          <w:szCs w:val="20"/>
          <w:lang w:val="en-US"/>
        </w:rPr>
        <w:t xml:space="preserve"> import </w:t>
      </w:r>
      <w:proofErr w:type="spellStart"/>
      <w:r w:rsidRPr="007D3D5B">
        <w:rPr>
          <w:rFonts w:ascii="Courier New" w:hAnsi="Courier New" w:cs="Courier New"/>
          <w:sz w:val="20"/>
          <w:szCs w:val="20"/>
          <w:lang w:val="en-US"/>
        </w:rPr>
        <w:t>keras</w:t>
      </w:r>
      <w:proofErr w:type="spellEnd"/>
    </w:p>
    <w:p w:rsidR="00B72BF0" w:rsidRPr="007D3D5B" w:rsidRDefault="00B72BF0" w:rsidP="004F4440">
      <w:pPr>
        <w:spacing w:line="360" w:lineRule="auto"/>
        <w:ind w:left="709"/>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tensorflow.keras</w:t>
      </w:r>
      <w:proofErr w:type="spellEnd"/>
      <w:r w:rsidRPr="007D3D5B">
        <w:rPr>
          <w:rFonts w:ascii="Courier New" w:hAnsi="Courier New" w:cs="Courier New"/>
          <w:sz w:val="20"/>
          <w:szCs w:val="20"/>
          <w:lang w:val="en-US"/>
        </w:rPr>
        <w:t xml:space="preserve"> import layers</w:t>
      </w:r>
    </w:p>
    <w:p w:rsidR="007F710F" w:rsidRPr="007D3D5B" w:rsidRDefault="007F710F" w:rsidP="004F4440">
      <w:pPr>
        <w:spacing w:line="360" w:lineRule="auto"/>
        <w:ind w:left="709"/>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keras.layers</w:t>
      </w:r>
      <w:proofErr w:type="spellEnd"/>
      <w:r w:rsidRPr="007D3D5B">
        <w:rPr>
          <w:rFonts w:ascii="Courier New" w:hAnsi="Courier New" w:cs="Courier New"/>
          <w:sz w:val="20"/>
          <w:szCs w:val="20"/>
          <w:lang w:val="en-US"/>
        </w:rPr>
        <w:t xml:space="preserve"> import Dropout</w:t>
      </w:r>
    </w:p>
    <w:p w:rsidR="00B72BF0" w:rsidRPr="007D3D5B" w:rsidRDefault="00B72BF0" w:rsidP="004F4440">
      <w:pPr>
        <w:spacing w:line="360" w:lineRule="auto"/>
        <w:ind w:left="709"/>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sklearn.decomposition</w:t>
      </w:r>
      <w:proofErr w:type="spellEnd"/>
      <w:r w:rsidRPr="007D3D5B">
        <w:rPr>
          <w:rFonts w:ascii="Courier New" w:hAnsi="Courier New" w:cs="Courier New"/>
          <w:sz w:val="20"/>
          <w:szCs w:val="20"/>
          <w:lang w:val="en-US"/>
        </w:rPr>
        <w:t xml:space="preserve"> import PCA</w:t>
      </w:r>
    </w:p>
    <w:p w:rsidR="00B72BF0" w:rsidRPr="007D3D5B" w:rsidRDefault="00B72BF0" w:rsidP="004F4440">
      <w:pPr>
        <w:spacing w:line="360" w:lineRule="auto"/>
        <w:ind w:left="709"/>
        <w:rPr>
          <w:rFonts w:ascii="Courier New" w:hAnsi="Courier New" w:cs="Courier New"/>
          <w:sz w:val="20"/>
          <w:szCs w:val="20"/>
          <w:lang w:val="en-US"/>
        </w:rPr>
      </w:pPr>
      <w:proofErr w:type="gramStart"/>
      <w:r w:rsidRPr="007D3D5B">
        <w:rPr>
          <w:rFonts w:ascii="Courier New" w:hAnsi="Courier New" w:cs="Courier New"/>
          <w:sz w:val="20"/>
          <w:szCs w:val="20"/>
          <w:lang w:val="en-US"/>
        </w:rPr>
        <w:t>from</w:t>
      </w:r>
      <w:proofErr w:type="gram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keras.utils</w:t>
      </w:r>
      <w:proofErr w:type="spellEnd"/>
      <w:r w:rsidRPr="007D3D5B">
        <w:rPr>
          <w:rFonts w:ascii="Courier New" w:hAnsi="Courier New" w:cs="Courier New"/>
          <w:sz w:val="20"/>
          <w:szCs w:val="20"/>
          <w:lang w:val="en-US"/>
        </w:rPr>
        <w:t xml:space="preserve"> import </w:t>
      </w:r>
      <w:proofErr w:type="spellStart"/>
      <w:r w:rsidRPr="007D3D5B">
        <w:rPr>
          <w:rFonts w:ascii="Courier New" w:hAnsi="Courier New" w:cs="Courier New"/>
          <w:sz w:val="20"/>
          <w:szCs w:val="20"/>
          <w:lang w:val="en-US"/>
        </w:rPr>
        <w:t>np_utils</w:t>
      </w:r>
      <w:proofErr w:type="spellEnd"/>
    </w:p>
    <w:p w:rsidR="00B72BF0" w:rsidRPr="00951EEF" w:rsidRDefault="00951EEF"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TensorFlow</w:t>
      </w:r>
      <w:r w:rsidRPr="00951EEF">
        <w:rPr>
          <w:rFonts w:ascii="Times New Roman" w:hAnsi="Times New Roman" w:cs="Times New Roman"/>
          <w:sz w:val="28"/>
          <w:szCs w:val="28"/>
        </w:rPr>
        <w:t xml:space="preserve"> </w:t>
      </w:r>
      <w:r>
        <w:rPr>
          <w:rFonts w:ascii="Times New Roman" w:hAnsi="Times New Roman" w:cs="Times New Roman"/>
          <w:sz w:val="28"/>
          <w:szCs w:val="28"/>
        </w:rPr>
        <w:t xml:space="preserve">понадобится чтобы воспользоваться </w:t>
      </w:r>
      <w:proofErr w:type="spellStart"/>
      <w:r>
        <w:rPr>
          <w:rFonts w:ascii="Times New Roman" w:hAnsi="Times New Roman" w:cs="Times New Roman"/>
          <w:sz w:val="28"/>
          <w:szCs w:val="28"/>
          <w:lang w:val="en-US"/>
        </w:rPr>
        <w:t>Keras</w:t>
      </w:r>
      <w:proofErr w:type="spellEnd"/>
      <w:r w:rsidRPr="00951EEF">
        <w:rPr>
          <w:rFonts w:ascii="Times New Roman" w:hAnsi="Times New Roman" w:cs="Times New Roman"/>
          <w:sz w:val="28"/>
          <w:szCs w:val="28"/>
        </w:rPr>
        <w:t xml:space="preserve">, </w:t>
      </w:r>
      <w:r>
        <w:rPr>
          <w:rFonts w:ascii="Times New Roman" w:hAnsi="Times New Roman" w:cs="Times New Roman"/>
          <w:sz w:val="28"/>
          <w:szCs w:val="28"/>
        </w:rPr>
        <w:t xml:space="preserve">а </w:t>
      </w:r>
      <w:proofErr w:type="spellStart"/>
      <w:r>
        <w:rPr>
          <w:rFonts w:ascii="Times New Roman" w:hAnsi="Times New Roman" w:cs="Times New Roman"/>
          <w:sz w:val="28"/>
          <w:szCs w:val="28"/>
          <w:lang w:val="en-US"/>
        </w:rPr>
        <w:t>Keras</w:t>
      </w:r>
      <w:proofErr w:type="spellEnd"/>
      <w:r w:rsidRPr="00951EEF">
        <w:rPr>
          <w:rFonts w:ascii="Times New Roman" w:hAnsi="Times New Roman" w:cs="Times New Roman"/>
          <w:sz w:val="28"/>
          <w:szCs w:val="28"/>
        </w:rPr>
        <w:t xml:space="preserve"> </w:t>
      </w:r>
      <w:r>
        <w:rPr>
          <w:rFonts w:ascii="Times New Roman" w:hAnsi="Times New Roman" w:cs="Times New Roman"/>
          <w:sz w:val="28"/>
          <w:szCs w:val="28"/>
        </w:rPr>
        <w:t xml:space="preserve">в свою очередь – для работы с </w:t>
      </w:r>
      <w:proofErr w:type="spellStart"/>
      <w:r>
        <w:rPr>
          <w:rFonts w:ascii="Times New Roman" w:hAnsi="Times New Roman" w:cs="Times New Roman"/>
          <w:sz w:val="28"/>
          <w:szCs w:val="28"/>
        </w:rPr>
        <w:t>нейросетями</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PCA</w:t>
      </w:r>
      <w:r w:rsidRPr="00951EEF">
        <w:rPr>
          <w:rFonts w:ascii="Times New Roman" w:hAnsi="Times New Roman" w:cs="Times New Roman"/>
          <w:sz w:val="28"/>
          <w:szCs w:val="28"/>
        </w:rPr>
        <w:t xml:space="preserve"> </w:t>
      </w:r>
      <w:r>
        <w:rPr>
          <w:rFonts w:ascii="Times New Roman" w:hAnsi="Times New Roman" w:cs="Times New Roman"/>
          <w:sz w:val="28"/>
          <w:szCs w:val="28"/>
        </w:rPr>
        <w:t>–</w:t>
      </w:r>
      <w:r w:rsidRPr="00951EEF">
        <w:rPr>
          <w:rFonts w:ascii="Times New Roman" w:hAnsi="Times New Roman" w:cs="Times New Roman"/>
          <w:sz w:val="28"/>
          <w:szCs w:val="28"/>
        </w:rPr>
        <w:t xml:space="preserve"> </w:t>
      </w:r>
      <w:r>
        <w:rPr>
          <w:rFonts w:ascii="Times New Roman" w:hAnsi="Times New Roman" w:cs="Times New Roman"/>
          <w:sz w:val="28"/>
          <w:szCs w:val="28"/>
        </w:rPr>
        <w:t xml:space="preserve">для применения метода главных компонент, </w:t>
      </w:r>
      <w:proofErr w:type="spellStart"/>
      <w:r>
        <w:rPr>
          <w:rFonts w:ascii="Times New Roman" w:hAnsi="Times New Roman" w:cs="Times New Roman"/>
          <w:sz w:val="28"/>
          <w:szCs w:val="28"/>
          <w:lang w:val="en-US"/>
        </w:rPr>
        <w:t>np</w:t>
      </w:r>
      <w:proofErr w:type="spellEnd"/>
      <w:r w:rsidRPr="00951EEF">
        <w:rPr>
          <w:rFonts w:ascii="Times New Roman" w:hAnsi="Times New Roman" w:cs="Times New Roman"/>
          <w:sz w:val="28"/>
          <w:szCs w:val="28"/>
        </w:rPr>
        <w:t>_</w:t>
      </w:r>
      <w:proofErr w:type="spellStart"/>
      <w:r>
        <w:rPr>
          <w:rFonts w:ascii="Times New Roman" w:hAnsi="Times New Roman" w:cs="Times New Roman"/>
          <w:sz w:val="28"/>
          <w:szCs w:val="28"/>
          <w:lang w:val="en-US"/>
        </w:rPr>
        <w:t>utils</w:t>
      </w:r>
      <w:proofErr w:type="spellEnd"/>
      <w:r w:rsidRPr="00951EEF">
        <w:rPr>
          <w:rFonts w:ascii="Times New Roman" w:hAnsi="Times New Roman" w:cs="Times New Roman"/>
          <w:sz w:val="28"/>
          <w:szCs w:val="28"/>
        </w:rPr>
        <w:t xml:space="preserve"> </w:t>
      </w:r>
      <w:r w:rsidR="009121C7">
        <w:rPr>
          <w:rFonts w:ascii="Times New Roman" w:hAnsi="Times New Roman" w:cs="Times New Roman"/>
          <w:sz w:val="28"/>
          <w:szCs w:val="28"/>
        </w:rPr>
        <w:t>– дл</w:t>
      </w:r>
      <w:r>
        <w:rPr>
          <w:rFonts w:ascii="Times New Roman" w:hAnsi="Times New Roman" w:cs="Times New Roman"/>
          <w:sz w:val="28"/>
          <w:szCs w:val="28"/>
        </w:rPr>
        <w:t xml:space="preserve">я того чтобы воспользоваться функцией </w:t>
      </w:r>
      <w:r>
        <w:rPr>
          <w:rFonts w:ascii="Times New Roman" w:hAnsi="Times New Roman" w:cs="Times New Roman"/>
          <w:sz w:val="28"/>
          <w:szCs w:val="28"/>
          <w:lang w:val="en-US"/>
        </w:rPr>
        <w:t>to</w:t>
      </w:r>
      <w:r w:rsidRPr="00951EEF">
        <w:rPr>
          <w:rFonts w:ascii="Times New Roman" w:hAnsi="Times New Roman" w:cs="Times New Roman"/>
          <w:sz w:val="28"/>
          <w:szCs w:val="28"/>
        </w:rPr>
        <w:t>_</w:t>
      </w:r>
      <w:r>
        <w:rPr>
          <w:rFonts w:ascii="Times New Roman" w:hAnsi="Times New Roman" w:cs="Times New Roman"/>
          <w:sz w:val="28"/>
          <w:szCs w:val="28"/>
          <w:lang w:val="en-US"/>
        </w:rPr>
        <w:t>categorical</w:t>
      </w:r>
      <w:r>
        <w:rPr>
          <w:rFonts w:ascii="Times New Roman" w:hAnsi="Times New Roman" w:cs="Times New Roman"/>
          <w:sz w:val="28"/>
          <w:szCs w:val="28"/>
        </w:rPr>
        <w:t>, которая  преобразует вектор классов в бинарную матрицу классов.</w:t>
      </w:r>
      <w:r w:rsidR="00A0733D">
        <w:rPr>
          <w:rFonts w:ascii="Times New Roman" w:hAnsi="Times New Roman" w:cs="Times New Roman"/>
          <w:sz w:val="28"/>
          <w:szCs w:val="28"/>
        </w:rPr>
        <w:t xml:space="preserve"> </w:t>
      </w:r>
      <w:proofErr w:type="spellStart"/>
      <w:r w:rsidR="00A0733D">
        <w:rPr>
          <w:rFonts w:ascii="Times New Roman" w:hAnsi="Times New Roman" w:cs="Times New Roman"/>
          <w:sz w:val="28"/>
          <w:szCs w:val="28"/>
        </w:rPr>
        <w:t>Dropout</w:t>
      </w:r>
      <w:proofErr w:type="spellEnd"/>
      <w:r w:rsidR="00A0733D">
        <w:rPr>
          <w:rFonts w:ascii="Times New Roman" w:hAnsi="Times New Roman" w:cs="Times New Roman"/>
          <w:sz w:val="28"/>
          <w:szCs w:val="28"/>
        </w:rPr>
        <w:t xml:space="preserve"> потребуется, чтобы избежать переобучения</w:t>
      </w:r>
      <w:r w:rsidR="00B101B3">
        <w:rPr>
          <w:rFonts w:ascii="Times New Roman" w:hAnsi="Times New Roman" w:cs="Times New Roman"/>
          <w:sz w:val="28"/>
          <w:szCs w:val="28"/>
        </w:rPr>
        <w:t xml:space="preserve"> в модели </w:t>
      </w:r>
      <w:proofErr w:type="spellStart"/>
      <w:r w:rsidR="00B101B3">
        <w:rPr>
          <w:rFonts w:ascii="Times New Roman" w:hAnsi="Times New Roman" w:cs="Times New Roman"/>
          <w:sz w:val="28"/>
          <w:szCs w:val="28"/>
        </w:rPr>
        <w:t>нейросети</w:t>
      </w:r>
      <w:proofErr w:type="spellEnd"/>
      <w:r w:rsidR="00A0733D" w:rsidRPr="00A0733D">
        <w:rPr>
          <w:rFonts w:ascii="Times New Roman" w:hAnsi="Times New Roman" w:cs="Times New Roman"/>
          <w:sz w:val="28"/>
          <w:szCs w:val="28"/>
        </w:rPr>
        <w:t>.</w:t>
      </w:r>
    </w:p>
    <w:p w:rsidR="009121C7" w:rsidRPr="004F4440" w:rsidRDefault="009121C7" w:rsidP="00BE2DF0">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Выполним</w:t>
      </w:r>
      <w:r w:rsidRPr="004F4440">
        <w:rPr>
          <w:rFonts w:ascii="Times New Roman" w:hAnsi="Times New Roman" w:cs="Times New Roman"/>
          <w:sz w:val="28"/>
          <w:szCs w:val="28"/>
          <w:lang w:val="en-US"/>
        </w:rPr>
        <w:t xml:space="preserve"> </w:t>
      </w:r>
      <w:r>
        <w:rPr>
          <w:rFonts w:ascii="Times New Roman" w:hAnsi="Times New Roman" w:cs="Times New Roman"/>
          <w:sz w:val="28"/>
          <w:szCs w:val="28"/>
        </w:rPr>
        <w:t>загрузку</w:t>
      </w:r>
      <w:r w:rsidRPr="004F4440">
        <w:rPr>
          <w:rFonts w:ascii="Times New Roman" w:hAnsi="Times New Roman" w:cs="Times New Roman"/>
          <w:sz w:val="28"/>
          <w:szCs w:val="28"/>
          <w:lang w:val="en-US"/>
        </w:rPr>
        <w:t xml:space="preserve"> </w:t>
      </w:r>
      <w:proofErr w:type="spellStart"/>
      <w:r>
        <w:rPr>
          <w:rFonts w:ascii="Times New Roman" w:hAnsi="Times New Roman" w:cs="Times New Roman"/>
          <w:sz w:val="28"/>
          <w:szCs w:val="28"/>
        </w:rPr>
        <w:t>датасета</w:t>
      </w:r>
      <w:proofErr w:type="spellEnd"/>
      <w:r w:rsidRPr="004F4440">
        <w:rPr>
          <w:rFonts w:ascii="Times New Roman" w:hAnsi="Times New Roman" w:cs="Times New Roman"/>
          <w:sz w:val="28"/>
          <w:szCs w:val="28"/>
          <w:lang w:val="en-US"/>
        </w:rPr>
        <w:t xml:space="preserve"> </w:t>
      </w:r>
      <w:r>
        <w:rPr>
          <w:rFonts w:ascii="Times New Roman" w:hAnsi="Times New Roman" w:cs="Times New Roman"/>
          <w:sz w:val="28"/>
          <w:szCs w:val="28"/>
        </w:rPr>
        <w:t>С</w:t>
      </w:r>
      <w:r>
        <w:rPr>
          <w:rFonts w:ascii="Times New Roman" w:hAnsi="Times New Roman" w:cs="Times New Roman"/>
          <w:sz w:val="28"/>
          <w:szCs w:val="28"/>
          <w:lang w:val="en-US"/>
        </w:rPr>
        <w:t>IFAR</w:t>
      </w:r>
      <w:r w:rsidRPr="004F4440">
        <w:rPr>
          <w:rFonts w:ascii="Times New Roman" w:hAnsi="Times New Roman" w:cs="Times New Roman"/>
          <w:sz w:val="28"/>
          <w:szCs w:val="28"/>
          <w:lang w:val="en-US"/>
        </w:rPr>
        <w:t>-10:</w:t>
      </w:r>
    </w:p>
    <w:p w:rsidR="00E855E6" w:rsidRPr="007D3D5B" w:rsidRDefault="004F4440" w:rsidP="004F4440">
      <w:pPr>
        <w:spacing w:line="360" w:lineRule="auto"/>
        <w:rPr>
          <w:rFonts w:ascii="Courier New" w:hAnsi="Courier New" w:cs="Courier New"/>
          <w:sz w:val="20"/>
          <w:szCs w:val="20"/>
          <w:lang w:val="en-US"/>
        </w:rPr>
      </w:pPr>
      <w:r>
        <w:rPr>
          <w:rFonts w:ascii="Courier New" w:hAnsi="Courier New" w:cs="Courier New"/>
          <w:sz w:val="20"/>
          <w:szCs w:val="20"/>
          <w:lang w:val="en-US"/>
        </w:rPr>
        <w:t xml:space="preserve">    </w:t>
      </w:r>
      <w:r w:rsidRPr="004F4440">
        <w:rPr>
          <w:rFonts w:ascii="Courier New" w:hAnsi="Courier New" w:cs="Courier New"/>
          <w:sz w:val="20"/>
          <w:szCs w:val="20"/>
          <w:lang w:val="en-US"/>
        </w:rPr>
        <w:t xml:space="preserve">  </w:t>
      </w:r>
      <w:r w:rsidR="009121C7" w:rsidRPr="007D3D5B">
        <w:rPr>
          <w:rFonts w:ascii="Courier New" w:hAnsi="Courier New" w:cs="Courier New"/>
          <w:sz w:val="20"/>
          <w:szCs w:val="20"/>
          <w:lang w:val="en-US"/>
        </w:rPr>
        <w:t>(</w:t>
      </w:r>
      <w:proofErr w:type="spellStart"/>
      <w:r w:rsidR="009121C7" w:rsidRPr="007D3D5B">
        <w:rPr>
          <w:rFonts w:ascii="Courier New" w:hAnsi="Courier New" w:cs="Courier New"/>
          <w:sz w:val="20"/>
          <w:szCs w:val="20"/>
          <w:lang w:val="en-US"/>
        </w:rPr>
        <w:t>x_trai</w:t>
      </w:r>
      <w:r>
        <w:rPr>
          <w:rFonts w:ascii="Courier New" w:hAnsi="Courier New" w:cs="Courier New"/>
          <w:sz w:val="20"/>
          <w:szCs w:val="20"/>
          <w:lang w:val="en-US"/>
        </w:rPr>
        <w:t>n</w:t>
      </w:r>
      <w:proofErr w:type="gramStart"/>
      <w:r>
        <w:rPr>
          <w:rFonts w:ascii="Courier New" w:hAnsi="Courier New" w:cs="Courier New"/>
          <w:sz w:val="20"/>
          <w:szCs w:val="20"/>
          <w:lang w:val="en-US"/>
        </w:rPr>
        <w:t>,y</w:t>
      </w:r>
      <w:proofErr w:type="gramEnd"/>
      <w:r>
        <w:rPr>
          <w:rFonts w:ascii="Courier New" w:hAnsi="Courier New" w:cs="Courier New"/>
          <w:sz w:val="20"/>
          <w:szCs w:val="20"/>
          <w:lang w:val="en-US"/>
        </w:rPr>
        <w:t>_train</w:t>
      </w:r>
      <w:proofErr w:type="spellEnd"/>
      <w:r>
        <w:rPr>
          <w:rFonts w:ascii="Courier New" w:hAnsi="Courier New" w:cs="Courier New"/>
          <w:sz w:val="20"/>
          <w:szCs w:val="20"/>
          <w:lang w:val="en-US"/>
        </w:rPr>
        <w:t>),(</w:t>
      </w:r>
      <w:proofErr w:type="spellStart"/>
      <w:r>
        <w:rPr>
          <w:rFonts w:ascii="Courier New" w:hAnsi="Courier New" w:cs="Courier New"/>
          <w:sz w:val="20"/>
          <w:szCs w:val="20"/>
          <w:lang w:val="en-US"/>
        </w:rPr>
        <w:t>x_test,y_test</w:t>
      </w:r>
      <w:proofErr w:type="spellEnd"/>
      <w:r>
        <w:rPr>
          <w:rFonts w:ascii="Courier New" w:hAnsi="Courier New" w:cs="Courier New"/>
          <w:sz w:val="20"/>
          <w:szCs w:val="20"/>
          <w:lang w:val="en-US"/>
        </w:rPr>
        <w:t>)</w:t>
      </w:r>
      <w:r w:rsidRPr="004F4440">
        <w:rPr>
          <w:rFonts w:ascii="Courier New" w:hAnsi="Courier New" w:cs="Courier New"/>
          <w:sz w:val="20"/>
          <w:szCs w:val="20"/>
          <w:lang w:val="en-US"/>
        </w:rPr>
        <w:t xml:space="preserve"> = </w:t>
      </w:r>
      <w:r w:rsidR="009121C7" w:rsidRPr="007D3D5B">
        <w:rPr>
          <w:rFonts w:ascii="Courier New" w:hAnsi="Courier New" w:cs="Courier New"/>
          <w:sz w:val="20"/>
          <w:szCs w:val="20"/>
          <w:lang w:val="en-US"/>
        </w:rPr>
        <w:t>keras.datasets.cifar10.load_data()</w:t>
      </w:r>
    </w:p>
    <w:p w:rsidR="009121C7" w:rsidRPr="00A0733D" w:rsidRDefault="00756F81"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E855E6" w:rsidRPr="00756F81">
        <w:rPr>
          <w:rFonts w:ascii="Times New Roman" w:hAnsi="Times New Roman" w:cs="Times New Roman"/>
          <w:sz w:val="28"/>
          <w:szCs w:val="28"/>
        </w:rPr>
        <w:t xml:space="preserve"> </w:t>
      </w:r>
      <w:r>
        <w:rPr>
          <w:rFonts w:ascii="Times New Roman" w:hAnsi="Times New Roman" w:cs="Times New Roman"/>
          <w:sz w:val="28"/>
          <w:szCs w:val="28"/>
        </w:rPr>
        <w:t>п</w:t>
      </w:r>
      <w:r w:rsidRPr="00756F81">
        <w:rPr>
          <w:rFonts w:ascii="Times New Roman" w:hAnsi="Times New Roman" w:cs="Times New Roman"/>
          <w:sz w:val="28"/>
          <w:szCs w:val="28"/>
        </w:rPr>
        <w:t>ереме</w:t>
      </w:r>
      <w:r>
        <w:rPr>
          <w:rFonts w:ascii="Times New Roman" w:hAnsi="Times New Roman" w:cs="Times New Roman"/>
          <w:sz w:val="28"/>
          <w:szCs w:val="28"/>
        </w:rPr>
        <w:t>нных</w:t>
      </w:r>
      <w:r w:rsidRPr="00756F81">
        <w:rPr>
          <w:rFonts w:ascii="Times New Roman" w:hAnsi="Times New Roman" w:cs="Times New Roman"/>
          <w:sz w:val="28"/>
          <w:szCs w:val="28"/>
        </w:rPr>
        <w:t xml:space="preserve"> </w:t>
      </w:r>
      <w:r w:rsidRPr="00756F81">
        <w:rPr>
          <w:rFonts w:ascii="Times New Roman" w:hAnsi="Times New Roman" w:cs="Times New Roman"/>
          <w:sz w:val="28"/>
          <w:szCs w:val="28"/>
          <w:lang w:val="en-US"/>
        </w:rPr>
        <w:t>x</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train</w:t>
      </w:r>
      <w:r w:rsidRPr="00756F81">
        <w:rPr>
          <w:rFonts w:ascii="Times New Roman" w:hAnsi="Times New Roman" w:cs="Times New Roman"/>
          <w:sz w:val="28"/>
          <w:szCs w:val="28"/>
        </w:rPr>
        <w:t xml:space="preserve">, </w:t>
      </w:r>
      <w:r w:rsidRPr="00756F81">
        <w:rPr>
          <w:rFonts w:ascii="Times New Roman" w:hAnsi="Times New Roman" w:cs="Times New Roman"/>
          <w:sz w:val="28"/>
          <w:szCs w:val="28"/>
          <w:lang w:val="en-US"/>
        </w:rPr>
        <w:t>x</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test</w:t>
      </w:r>
      <w:r w:rsidRPr="00756F81">
        <w:rPr>
          <w:rFonts w:ascii="Times New Roman" w:hAnsi="Times New Roman" w:cs="Times New Roman"/>
          <w:sz w:val="28"/>
          <w:szCs w:val="28"/>
        </w:rPr>
        <w:t xml:space="preserve">, </w:t>
      </w:r>
      <w:r w:rsidRPr="00756F81">
        <w:rPr>
          <w:rFonts w:ascii="Times New Roman" w:hAnsi="Times New Roman" w:cs="Times New Roman"/>
          <w:sz w:val="28"/>
          <w:szCs w:val="28"/>
          <w:lang w:val="en-US"/>
        </w:rPr>
        <w:t>y</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train</w:t>
      </w:r>
      <w:r w:rsidRPr="00756F81">
        <w:rPr>
          <w:rFonts w:ascii="Times New Roman" w:hAnsi="Times New Roman" w:cs="Times New Roman"/>
          <w:sz w:val="28"/>
          <w:szCs w:val="28"/>
        </w:rPr>
        <w:t xml:space="preserve"> и </w:t>
      </w:r>
      <w:r w:rsidRPr="00756F81">
        <w:rPr>
          <w:rFonts w:ascii="Times New Roman" w:hAnsi="Times New Roman" w:cs="Times New Roman"/>
          <w:sz w:val="28"/>
          <w:szCs w:val="28"/>
          <w:lang w:val="en-US"/>
        </w:rPr>
        <w:t>y</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test</w:t>
      </w:r>
      <w:r w:rsidRPr="00756F81">
        <w:rPr>
          <w:rFonts w:ascii="Times New Roman" w:hAnsi="Times New Roman" w:cs="Times New Roman"/>
          <w:sz w:val="28"/>
          <w:szCs w:val="28"/>
        </w:rPr>
        <w:t xml:space="preserve"> </w:t>
      </w:r>
      <w:r w:rsidR="00992B61">
        <w:rPr>
          <w:rFonts w:ascii="Times New Roman" w:hAnsi="Times New Roman" w:cs="Times New Roman"/>
          <w:sz w:val="28"/>
          <w:szCs w:val="28"/>
        </w:rPr>
        <w:t>присваиваются</w:t>
      </w:r>
      <w:r>
        <w:rPr>
          <w:rFonts w:ascii="Times New Roman" w:hAnsi="Times New Roman" w:cs="Times New Roman"/>
          <w:sz w:val="28"/>
          <w:szCs w:val="28"/>
        </w:rPr>
        <w:t xml:space="preserve"> данные из </w:t>
      </w:r>
      <w:proofErr w:type="spellStart"/>
      <w:r>
        <w:rPr>
          <w:rFonts w:ascii="Times New Roman" w:hAnsi="Times New Roman" w:cs="Times New Roman"/>
          <w:sz w:val="28"/>
          <w:szCs w:val="28"/>
        </w:rPr>
        <w:t>датасета</w:t>
      </w:r>
      <w:proofErr w:type="spellEnd"/>
      <w:r w:rsidRPr="00756F81">
        <w:rPr>
          <w:rFonts w:ascii="Times New Roman" w:hAnsi="Times New Roman" w:cs="Times New Roman"/>
          <w:sz w:val="28"/>
          <w:szCs w:val="28"/>
        </w:rPr>
        <w:t xml:space="preserve"> </w:t>
      </w:r>
      <w:r w:rsidRPr="00756F81">
        <w:rPr>
          <w:rFonts w:ascii="Times New Roman" w:hAnsi="Times New Roman" w:cs="Times New Roman"/>
          <w:sz w:val="28"/>
          <w:szCs w:val="28"/>
          <w:lang w:val="en-US"/>
        </w:rPr>
        <w:t>CIFAR</w:t>
      </w:r>
      <w:r>
        <w:rPr>
          <w:rFonts w:ascii="Times New Roman" w:hAnsi="Times New Roman" w:cs="Times New Roman"/>
          <w:sz w:val="28"/>
          <w:szCs w:val="28"/>
        </w:rPr>
        <w:t xml:space="preserve">-10. Сам </w:t>
      </w:r>
      <w:proofErr w:type="spellStart"/>
      <w:r>
        <w:rPr>
          <w:rFonts w:ascii="Times New Roman" w:hAnsi="Times New Roman" w:cs="Times New Roman"/>
          <w:sz w:val="28"/>
          <w:szCs w:val="28"/>
        </w:rPr>
        <w:t>датасет</w:t>
      </w:r>
      <w:proofErr w:type="spellEnd"/>
      <w:r w:rsidRPr="00756F81">
        <w:rPr>
          <w:rFonts w:ascii="Times New Roman" w:hAnsi="Times New Roman" w:cs="Times New Roman"/>
          <w:sz w:val="28"/>
          <w:szCs w:val="28"/>
        </w:rPr>
        <w:t xml:space="preserve"> состоит из 60 000 изображений размером 32</w:t>
      </w:r>
      <w:r w:rsidRPr="00756F81">
        <w:rPr>
          <w:rFonts w:ascii="Times New Roman" w:hAnsi="Times New Roman" w:cs="Times New Roman"/>
          <w:sz w:val="28"/>
          <w:szCs w:val="28"/>
          <w:lang w:val="en-US"/>
        </w:rPr>
        <w:t>x</w:t>
      </w:r>
      <w:r w:rsidRPr="00756F81">
        <w:rPr>
          <w:rFonts w:ascii="Times New Roman" w:hAnsi="Times New Roman" w:cs="Times New Roman"/>
          <w:sz w:val="28"/>
          <w:szCs w:val="28"/>
        </w:rPr>
        <w:t xml:space="preserve">32 пикселя, разделенных на 10 классов, по 6 000 изображений в каждом </w:t>
      </w:r>
      <w:r w:rsidRPr="00756F81">
        <w:rPr>
          <w:rFonts w:ascii="Times New Roman" w:hAnsi="Times New Roman" w:cs="Times New Roman"/>
          <w:sz w:val="28"/>
          <w:szCs w:val="28"/>
        </w:rPr>
        <w:lastRenderedPageBreak/>
        <w:t>классе. Обучающие данные содержат 75% строк набора данных, а тестовые данные содержат оставшиеся 25%.</w:t>
      </w:r>
      <w:r w:rsidR="00992B61">
        <w:rPr>
          <w:rFonts w:ascii="Times New Roman" w:hAnsi="Times New Roman" w:cs="Times New Roman"/>
          <w:sz w:val="28"/>
          <w:szCs w:val="28"/>
        </w:rPr>
        <w:t>В переменных</w:t>
      </w:r>
      <w:r w:rsidRPr="00756F81">
        <w:rPr>
          <w:rFonts w:ascii="Times New Roman" w:hAnsi="Times New Roman" w:cs="Times New Roman"/>
          <w:sz w:val="28"/>
          <w:szCs w:val="28"/>
        </w:rPr>
        <w:t xml:space="preserve"> </w:t>
      </w:r>
      <w:r w:rsidRPr="00756F81">
        <w:rPr>
          <w:rFonts w:ascii="Times New Roman" w:hAnsi="Times New Roman" w:cs="Times New Roman"/>
          <w:sz w:val="28"/>
          <w:szCs w:val="28"/>
          <w:lang w:val="en-US"/>
        </w:rPr>
        <w:t>x</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train</w:t>
      </w:r>
      <w:r w:rsidRPr="00756F81">
        <w:rPr>
          <w:rFonts w:ascii="Times New Roman" w:hAnsi="Times New Roman" w:cs="Times New Roman"/>
          <w:sz w:val="28"/>
          <w:szCs w:val="28"/>
        </w:rPr>
        <w:t xml:space="preserve"> и </w:t>
      </w:r>
      <w:r w:rsidRPr="00756F81">
        <w:rPr>
          <w:rFonts w:ascii="Times New Roman" w:hAnsi="Times New Roman" w:cs="Times New Roman"/>
          <w:sz w:val="28"/>
          <w:szCs w:val="28"/>
          <w:lang w:val="en-US"/>
        </w:rPr>
        <w:t>x</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test</w:t>
      </w:r>
      <w:r w:rsidR="00992B61">
        <w:rPr>
          <w:rFonts w:ascii="Times New Roman" w:hAnsi="Times New Roman" w:cs="Times New Roman"/>
          <w:sz w:val="28"/>
          <w:szCs w:val="28"/>
        </w:rPr>
        <w:t xml:space="preserve"> будут находиться</w:t>
      </w:r>
      <w:r w:rsidRPr="00756F81">
        <w:rPr>
          <w:rFonts w:ascii="Times New Roman" w:hAnsi="Times New Roman" w:cs="Times New Roman"/>
          <w:sz w:val="28"/>
          <w:szCs w:val="28"/>
        </w:rPr>
        <w:t xml:space="preserve"> изображения, а</w:t>
      </w:r>
      <w:r w:rsidR="00992B61">
        <w:rPr>
          <w:rFonts w:ascii="Times New Roman" w:hAnsi="Times New Roman" w:cs="Times New Roman"/>
          <w:sz w:val="28"/>
          <w:szCs w:val="28"/>
        </w:rPr>
        <w:t xml:space="preserve"> в</w:t>
      </w:r>
      <w:r w:rsidRPr="00756F81">
        <w:rPr>
          <w:rFonts w:ascii="Times New Roman" w:hAnsi="Times New Roman" w:cs="Times New Roman"/>
          <w:sz w:val="28"/>
          <w:szCs w:val="28"/>
        </w:rPr>
        <w:t xml:space="preserve"> </w:t>
      </w:r>
      <w:r w:rsidRPr="00756F81">
        <w:rPr>
          <w:rFonts w:ascii="Times New Roman" w:hAnsi="Times New Roman" w:cs="Times New Roman"/>
          <w:sz w:val="28"/>
          <w:szCs w:val="28"/>
          <w:lang w:val="en-US"/>
        </w:rPr>
        <w:t>y</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train</w:t>
      </w:r>
      <w:r w:rsidRPr="00756F81">
        <w:rPr>
          <w:rFonts w:ascii="Times New Roman" w:hAnsi="Times New Roman" w:cs="Times New Roman"/>
          <w:sz w:val="28"/>
          <w:szCs w:val="28"/>
        </w:rPr>
        <w:t xml:space="preserve"> и </w:t>
      </w:r>
      <w:r w:rsidRPr="00756F81">
        <w:rPr>
          <w:rFonts w:ascii="Times New Roman" w:hAnsi="Times New Roman" w:cs="Times New Roman"/>
          <w:sz w:val="28"/>
          <w:szCs w:val="28"/>
          <w:lang w:val="en-US"/>
        </w:rPr>
        <w:t>y</w:t>
      </w:r>
      <w:r w:rsidRPr="00756F81">
        <w:rPr>
          <w:rFonts w:ascii="Times New Roman" w:hAnsi="Times New Roman" w:cs="Times New Roman"/>
          <w:sz w:val="28"/>
          <w:szCs w:val="28"/>
        </w:rPr>
        <w:t>_</w:t>
      </w:r>
      <w:r w:rsidRPr="00756F81">
        <w:rPr>
          <w:rFonts w:ascii="Times New Roman" w:hAnsi="Times New Roman" w:cs="Times New Roman"/>
          <w:sz w:val="28"/>
          <w:szCs w:val="28"/>
          <w:lang w:val="en-US"/>
        </w:rPr>
        <w:t>test</w:t>
      </w:r>
      <w:r w:rsidR="00992B61">
        <w:rPr>
          <w:rFonts w:ascii="Times New Roman" w:hAnsi="Times New Roman" w:cs="Times New Roman"/>
          <w:sz w:val="28"/>
          <w:szCs w:val="28"/>
        </w:rPr>
        <w:t xml:space="preserve"> –</w:t>
      </w:r>
      <w:r w:rsidRPr="00756F81">
        <w:rPr>
          <w:rFonts w:ascii="Times New Roman" w:hAnsi="Times New Roman" w:cs="Times New Roman"/>
          <w:sz w:val="28"/>
          <w:szCs w:val="28"/>
        </w:rPr>
        <w:t xml:space="preserve"> метки классов, соответствующие каждому изображению. Обучающие данные</w:t>
      </w:r>
      <w:r w:rsidR="00992B61">
        <w:rPr>
          <w:rFonts w:ascii="Times New Roman" w:hAnsi="Times New Roman" w:cs="Times New Roman"/>
          <w:sz w:val="28"/>
          <w:szCs w:val="28"/>
        </w:rPr>
        <w:t xml:space="preserve"> будут использоваться</w:t>
      </w:r>
      <w:r w:rsidRPr="00756F81">
        <w:rPr>
          <w:rFonts w:ascii="Times New Roman" w:hAnsi="Times New Roman" w:cs="Times New Roman"/>
          <w:sz w:val="28"/>
          <w:szCs w:val="28"/>
        </w:rPr>
        <w:t xml:space="preserve"> для обучения моде</w:t>
      </w:r>
      <w:r w:rsidR="00992B61">
        <w:rPr>
          <w:rFonts w:ascii="Times New Roman" w:hAnsi="Times New Roman" w:cs="Times New Roman"/>
          <w:sz w:val="28"/>
          <w:szCs w:val="28"/>
        </w:rPr>
        <w:t>ли, а тестовые данные –</w:t>
      </w:r>
      <w:r w:rsidRPr="00756F81">
        <w:rPr>
          <w:rFonts w:ascii="Times New Roman" w:hAnsi="Times New Roman" w:cs="Times New Roman"/>
          <w:sz w:val="28"/>
          <w:szCs w:val="28"/>
        </w:rPr>
        <w:t xml:space="preserve"> для проверки ее точности</w:t>
      </w:r>
      <w:r w:rsidR="007F406E" w:rsidRPr="007F406E">
        <w:rPr>
          <w:rFonts w:ascii="Times New Roman" w:hAnsi="Times New Roman" w:cs="Times New Roman"/>
          <w:sz w:val="28"/>
          <w:szCs w:val="28"/>
        </w:rPr>
        <w:t>.</w:t>
      </w:r>
    </w:p>
    <w:p w:rsidR="007F406E" w:rsidRPr="007F406E" w:rsidRDefault="007F406E" w:rsidP="00BE2DF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Выполним нормализацию данных в переменных </w:t>
      </w:r>
      <w:r>
        <w:rPr>
          <w:rFonts w:ascii="Times New Roman" w:hAnsi="Times New Roman" w:cs="Times New Roman"/>
          <w:sz w:val="28"/>
          <w:szCs w:val="28"/>
          <w:lang w:val="en-US"/>
        </w:rPr>
        <w:t>x</w:t>
      </w:r>
      <w:r w:rsidRPr="007F406E">
        <w:rPr>
          <w:rFonts w:ascii="Times New Roman" w:hAnsi="Times New Roman" w:cs="Times New Roman"/>
          <w:sz w:val="28"/>
          <w:szCs w:val="28"/>
        </w:rPr>
        <w:t>_</w:t>
      </w:r>
      <w:r>
        <w:rPr>
          <w:rFonts w:ascii="Times New Roman" w:hAnsi="Times New Roman" w:cs="Times New Roman"/>
          <w:sz w:val="28"/>
          <w:szCs w:val="28"/>
          <w:lang w:val="en-US"/>
        </w:rPr>
        <w:t>train</w:t>
      </w:r>
      <w:r>
        <w:rPr>
          <w:rFonts w:ascii="Times New Roman" w:hAnsi="Times New Roman" w:cs="Times New Roman"/>
          <w:sz w:val="28"/>
          <w:szCs w:val="28"/>
        </w:rPr>
        <w:t xml:space="preserve"> и </w:t>
      </w:r>
      <w:r>
        <w:rPr>
          <w:rFonts w:ascii="Times New Roman" w:hAnsi="Times New Roman" w:cs="Times New Roman"/>
          <w:sz w:val="28"/>
          <w:szCs w:val="28"/>
          <w:lang w:val="en-US"/>
        </w:rPr>
        <w:t>x</w:t>
      </w:r>
      <w:r w:rsidRPr="007F406E">
        <w:rPr>
          <w:rFonts w:ascii="Times New Roman" w:hAnsi="Times New Roman" w:cs="Times New Roman"/>
          <w:sz w:val="28"/>
          <w:szCs w:val="28"/>
        </w:rPr>
        <w:t>_</w:t>
      </w:r>
      <w:r>
        <w:rPr>
          <w:rFonts w:ascii="Times New Roman" w:hAnsi="Times New Roman" w:cs="Times New Roman"/>
          <w:sz w:val="28"/>
          <w:szCs w:val="28"/>
          <w:lang w:val="en-US"/>
        </w:rPr>
        <w:t>test</w:t>
      </w:r>
      <w:r w:rsidRPr="007F406E">
        <w:rPr>
          <w:rFonts w:ascii="Times New Roman" w:hAnsi="Times New Roman" w:cs="Times New Roman"/>
          <w:sz w:val="28"/>
          <w:szCs w:val="28"/>
        </w:rPr>
        <w:t>:</w:t>
      </w:r>
    </w:p>
    <w:p w:rsidR="007F406E" w:rsidRPr="007D3D5B" w:rsidRDefault="00D3593F" w:rsidP="00D201A9">
      <w:pPr>
        <w:spacing w:line="360" w:lineRule="auto"/>
        <w:rPr>
          <w:rFonts w:ascii="Courier New" w:hAnsi="Courier New" w:cs="Courier New"/>
          <w:sz w:val="20"/>
          <w:szCs w:val="20"/>
          <w:lang w:val="en-US"/>
        </w:rPr>
      </w:pPr>
      <w:r w:rsidRPr="00D30AAA">
        <w:rPr>
          <w:rFonts w:ascii="Courier New" w:hAnsi="Courier New" w:cs="Courier New"/>
          <w:sz w:val="20"/>
          <w:szCs w:val="20"/>
        </w:rPr>
        <w:t xml:space="preserve">      </w:t>
      </w:r>
      <w:proofErr w:type="spellStart"/>
      <w:r w:rsidR="007F406E" w:rsidRPr="007D3D5B">
        <w:rPr>
          <w:rFonts w:ascii="Courier New" w:hAnsi="Courier New" w:cs="Courier New"/>
          <w:sz w:val="20"/>
          <w:szCs w:val="20"/>
          <w:lang w:val="en-US"/>
        </w:rPr>
        <w:t>x_train</w:t>
      </w:r>
      <w:proofErr w:type="spellEnd"/>
      <w:r w:rsidR="007F406E" w:rsidRPr="007D3D5B">
        <w:rPr>
          <w:rFonts w:ascii="Courier New" w:hAnsi="Courier New" w:cs="Courier New"/>
          <w:sz w:val="20"/>
          <w:szCs w:val="20"/>
          <w:lang w:val="en-US"/>
        </w:rPr>
        <w:t xml:space="preserve"> = </w:t>
      </w:r>
      <w:proofErr w:type="spellStart"/>
      <w:r w:rsidR="007F406E" w:rsidRPr="007D3D5B">
        <w:rPr>
          <w:rFonts w:ascii="Courier New" w:hAnsi="Courier New" w:cs="Courier New"/>
          <w:sz w:val="20"/>
          <w:szCs w:val="20"/>
          <w:lang w:val="en-US"/>
        </w:rPr>
        <w:t>x_</w:t>
      </w:r>
      <w:proofErr w:type="gramStart"/>
      <w:r w:rsidR="007F406E" w:rsidRPr="007D3D5B">
        <w:rPr>
          <w:rFonts w:ascii="Courier New" w:hAnsi="Courier New" w:cs="Courier New"/>
          <w:sz w:val="20"/>
          <w:szCs w:val="20"/>
          <w:lang w:val="en-US"/>
        </w:rPr>
        <w:t>train.astype</w:t>
      </w:r>
      <w:proofErr w:type="spellEnd"/>
      <w:r w:rsidR="007F406E" w:rsidRPr="007D3D5B">
        <w:rPr>
          <w:rFonts w:ascii="Courier New" w:hAnsi="Courier New" w:cs="Courier New"/>
          <w:sz w:val="20"/>
          <w:szCs w:val="20"/>
          <w:lang w:val="en-US"/>
        </w:rPr>
        <w:t>(</w:t>
      </w:r>
      <w:proofErr w:type="gramEnd"/>
      <w:r w:rsidR="007F406E" w:rsidRPr="007D3D5B">
        <w:rPr>
          <w:rFonts w:ascii="Courier New" w:hAnsi="Courier New" w:cs="Courier New"/>
          <w:sz w:val="20"/>
          <w:szCs w:val="20"/>
          <w:lang w:val="en-US"/>
        </w:rPr>
        <w:t>"float32") / 255.0</w:t>
      </w:r>
    </w:p>
    <w:p w:rsidR="007F406E" w:rsidRPr="007D3D5B" w:rsidRDefault="00D3593F" w:rsidP="00D201A9">
      <w:pPr>
        <w:spacing w:line="360" w:lineRule="auto"/>
        <w:rPr>
          <w:rFonts w:ascii="Courier New" w:hAnsi="Courier New" w:cs="Courier New"/>
          <w:sz w:val="20"/>
          <w:szCs w:val="20"/>
          <w:lang w:val="en-US"/>
        </w:rPr>
      </w:pPr>
      <w:r w:rsidRPr="00D3593F">
        <w:rPr>
          <w:rFonts w:ascii="Courier New" w:hAnsi="Courier New" w:cs="Courier New"/>
          <w:sz w:val="20"/>
          <w:szCs w:val="20"/>
          <w:lang w:val="en-US"/>
        </w:rPr>
        <w:t xml:space="preserve">      </w:t>
      </w:r>
      <w:proofErr w:type="spellStart"/>
      <w:r w:rsidR="007F406E" w:rsidRPr="007D3D5B">
        <w:rPr>
          <w:rFonts w:ascii="Courier New" w:hAnsi="Courier New" w:cs="Courier New"/>
          <w:sz w:val="20"/>
          <w:szCs w:val="20"/>
          <w:lang w:val="en-US"/>
        </w:rPr>
        <w:t>x_test</w:t>
      </w:r>
      <w:proofErr w:type="spellEnd"/>
      <w:r w:rsidR="007F406E" w:rsidRPr="007D3D5B">
        <w:rPr>
          <w:rFonts w:ascii="Courier New" w:hAnsi="Courier New" w:cs="Courier New"/>
          <w:sz w:val="20"/>
          <w:szCs w:val="20"/>
          <w:lang w:val="en-US"/>
        </w:rPr>
        <w:t xml:space="preserve"> = </w:t>
      </w:r>
      <w:proofErr w:type="spellStart"/>
      <w:r w:rsidR="007F406E" w:rsidRPr="007D3D5B">
        <w:rPr>
          <w:rFonts w:ascii="Courier New" w:hAnsi="Courier New" w:cs="Courier New"/>
          <w:sz w:val="20"/>
          <w:szCs w:val="20"/>
          <w:lang w:val="en-US"/>
        </w:rPr>
        <w:t>x_</w:t>
      </w:r>
      <w:proofErr w:type="gramStart"/>
      <w:r w:rsidR="007F406E" w:rsidRPr="007D3D5B">
        <w:rPr>
          <w:rFonts w:ascii="Courier New" w:hAnsi="Courier New" w:cs="Courier New"/>
          <w:sz w:val="20"/>
          <w:szCs w:val="20"/>
          <w:lang w:val="en-US"/>
        </w:rPr>
        <w:t>test.astype</w:t>
      </w:r>
      <w:proofErr w:type="spellEnd"/>
      <w:r w:rsidR="007F406E" w:rsidRPr="007D3D5B">
        <w:rPr>
          <w:rFonts w:ascii="Courier New" w:hAnsi="Courier New" w:cs="Courier New"/>
          <w:sz w:val="20"/>
          <w:szCs w:val="20"/>
          <w:lang w:val="en-US"/>
        </w:rPr>
        <w:t>(</w:t>
      </w:r>
      <w:proofErr w:type="gramEnd"/>
      <w:r w:rsidR="007F406E" w:rsidRPr="007D3D5B">
        <w:rPr>
          <w:rFonts w:ascii="Courier New" w:hAnsi="Courier New" w:cs="Courier New"/>
          <w:sz w:val="20"/>
          <w:szCs w:val="20"/>
          <w:lang w:val="en-US"/>
        </w:rPr>
        <w:t>"float32") / 255.0</w:t>
      </w:r>
    </w:p>
    <w:p w:rsidR="007F406E" w:rsidRPr="00EE546F" w:rsidRDefault="00394907" w:rsidP="00BE2DF0">
      <w:pPr>
        <w:spacing w:line="360" w:lineRule="auto"/>
        <w:ind w:firstLine="709"/>
        <w:jc w:val="both"/>
        <w:rPr>
          <w:rFonts w:ascii="Times New Roman" w:hAnsi="Times New Roman" w:cs="Times New Roman"/>
          <w:sz w:val="28"/>
          <w:szCs w:val="28"/>
        </w:rPr>
      </w:pPr>
      <w:r w:rsidRPr="00394907">
        <w:rPr>
          <w:rFonts w:ascii="Times New Roman" w:hAnsi="Times New Roman" w:cs="Times New Roman"/>
          <w:sz w:val="28"/>
          <w:szCs w:val="28"/>
        </w:rPr>
        <w:t xml:space="preserve">Каждое значение пикселя в изображении представлено в виде целого числа от 0 до 255, где </w:t>
      </w:r>
      <w:r>
        <w:rPr>
          <w:rFonts w:ascii="Times New Roman" w:hAnsi="Times New Roman" w:cs="Times New Roman"/>
          <w:sz w:val="28"/>
          <w:szCs w:val="28"/>
        </w:rPr>
        <w:t>0 - это черный цвет, а 255 -</w:t>
      </w:r>
      <w:r w:rsidRPr="00394907">
        <w:rPr>
          <w:rFonts w:ascii="Times New Roman" w:hAnsi="Times New Roman" w:cs="Times New Roman"/>
          <w:sz w:val="28"/>
          <w:szCs w:val="28"/>
        </w:rPr>
        <w:t xml:space="preserve"> белый цвет. Нормализация данных заключается в преобразовании каждого значения пи</w:t>
      </w:r>
      <w:r>
        <w:rPr>
          <w:rFonts w:ascii="Times New Roman" w:hAnsi="Times New Roman" w:cs="Times New Roman"/>
          <w:sz w:val="28"/>
          <w:szCs w:val="28"/>
        </w:rPr>
        <w:t>кселя в</w:t>
      </w:r>
      <w:r w:rsidRPr="00394907">
        <w:rPr>
          <w:rFonts w:ascii="Times New Roman" w:hAnsi="Times New Roman" w:cs="Times New Roman"/>
          <w:sz w:val="28"/>
          <w:szCs w:val="28"/>
        </w:rPr>
        <w:t xml:space="preserve"> </w:t>
      </w:r>
      <w:r>
        <w:rPr>
          <w:rFonts w:ascii="Times New Roman" w:hAnsi="Times New Roman" w:cs="Times New Roman"/>
          <w:sz w:val="28"/>
          <w:szCs w:val="28"/>
        </w:rPr>
        <w:t>вещественное число</w:t>
      </w:r>
      <w:r w:rsidRPr="00394907">
        <w:rPr>
          <w:rFonts w:ascii="Times New Roman" w:hAnsi="Times New Roman" w:cs="Times New Roman"/>
          <w:sz w:val="28"/>
          <w:szCs w:val="28"/>
        </w:rPr>
        <w:t xml:space="preserve"> в диапазоне от 0 до 1, дел</w:t>
      </w:r>
      <w:r>
        <w:rPr>
          <w:rFonts w:ascii="Times New Roman" w:hAnsi="Times New Roman" w:cs="Times New Roman"/>
          <w:sz w:val="28"/>
          <w:szCs w:val="28"/>
        </w:rPr>
        <w:t>ением каждого значения на 255.</w:t>
      </w:r>
      <w:r w:rsidRPr="00394907">
        <w:rPr>
          <w:rFonts w:ascii="Times New Roman" w:hAnsi="Times New Roman" w:cs="Times New Roman"/>
          <w:sz w:val="28"/>
          <w:szCs w:val="28"/>
        </w:rPr>
        <w:t xml:space="preserve"> Это упрощает обучение модели и улучшает ее производительность</w:t>
      </w:r>
      <w:r w:rsidRPr="00EE546F">
        <w:rPr>
          <w:rFonts w:ascii="Times New Roman" w:hAnsi="Times New Roman" w:cs="Times New Roman"/>
          <w:sz w:val="28"/>
          <w:szCs w:val="28"/>
        </w:rPr>
        <w:t>.</w:t>
      </w:r>
    </w:p>
    <w:p w:rsidR="00521A33" w:rsidRPr="00EE546F" w:rsidRDefault="00EE546F" w:rsidP="00BE2DF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Выполним преобразование изображений в векторы</w:t>
      </w:r>
      <w:r w:rsidRPr="00EE546F">
        <w:rPr>
          <w:rFonts w:ascii="Times New Roman" w:hAnsi="Times New Roman" w:cs="Times New Roman"/>
          <w:sz w:val="28"/>
          <w:szCs w:val="28"/>
        </w:rPr>
        <w:t>:</w:t>
      </w:r>
    </w:p>
    <w:p w:rsidR="00EE546F" w:rsidRPr="007D3D5B" w:rsidRDefault="00D3593F" w:rsidP="00D201A9">
      <w:pPr>
        <w:spacing w:line="360" w:lineRule="auto"/>
        <w:rPr>
          <w:rFonts w:ascii="Courier New" w:hAnsi="Courier New" w:cs="Courier New"/>
          <w:sz w:val="20"/>
          <w:szCs w:val="20"/>
          <w:lang w:val="en-US"/>
        </w:rPr>
      </w:pPr>
      <w:r w:rsidRPr="00D30AAA">
        <w:rPr>
          <w:rFonts w:ascii="Courier New" w:hAnsi="Courier New" w:cs="Courier New"/>
          <w:sz w:val="20"/>
          <w:szCs w:val="20"/>
        </w:rPr>
        <w:t xml:space="preserve">      </w:t>
      </w:r>
      <w:proofErr w:type="spellStart"/>
      <w:r w:rsidR="00EE546F" w:rsidRPr="007D3D5B">
        <w:rPr>
          <w:rFonts w:ascii="Courier New" w:hAnsi="Courier New" w:cs="Courier New"/>
          <w:sz w:val="20"/>
          <w:szCs w:val="20"/>
          <w:lang w:val="en-US"/>
        </w:rPr>
        <w:t>x_train</w:t>
      </w:r>
      <w:proofErr w:type="spellEnd"/>
      <w:r w:rsidR="00EE546F" w:rsidRPr="007D3D5B">
        <w:rPr>
          <w:rFonts w:ascii="Courier New" w:hAnsi="Courier New" w:cs="Courier New"/>
          <w:sz w:val="20"/>
          <w:szCs w:val="20"/>
          <w:lang w:val="en-US"/>
        </w:rPr>
        <w:t xml:space="preserve"> = </w:t>
      </w:r>
      <w:proofErr w:type="spellStart"/>
      <w:r w:rsidR="00EE546F" w:rsidRPr="007D3D5B">
        <w:rPr>
          <w:rFonts w:ascii="Courier New" w:hAnsi="Courier New" w:cs="Courier New"/>
          <w:sz w:val="20"/>
          <w:szCs w:val="20"/>
          <w:lang w:val="en-US"/>
        </w:rPr>
        <w:t>x_</w:t>
      </w:r>
      <w:proofErr w:type="gramStart"/>
      <w:r w:rsidR="00EE546F" w:rsidRPr="007D3D5B">
        <w:rPr>
          <w:rFonts w:ascii="Courier New" w:hAnsi="Courier New" w:cs="Courier New"/>
          <w:sz w:val="20"/>
          <w:szCs w:val="20"/>
          <w:lang w:val="en-US"/>
        </w:rPr>
        <w:t>train.reshape</w:t>
      </w:r>
      <w:proofErr w:type="spellEnd"/>
      <w:r w:rsidR="00EE546F" w:rsidRPr="007D3D5B">
        <w:rPr>
          <w:rFonts w:ascii="Courier New" w:hAnsi="Courier New" w:cs="Courier New"/>
          <w:sz w:val="20"/>
          <w:szCs w:val="20"/>
          <w:lang w:val="en-US"/>
        </w:rPr>
        <w:t>(</w:t>
      </w:r>
      <w:proofErr w:type="gramEnd"/>
      <w:r w:rsidR="00EE546F" w:rsidRPr="007D3D5B">
        <w:rPr>
          <w:rFonts w:ascii="Courier New" w:hAnsi="Courier New" w:cs="Courier New"/>
          <w:sz w:val="20"/>
          <w:szCs w:val="20"/>
          <w:lang w:val="en-US"/>
        </w:rPr>
        <w:t>(</w:t>
      </w:r>
      <w:proofErr w:type="spellStart"/>
      <w:r w:rsidR="00EE546F" w:rsidRPr="007D3D5B">
        <w:rPr>
          <w:rFonts w:ascii="Courier New" w:hAnsi="Courier New" w:cs="Courier New"/>
          <w:sz w:val="20"/>
          <w:szCs w:val="20"/>
          <w:lang w:val="en-US"/>
        </w:rPr>
        <w:t>len</w:t>
      </w:r>
      <w:proofErr w:type="spellEnd"/>
      <w:r w:rsidR="00EE546F" w:rsidRPr="007D3D5B">
        <w:rPr>
          <w:rFonts w:ascii="Courier New" w:hAnsi="Courier New" w:cs="Courier New"/>
          <w:sz w:val="20"/>
          <w:szCs w:val="20"/>
          <w:lang w:val="en-US"/>
        </w:rPr>
        <w:t>(</w:t>
      </w:r>
      <w:proofErr w:type="spellStart"/>
      <w:r w:rsidR="00EE546F" w:rsidRPr="007D3D5B">
        <w:rPr>
          <w:rFonts w:ascii="Courier New" w:hAnsi="Courier New" w:cs="Courier New"/>
          <w:sz w:val="20"/>
          <w:szCs w:val="20"/>
          <w:lang w:val="en-US"/>
        </w:rPr>
        <w:t>x_train</w:t>
      </w:r>
      <w:proofErr w:type="spellEnd"/>
      <w:r w:rsidR="00EE546F" w:rsidRPr="007D3D5B">
        <w:rPr>
          <w:rFonts w:ascii="Courier New" w:hAnsi="Courier New" w:cs="Courier New"/>
          <w:sz w:val="20"/>
          <w:szCs w:val="20"/>
          <w:lang w:val="en-US"/>
        </w:rPr>
        <w:t>), -1))</w:t>
      </w:r>
    </w:p>
    <w:p w:rsidR="00521A33" w:rsidRPr="007D3D5B" w:rsidRDefault="00D3593F" w:rsidP="00D201A9">
      <w:pPr>
        <w:spacing w:line="360" w:lineRule="auto"/>
        <w:rPr>
          <w:rFonts w:ascii="Courier New" w:hAnsi="Courier New" w:cs="Courier New"/>
          <w:sz w:val="20"/>
          <w:szCs w:val="20"/>
          <w:lang w:val="en-US"/>
        </w:rPr>
      </w:pPr>
      <w:r w:rsidRPr="00D3593F">
        <w:rPr>
          <w:rFonts w:ascii="Courier New" w:hAnsi="Courier New" w:cs="Courier New"/>
          <w:sz w:val="20"/>
          <w:szCs w:val="20"/>
          <w:lang w:val="en-US"/>
        </w:rPr>
        <w:t xml:space="preserve">      </w:t>
      </w:r>
      <w:proofErr w:type="spellStart"/>
      <w:r w:rsidR="00EE546F" w:rsidRPr="007D3D5B">
        <w:rPr>
          <w:rFonts w:ascii="Courier New" w:hAnsi="Courier New" w:cs="Courier New"/>
          <w:sz w:val="20"/>
          <w:szCs w:val="20"/>
          <w:lang w:val="en-US"/>
        </w:rPr>
        <w:t>x_test</w:t>
      </w:r>
      <w:proofErr w:type="spellEnd"/>
      <w:r w:rsidR="00EE546F" w:rsidRPr="007D3D5B">
        <w:rPr>
          <w:rFonts w:ascii="Courier New" w:hAnsi="Courier New" w:cs="Courier New"/>
          <w:sz w:val="20"/>
          <w:szCs w:val="20"/>
          <w:lang w:val="en-US"/>
        </w:rPr>
        <w:t xml:space="preserve"> = </w:t>
      </w:r>
      <w:proofErr w:type="spellStart"/>
      <w:r w:rsidR="00EE546F" w:rsidRPr="007D3D5B">
        <w:rPr>
          <w:rFonts w:ascii="Courier New" w:hAnsi="Courier New" w:cs="Courier New"/>
          <w:sz w:val="20"/>
          <w:szCs w:val="20"/>
          <w:lang w:val="en-US"/>
        </w:rPr>
        <w:t>x_</w:t>
      </w:r>
      <w:proofErr w:type="gramStart"/>
      <w:r w:rsidR="00EE546F" w:rsidRPr="007D3D5B">
        <w:rPr>
          <w:rFonts w:ascii="Courier New" w:hAnsi="Courier New" w:cs="Courier New"/>
          <w:sz w:val="20"/>
          <w:szCs w:val="20"/>
          <w:lang w:val="en-US"/>
        </w:rPr>
        <w:t>test.reshape</w:t>
      </w:r>
      <w:proofErr w:type="spellEnd"/>
      <w:r w:rsidR="00EE546F" w:rsidRPr="007D3D5B">
        <w:rPr>
          <w:rFonts w:ascii="Courier New" w:hAnsi="Courier New" w:cs="Courier New"/>
          <w:sz w:val="20"/>
          <w:szCs w:val="20"/>
          <w:lang w:val="en-US"/>
        </w:rPr>
        <w:t>(</w:t>
      </w:r>
      <w:proofErr w:type="gramEnd"/>
      <w:r w:rsidR="00EE546F" w:rsidRPr="007D3D5B">
        <w:rPr>
          <w:rFonts w:ascii="Courier New" w:hAnsi="Courier New" w:cs="Courier New"/>
          <w:sz w:val="20"/>
          <w:szCs w:val="20"/>
          <w:lang w:val="en-US"/>
        </w:rPr>
        <w:t>(</w:t>
      </w:r>
      <w:proofErr w:type="spellStart"/>
      <w:r w:rsidR="00EE546F" w:rsidRPr="007D3D5B">
        <w:rPr>
          <w:rFonts w:ascii="Courier New" w:hAnsi="Courier New" w:cs="Courier New"/>
          <w:sz w:val="20"/>
          <w:szCs w:val="20"/>
          <w:lang w:val="en-US"/>
        </w:rPr>
        <w:t>len</w:t>
      </w:r>
      <w:proofErr w:type="spellEnd"/>
      <w:r w:rsidR="00EE546F" w:rsidRPr="007D3D5B">
        <w:rPr>
          <w:rFonts w:ascii="Courier New" w:hAnsi="Courier New" w:cs="Courier New"/>
          <w:sz w:val="20"/>
          <w:szCs w:val="20"/>
          <w:lang w:val="en-US"/>
        </w:rPr>
        <w:t>(</w:t>
      </w:r>
      <w:proofErr w:type="spellStart"/>
      <w:r w:rsidR="00EE546F" w:rsidRPr="007D3D5B">
        <w:rPr>
          <w:rFonts w:ascii="Courier New" w:hAnsi="Courier New" w:cs="Courier New"/>
          <w:sz w:val="20"/>
          <w:szCs w:val="20"/>
          <w:lang w:val="en-US"/>
        </w:rPr>
        <w:t>x_test</w:t>
      </w:r>
      <w:proofErr w:type="spellEnd"/>
      <w:r w:rsidR="00EE546F" w:rsidRPr="007D3D5B">
        <w:rPr>
          <w:rFonts w:ascii="Courier New" w:hAnsi="Courier New" w:cs="Courier New"/>
          <w:sz w:val="20"/>
          <w:szCs w:val="20"/>
          <w:lang w:val="en-US"/>
        </w:rPr>
        <w:t>), -1))</w:t>
      </w:r>
    </w:p>
    <w:p w:rsidR="00521A33" w:rsidRPr="00EE546F" w:rsidRDefault="00EE546F" w:rsidP="00D30AAA">
      <w:pPr>
        <w:spacing w:line="360" w:lineRule="auto"/>
        <w:ind w:firstLine="709"/>
        <w:jc w:val="both"/>
        <w:rPr>
          <w:rFonts w:ascii="Times New Roman" w:hAnsi="Times New Roman" w:cs="Times New Roman"/>
          <w:sz w:val="28"/>
          <w:szCs w:val="28"/>
        </w:rPr>
      </w:pPr>
      <w:r w:rsidRPr="00EE546F">
        <w:rPr>
          <w:rFonts w:ascii="Times New Roman" w:hAnsi="Times New Roman" w:cs="Times New Roman"/>
          <w:sz w:val="28"/>
          <w:szCs w:val="28"/>
        </w:rPr>
        <w:t xml:space="preserve">Эти строки кода используются для изменения формы массивов </w:t>
      </w:r>
      <w:r w:rsidRPr="00EE546F">
        <w:rPr>
          <w:rFonts w:ascii="Times New Roman" w:hAnsi="Times New Roman" w:cs="Times New Roman"/>
          <w:sz w:val="28"/>
          <w:szCs w:val="28"/>
          <w:lang w:val="en-US"/>
        </w:rPr>
        <w:t>x</w:t>
      </w:r>
      <w:r w:rsidRPr="00EE546F">
        <w:rPr>
          <w:rFonts w:ascii="Times New Roman" w:hAnsi="Times New Roman" w:cs="Times New Roman"/>
          <w:sz w:val="28"/>
          <w:szCs w:val="28"/>
        </w:rPr>
        <w:t>_</w:t>
      </w:r>
      <w:r w:rsidRPr="00EE546F">
        <w:rPr>
          <w:rFonts w:ascii="Times New Roman" w:hAnsi="Times New Roman" w:cs="Times New Roman"/>
          <w:sz w:val="28"/>
          <w:szCs w:val="28"/>
          <w:lang w:val="en-US"/>
        </w:rPr>
        <w:t>train</w:t>
      </w:r>
      <w:r w:rsidRPr="00EE546F">
        <w:rPr>
          <w:rFonts w:ascii="Times New Roman" w:hAnsi="Times New Roman" w:cs="Times New Roman"/>
          <w:sz w:val="28"/>
          <w:szCs w:val="28"/>
        </w:rPr>
        <w:t xml:space="preserve"> и </w:t>
      </w:r>
      <w:r w:rsidRPr="00EE546F">
        <w:rPr>
          <w:rFonts w:ascii="Times New Roman" w:hAnsi="Times New Roman" w:cs="Times New Roman"/>
          <w:sz w:val="28"/>
          <w:szCs w:val="28"/>
          <w:lang w:val="en-US"/>
        </w:rPr>
        <w:t>x</w:t>
      </w:r>
      <w:r w:rsidRPr="00EE546F">
        <w:rPr>
          <w:rFonts w:ascii="Times New Roman" w:hAnsi="Times New Roman" w:cs="Times New Roman"/>
          <w:sz w:val="28"/>
          <w:szCs w:val="28"/>
        </w:rPr>
        <w:t>_</w:t>
      </w:r>
      <w:r w:rsidRPr="00EE546F">
        <w:rPr>
          <w:rFonts w:ascii="Times New Roman" w:hAnsi="Times New Roman" w:cs="Times New Roman"/>
          <w:sz w:val="28"/>
          <w:szCs w:val="28"/>
          <w:lang w:val="en-US"/>
        </w:rPr>
        <w:t>test</w:t>
      </w:r>
      <w:r w:rsidRPr="00EE546F">
        <w:rPr>
          <w:rFonts w:ascii="Times New Roman" w:hAnsi="Times New Roman" w:cs="Times New Roman"/>
          <w:sz w:val="28"/>
          <w:szCs w:val="28"/>
        </w:rPr>
        <w:t>. Ка</w:t>
      </w:r>
      <w:r w:rsidR="00C76DDC">
        <w:rPr>
          <w:rFonts w:ascii="Times New Roman" w:hAnsi="Times New Roman" w:cs="Times New Roman"/>
          <w:sz w:val="28"/>
          <w:szCs w:val="28"/>
        </w:rPr>
        <w:t xml:space="preserve">ждое изображение в </w:t>
      </w:r>
      <w:proofErr w:type="spellStart"/>
      <w:r w:rsidR="00C76DDC">
        <w:rPr>
          <w:rFonts w:ascii="Times New Roman" w:hAnsi="Times New Roman" w:cs="Times New Roman"/>
          <w:sz w:val="28"/>
          <w:szCs w:val="28"/>
        </w:rPr>
        <w:t>датасете</w:t>
      </w:r>
      <w:proofErr w:type="spellEnd"/>
      <w:r w:rsidRPr="00EE546F">
        <w:rPr>
          <w:rFonts w:ascii="Times New Roman" w:hAnsi="Times New Roman" w:cs="Times New Roman"/>
          <w:sz w:val="28"/>
          <w:szCs w:val="28"/>
        </w:rPr>
        <w:t xml:space="preserve"> </w:t>
      </w:r>
      <w:r w:rsidRPr="00EE546F">
        <w:rPr>
          <w:rFonts w:ascii="Times New Roman" w:hAnsi="Times New Roman" w:cs="Times New Roman"/>
          <w:sz w:val="28"/>
          <w:szCs w:val="28"/>
          <w:lang w:val="en-US"/>
        </w:rPr>
        <w:t>CIFAR</w:t>
      </w:r>
      <w:r w:rsidR="00C76DDC">
        <w:rPr>
          <w:rFonts w:ascii="Times New Roman" w:hAnsi="Times New Roman" w:cs="Times New Roman"/>
          <w:sz w:val="28"/>
          <w:szCs w:val="28"/>
        </w:rPr>
        <w:t>-10 представляет собой трехмерный массив</w:t>
      </w:r>
      <w:r w:rsidRPr="00EE546F">
        <w:rPr>
          <w:rFonts w:ascii="Times New Roman" w:hAnsi="Times New Roman" w:cs="Times New Roman"/>
          <w:sz w:val="28"/>
          <w:szCs w:val="28"/>
        </w:rPr>
        <w:t xml:space="preserve">, где первое измерение соответствует количеству изображений, а два других измерения соответствуют высоте и ширине изображения. Однако для обучения модели нейронной сети требуется двумерный массив, где каждое изображение представлено в виде одномерного массива. Поэтому эти строки кода используются для изменения формы массивов </w:t>
      </w:r>
      <w:r w:rsidRPr="00EE546F">
        <w:rPr>
          <w:rFonts w:ascii="Times New Roman" w:hAnsi="Times New Roman" w:cs="Times New Roman"/>
          <w:sz w:val="28"/>
          <w:szCs w:val="28"/>
          <w:lang w:val="en-US"/>
        </w:rPr>
        <w:t>x</w:t>
      </w:r>
      <w:r w:rsidRPr="00EE546F">
        <w:rPr>
          <w:rFonts w:ascii="Times New Roman" w:hAnsi="Times New Roman" w:cs="Times New Roman"/>
          <w:sz w:val="28"/>
          <w:szCs w:val="28"/>
        </w:rPr>
        <w:t>_</w:t>
      </w:r>
      <w:r w:rsidRPr="00EE546F">
        <w:rPr>
          <w:rFonts w:ascii="Times New Roman" w:hAnsi="Times New Roman" w:cs="Times New Roman"/>
          <w:sz w:val="28"/>
          <w:szCs w:val="28"/>
          <w:lang w:val="en-US"/>
        </w:rPr>
        <w:t>train</w:t>
      </w:r>
      <w:r w:rsidRPr="00EE546F">
        <w:rPr>
          <w:rFonts w:ascii="Times New Roman" w:hAnsi="Times New Roman" w:cs="Times New Roman"/>
          <w:sz w:val="28"/>
          <w:szCs w:val="28"/>
        </w:rPr>
        <w:t xml:space="preserve"> и </w:t>
      </w:r>
      <w:r w:rsidRPr="00EE546F">
        <w:rPr>
          <w:rFonts w:ascii="Times New Roman" w:hAnsi="Times New Roman" w:cs="Times New Roman"/>
          <w:sz w:val="28"/>
          <w:szCs w:val="28"/>
          <w:lang w:val="en-US"/>
        </w:rPr>
        <w:t>x</w:t>
      </w:r>
      <w:r w:rsidRPr="00EE546F">
        <w:rPr>
          <w:rFonts w:ascii="Times New Roman" w:hAnsi="Times New Roman" w:cs="Times New Roman"/>
          <w:sz w:val="28"/>
          <w:szCs w:val="28"/>
        </w:rPr>
        <w:t>_</w:t>
      </w:r>
      <w:r w:rsidRPr="00EE546F">
        <w:rPr>
          <w:rFonts w:ascii="Times New Roman" w:hAnsi="Times New Roman" w:cs="Times New Roman"/>
          <w:sz w:val="28"/>
          <w:szCs w:val="28"/>
          <w:lang w:val="en-US"/>
        </w:rPr>
        <w:t>test</w:t>
      </w:r>
      <w:r w:rsidRPr="00EE546F">
        <w:rPr>
          <w:rFonts w:ascii="Times New Roman" w:hAnsi="Times New Roman" w:cs="Times New Roman"/>
          <w:sz w:val="28"/>
          <w:szCs w:val="28"/>
        </w:rPr>
        <w:t xml:space="preserve"> из трехмерного массива в двумерный массив, где каждое изображение представлено в виде одномерного массива.</w:t>
      </w:r>
    </w:p>
    <w:p w:rsidR="008F4593" w:rsidRPr="00D3593F" w:rsidRDefault="008F4593" w:rsidP="00BE2DF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Применим </w:t>
      </w:r>
      <w:r w:rsidR="00306A2D">
        <w:rPr>
          <w:rFonts w:ascii="Times New Roman" w:hAnsi="Times New Roman" w:cs="Times New Roman"/>
          <w:sz w:val="28"/>
          <w:szCs w:val="28"/>
        </w:rPr>
        <w:t>метод главных компонент</w:t>
      </w:r>
      <w:r w:rsidR="00306A2D" w:rsidRPr="00D3593F">
        <w:rPr>
          <w:rFonts w:ascii="Times New Roman" w:hAnsi="Times New Roman" w:cs="Times New Roman"/>
          <w:sz w:val="28"/>
          <w:szCs w:val="28"/>
        </w:rPr>
        <w:t>:</w:t>
      </w:r>
    </w:p>
    <w:p w:rsidR="00306A2D" w:rsidRPr="00D3593F" w:rsidRDefault="00D3593F" w:rsidP="00D201A9">
      <w:pPr>
        <w:spacing w:line="360" w:lineRule="auto"/>
        <w:rPr>
          <w:rFonts w:ascii="Courier New" w:hAnsi="Courier New" w:cs="Courier New"/>
          <w:sz w:val="20"/>
          <w:szCs w:val="20"/>
        </w:rPr>
      </w:pPr>
      <w:r>
        <w:rPr>
          <w:rFonts w:ascii="Courier New" w:hAnsi="Courier New" w:cs="Courier New"/>
          <w:sz w:val="20"/>
          <w:szCs w:val="20"/>
        </w:rPr>
        <w:lastRenderedPageBreak/>
        <w:t xml:space="preserve">      </w:t>
      </w:r>
      <w:proofErr w:type="spellStart"/>
      <w:proofErr w:type="gramStart"/>
      <w:r w:rsidR="00FF7779" w:rsidRPr="007D3D5B">
        <w:rPr>
          <w:rFonts w:ascii="Courier New" w:hAnsi="Courier New" w:cs="Courier New"/>
          <w:sz w:val="20"/>
          <w:szCs w:val="20"/>
          <w:lang w:val="en-US"/>
        </w:rPr>
        <w:t>pca</w:t>
      </w:r>
      <w:proofErr w:type="spellEnd"/>
      <w:proofErr w:type="gramEnd"/>
      <w:r w:rsidR="00FF7779" w:rsidRPr="00D3593F">
        <w:rPr>
          <w:rFonts w:ascii="Courier New" w:hAnsi="Courier New" w:cs="Courier New"/>
          <w:sz w:val="20"/>
          <w:szCs w:val="20"/>
        </w:rPr>
        <w:t xml:space="preserve"> = </w:t>
      </w:r>
      <w:r w:rsidR="00FF7779" w:rsidRPr="007D3D5B">
        <w:rPr>
          <w:rFonts w:ascii="Courier New" w:hAnsi="Courier New" w:cs="Courier New"/>
          <w:sz w:val="20"/>
          <w:szCs w:val="20"/>
          <w:lang w:val="en-US"/>
        </w:rPr>
        <w:t>PCA</w:t>
      </w:r>
      <w:r w:rsidR="00FF7779" w:rsidRPr="00D3593F">
        <w:rPr>
          <w:rFonts w:ascii="Courier New" w:hAnsi="Courier New" w:cs="Courier New"/>
          <w:sz w:val="20"/>
          <w:szCs w:val="20"/>
        </w:rPr>
        <w:t>(</w:t>
      </w:r>
      <w:r w:rsidR="00FF7779" w:rsidRPr="007D3D5B">
        <w:rPr>
          <w:rFonts w:ascii="Courier New" w:hAnsi="Courier New" w:cs="Courier New"/>
          <w:sz w:val="20"/>
          <w:szCs w:val="20"/>
          <w:lang w:val="en-US"/>
        </w:rPr>
        <w:t>n</w:t>
      </w:r>
      <w:r w:rsidR="00FF7779" w:rsidRPr="00D3593F">
        <w:rPr>
          <w:rFonts w:ascii="Courier New" w:hAnsi="Courier New" w:cs="Courier New"/>
          <w:sz w:val="20"/>
          <w:szCs w:val="20"/>
        </w:rPr>
        <w:t>_</w:t>
      </w:r>
      <w:r w:rsidR="00FF7779" w:rsidRPr="007D3D5B">
        <w:rPr>
          <w:rFonts w:ascii="Courier New" w:hAnsi="Courier New" w:cs="Courier New"/>
          <w:sz w:val="20"/>
          <w:szCs w:val="20"/>
          <w:lang w:val="en-US"/>
        </w:rPr>
        <w:t>components</w:t>
      </w:r>
      <w:r w:rsidR="00FF7779" w:rsidRPr="00D3593F">
        <w:rPr>
          <w:rFonts w:ascii="Courier New" w:hAnsi="Courier New" w:cs="Courier New"/>
          <w:sz w:val="20"/>
          <w:szCs w:val="20"/>
        </w:rPr>
        <w:t>=</w:t>
      </w:r>
      <w:r w:rsidR="00FF7779" w:rsidRPr="007D3D5B">
        <w:rPr>
          <w:rFonts w:ascii="Courier New" w:hAnsi="Courier New" w:cs="Courier New"/>
          <w:sz w:val="20"/>
          <w:szCs w:val="20"/>
          <w:lang w:val="en-US"/>
        </w:rPr>
        <w:t>n</w:t>
      </w:r>
      <w:r w:rsidR="00306A2D" w:rsidRPr="00D3593F">
        <w:rPr>
          <w:rFonts w:ascii="Courier New" w:hAnsi="Courier New" w:cs="Courier New"/>
          <w:sz w:val="20"/>
          <w:szCs w:val="20"/>
        </w:rPr>
        <w:t>)</w:t>
      </w:r>
    </w:p>
    <w:p w:rsidR="00306A2D" w:rsidRPr="007D3D5B" w:rsidRDefault="00D3593F" w:rsidP="00D201A9">
      <w:pPr>
        <w:spacing w:line="360" w:lineRule="auto"/>
        <w:rPr>
          <w:rFonts w:ascii="Courier New" w:hAnsi="Courier New" w:cs="Courier New"/>
          <w:sz w:val="20"/>
          <w:szCs w:val="20"/>
          <w:lang w:val="en-US"/>
        </w:rPr>
      </w:pPr>
      <w:r w:rsidRPr="00D3593F">
        <w:rPr>
          <w:rFonts w:ascii="Courier New" w:hAnsi="Courier New" w:cs="Courier New"/>
          <w:sz w:val="20"/>
          <w:szCs w:val="20"/>
          <w:lang w:val="en-US"/>
        </w:rPr>
        <w:t xml:space="preserve">      </w:t>
      </w:r>
      <w:proofErr w:type="spellStart"/>
      <w:r w:rsidR="00306A2D" w:rsidRPr="007D3D5B">
        <w:rPr>
          <w:rFonts w:ascii="Courier New" w:hAnsi="Courier New" w:cs="Courier New"/>
          <w:sz w:val="20"/>
          <w:szCs w:val="20"/>
          <w:lang w:val="en-US"/>
        </w:rPr>
        <w:t>x_train</w:t>
      </w:r>
      <w:proofErr w:type="spellEnd"/>
      <w:r w:rsidR="00306A2D" w:rsidRPr="007D3D5B">
        <w:rPr>
          <w:rFonts w:ascii="Courier New" w:hAnsi="Courier New" w:cs="Courier New"/>
          <w:sz w:val="20"/>
          <w:szCs w:val="20"/>
          <w:lang w:val="en-US"/>
        </w:rPr>
        <w:t xml:space="preserve"> = </w:t>
      </w:r>
      <w:proofErr w:type="spellStart"/>
      <w:r w:rsidR="00306A2D" w:rsidRPr="007D3D5B">
        <w:rPr>
          <w:rFonts w:ascii="Courier New" w:hAnsi="Courier New" w:cs="Courier New"/>
          <w:sz w:val="20"/>
          <w:szCs w:val="20"/>
          <w:lang w:val="en-US"/>
        </w:rPr>
        <w:t>pca.fit_</w:t>
      </w:r>
      <w:proofErr w:type="gramStart"/>
      <w:r w:rsidR="00306A2D" w:rsidRPr="007D3D5B">
        <w:rPr>
          <w:rFonts w:ascii="Courier New" w:hAnsi="Courier New" w:cs="Courier New"/>
          <w:sz w:val="20"/>
          <w:szCs w:val="20"/>
          <w:lang w:val="en-US"/>
        </w:rPr>
        <w:t>transform</w:t>
      </w:r>
      <w:proofErr w:type="spellEnd"/>
      <w:r w:rsidR="00306A2D" w:rsidRPr="007D3D5B">
        <w:rPr>
          <w:rFonts w:ascii="Courier New" w:hAnsi="Courier New" w:cs="Courier New"/>
          <w:sz w:val="20"/>
          <w:szCs w:val="20"/>
          <w:lang w:val="en-US"/>
        </w:rPr>
        <w:t>(</w:t>
      </w:r>
      <w:proofErr w:type="spellStart"/>
      <w:proofErr w:type="gramEnd"/>
      <w:r w:rsidR="00306A2D" w:rsidRPr="007D3D5B">
        <w:rPr>
          <w:rFonts w:ascii="Courier New" w:hAnsi="Courier New" w:cs="Courier New"/>
          <w:sz w:val="20"/>
          <w:szCs w:val="20"/>
          <w:lang w:val="en-US"/>
        </w:rPr>
        <w:t>x_train</w:t>
      </w:r>
      <w:proofErr w:type="spellEnd"/>
      <w:r w:rsidR="00306A2D" w:rsidRPr="007D3D5B">
        <w:rPr>
          <w:rFonts w:ascii="Courier New" w:hAnsi="Courier New" w:cs="Courier New"/>
          <w:sz w:val="20"/>
          <w:szCs w:val="20"/>
          <w:lang w:val="en-US"/>
        </w:rPr>
        <w:t>)</w:t>
      </w:r>
    </w:p>
    <w:p w:rsidR="00306A2D" w:rsidRPr="007D3D5B" w:rsidRDefault="00D3593F" w:rsidP="00D201A9">
      <w:pPr>
        <w:spacing w:line="360" w:lineRule="auto"/>
        <w:rPr>
          <w:rFonts w:ascii="Courier New" w:hAnsi="Courier New" w:cs="Courier New"/>
          <w:sz w:val="20"/>
          <w:szCs w:val="20"/>
          <w:lang w:val="en-US"/>
        </w:rPr>
      </w:pPr>
      <w:r w:rsidRPr="00D3593F">
        <w:rPr>
          <w:rFonts w:ascii="Courier New" w:hAnsi="Courier New" w:cs="Courier New"/>
          <w:sz w:val="20"/>
          <w:szCs w:val="20"/>
          <w:lang w:val="en-US"/>
        </w:rPr>
        <w:t xml:space="preserve">      </w:t>
      </w:r>
      <w:proofErr w:type="spellStart"/>
      <w:r w:rsidR="00306A2D" w:rsidRPr="007D3D5B">
        <w:rPr>
          <w:rFonts w:ascii="Courier New" w:hAnsi="Courier New" w:cs="Courier New"/>
          <w:sz w:val="20"/>
          <w:szCs w:val="20"/>
          <w:lang w:val="en-US"/>
        </w:rPr>
        <w:t xml:space="preserve">x_test = </w:t>
      </w:r>
      <w:proofErr w:type="gramStart"/>
      <w:r w:rsidR="00306A2D" w:rsidRPr="007D3D5B">
        <w:rPr>
          <w:rFonts w:ascii="Courier New" w:hAnsi="Courier New" w:cs="Courier New"/>
          <w:sz w:val="20"/>
          <w:szCs w:val="20"/>
          <w:lang w:val="en-US"/>
        </w:rPr>
        <w:t>pca.transform(</w:t>
      </w:r>
      <w:proofErr w:type="gramEnd"/>
      <w:r w:rsidR="00306A2D" w:rsidRPr="007D3D5B">
        <w:rPr>
          <w:rFonts w:ascii="Courier New" w:hAnsi="Courier New" w:cs="Courier New"/>
          <w:sz w:val="20"/>
          <w:szCs w:val="20"/>
          <w:lang w:val="en-US"/>
        </w:rPr>
        <w:t>x_test)</w:t>
      </w:r>
    </w:p>
    <w:p w:rsidR="00A61940" w:rsidRPr="00FF7779" w:rsidRDefault="00A61940" w:rsidP="00D30AAA">
      <w:pPr>
        <w:spacing w:line="360" w:lineRule="auto"/>
        <w:ind w:firstLine="709"/>
        <w:jc w:val="both"/>
        <w:rPr>
          <w:rFonts w:ascii="Times New Roman" w:hAnsi="Times New Roman" w:cs="Times New Roman"/>
          <w:sz w:val="28"/>
          <w:szCs w:val="28"/>
        </w:rPr>
      </w:pPr>
      <w:proofErr w:type="spellEnd"/>
      <w:r w:rsidRPr="00FF7779">
        <w:rPr>
          <w:rFonts w:ascii="Times New Roman" w:hAnsi="Times New Roman" w:cs="Times New Roman"/>
          <w:sz w:val="28"/>
          <w:szCs w:val="28"/>
        </w:rPr>
        <w:t>PCA используется для уменьшения размерности изображений в наборе данных CIFAR-10.</w:t>
      </w:r>
      <w:r w:rsidRPr="00A61940">
        <w:rPr>
          <w:rFonts w:ascii="Times New Roman" w:hAnsi="Times New Roman" w:cs="Times New Roman"/>
          <w:sz w:val="28"/>
          <w:szCs w:val="28"/>
        </w:rPr>
        <w:t xml:space="preserve"> После применения </w:t>
      </w:r>
      <w:r w:rsidRPr="00A61940">
        <w:rPr>
          <w:rFonts w:ascii="Times New Roman" w:hAnsi="Times New Roman" w:cs="Times New Roman"/>
          <w:sz w:val="28"/>
          <w:szCs w:val="28"/>
          <w:lang w:val="en-US"/>
        </w:rPr>
        <w:t>PCA</w:t>
      </w:r>
      <w:r w:rsidRPr="00A61940">
        <w:rPr>
          <w:rFonts w:ascii="Times New Roman" w:hAnsi="Times New Roman" w:cs="Times New Roman"/>
          <w:sz w:val="28"/>
          <w:szCs w:val="28"/>
        </w:rPr>
        <w:t xml:space="preserve"> каждое изображение </w:t>
      </w:r>
      <w:r>
        <w:rPr>
          <w:rFonts w:ascii="Times New Roman" w:hAnsi="Times New Roman" w:cs="Times New Roman"/>
          <w:sz w:val="28"/>
          <w:szCs w:val="28"/>
        </w:rPr>
        <w:t xml:space="preserve">будет </w:t>
      </w:r>
      <w:r w:rsidRPr="00A61940">
        <w:rPr>
          <w:rFonts w:ascii="Times New Roman" w:hAnsi="Times New Roman" w:cs="Times New Roman"/>
          <w:sz w:val="28"/>
          <w:szCs w:val="28"/>
        </w:rPr>
        <w:t xml:space="preserve">представлено </w:t>
      </w:r>
      <w:r w:rsidR="00FF7779">
        <w:rPr>
          <w:rFonts w:ascii="Times New Roman" w:hAnsi="Times New Roman" w:cs="Times New Roman"/>
          <w:sz w:val="28"/>
          <w:szCs w:val="28"/>
        </w:rPr>
        <w:t xml:space="preserve">в виде одномерного массива с </w:t>
      </w:r>
      <w:r w:rsidR="00FF7779">
        <w:rPr>
          <w:rFonts w:ascii="Times New Roman" w:hAnsi="Times New Roman" w:cs="Times New Roman"/>
          <w:sz w:val="28"/>
          <w:szCs w:val="28"/>
          <w:lang w:val="en-US"/>
        </w:rPr>
        <w:t>n</w:t>
      </w:r>
      <w:r w:rsidRPr="00A61940">
        <w:rPr>
          <w:rFonts w:ascii="Times New Roman" w:hAnsi="Times New Roman" w:cs="Times New Roman"/>
          <w:sz w:val="28"/>
          <w:szCs w:val="28"/>
        </w:rPr>
        <w:t xml:space="preserve"> признаками.</w:t>
      </w:r>
      <w:r w:rsidRPr="00A61940">
        <w:t xml:space="preserve"> </w:t>
      </w:r>
      <w:proofErr w:type="spellStart"/>
      <w:r w:rsidR="00FF7779" w:rsidRPr="00FF7779">
        <w:rPr>
          <w:rFonts w:ascii="Times New Roman" w:hAnsi="Times New Roman" w:cs="Times New Roman"/>
          <w:sz w:val="28"/>
          <w:szCs w:val="28"/>
        </w:rPr>
        <w:t>fit_transform</w:t>
      </w:r>
      <w:proofErr w:type="spellEnd"/>
      <w:r w:rsidR="00FF7779" w:rsidRPr="00FF7779">
        <w:rPr>
          <w:rFonts w:ascii="Times New Roman" w:hAnsi="Times New Roman" w:cs="Times New Roman"/>
          <w:sz w:val="28"/>
          <w:szCs w:val="28"/>
        </w:rPr>
        <w:t xml:space="preserve">() и </w:t>
      </w:r>
      <w:proofErr w:type="spellStart"/>
      <w:r w:rsidR="00FF7779" w:rsidRPr="00FF7779">
        <w:rPr>
          <w:rFonts w:ascii="Times New Roman" w:hAnsi="Times New Roman" w:cs="Times New Roman"/>
          <w:sz w:val="28"/>
          <w:szCs w:val="28"/>
        </w:rPr>
        <w:t>transform</w:t>
      </w:r>
      <w:proofErr w:type="spellEnd"/>
      <w:r w:rsidR="00FF7779" w:rsidRPr="00FF7779">
        <w:rPr>
          <w:rFonts w:ascii="Times New Roman" w:hAnsi="Times New Roman" w:cs="Times New Roman"/>
          <w:sz w:val="28"/>
          <w:szCs w:val="28"/>
        </w:rPr>
        <w:t xml:space="preserve">() - это методы из библиотеки </w:t>
      </w:r>
      <w:proofErr w:type="spellStart"/>
      <w:r w:rsidR="00FF7779" w:rsidRPr="00FF7779">
        <w:rPr>
          <w:rFonts w:ascii="Times New Roman" w:hAnsi="Times New Roman" w:cs="Times New Roman"/>
          <w:sz w:val="28"/>
          <w:szCs w:val="28"/>
        </w:rPr>
        <w:t>scikit-learn</w:t>
      </w:r>
      <w:proofErr w:type="spellEnd"/>
      <w:r w:rsidR="00FF7779" w:rsidRPr="00FF7779">
        <w:rPr>
          <w:rFonts w:ascii="Times New Roman" w:hAnsi="Times New Roman" w:cs="Times New Roman"/>
          <w:sz w:val="28"/>
          <w:szCs w:val="28"/>
        </w:rPr>
        <w:t xml:space="preserve">, которые используются для предобработки данных перед обучением модели. Метод </w:t>
      </w:r>
      <w:proofErr w:type="spellStart"/>
      <w:r w:rsidR="00FF7779" w:rsidRPr="00FF7779">
        <w:rPr>
          <w:rFonts w:ascii="Times New Roman" w:hAnsi="Times New Roman" w:cs="Times New Roman"/>
          <w:sz w:val="28"/>
          <w:szCs w:val="28"/>
        </w:rPr>
        <w:t>fit_transform</w:t>
      </w:r>
      <w:proofErr w:type="spellEnd"/>
      <w:r w:rsidR="00FF7779" w:rsidRPr="00FF7779">
        <w:rPr>
          <w:rFonts w:ascii="Times New Roman" w:hAnsi="Times New Roman" w:cs="Times New Roman"/>
          <w:sz w:val="28"/>
          <w:szCs w:val="28"/>
        </w:rPr>
        <w:t xml:space="preserve">() используется для вычисления параметров преобразования данных и применения их к обучающим данным, а метод </w:t>
      </w:r>
      <w:proofErr w:type="spellStart"/>
      <w:r w:rsidR="00FF7779" w:rsidRPr="00FF7779">
        <w:rPr>
          <w:rFonts w:ascii="Times New Roman" w:hAnsi="Times New Roman" w:cs="Times New Roman"/>
          <w:sz w:val="28"/>
          <w:szCs w:val="28"/>
        </w:rPr>
        <w:t>transform</w:t>
      </w:r>
      <w:proofErr w:type="spellEnd"/>
      <w:r w:rsidR="00FF7779" w:rsidRPr="00FF7779">
        <w:rPr>
          <w:rFonts w:ascii="Times New Roman" w:hAnsi="Times New Roman" w:cs="Times New Roman"/>
          <w:sz w:val="28"/>
          <w:szCs w:val="28"/>
        </w:rPr>
        <w:t xml:space="preserve">() используется для применения тех же параметров преобразования к тестовым данным. Таким образом, метод </w:t>
      </w:r>
      <w:proofErr w:type="spellStart"/>
      <w:r w:rsidR="00FF7779" w:rsidRPr="00FF7779">
        <w:rPr>
          <w:rFonts w:ascii="Times New Roman" w:hAnsi="Times New Roman" w:cs="Times New Roman"/>
          <w:sz w:val="28"/>
          <w:szCs w:val="28"/>
        </w:rPr>
        <w:t>fit_transform</w:t>
      </w:r>
      <w:proofErr w:type="spellEnd"/>
      <w:r w:rsidR="00FF7779" w:rsidRPr="00FF7779">
        <w:rPr>
          <w:rFonts w:ascii="Times New Roman" w:hAnsi="Times New Roman" w:cs="Times New Roman"/>
          <w:sz w:val="28"/>
          <w:szCs w:val="28"/>
        </w:rPr>
        <w:t xml:space="preserve">() используется только на обучающих данных, а метод </w:t>
      </w:r>
      <w:proofErr w:type="spellStart"/>
      <w:r w:rsidR="00FF7779" w:rsidRPr="00FF7779">
        <w:rPr>
          <w:rFonts w:ascii="Times New Roman" w:hAnsi="Times New Roman" w:cs="Times New Roman"/>
          <w:sz w:val="28"/>
          <w:szCs w:val="28"/>
        </w:rPr>
        <w:t>transform</w:t>
      </w:r>
      <w:proofErr w:type="spellEnd"/>
      <w:r w:rsidR="00FF7779" w:rsidRPr="00FF7779">
        <w:rPr>
          <w:rFonts w:ascii="Times New Roman" w:hAnsi="Times New Roman" w:cs="Times New Roman"/>
          <w:sz w:val="28"/>
          <w:szCs w:val="28"/>
        </w:rPr>
        <w:t>() используется на тестовых данных после обучения модели на обучающих данных. Это позволяет применять те же параметры преобразования к тестовым данным, что и к обучающим данным, что улучшает качество модели.</w:t>
      </w:r>
    </w:p>
    <w:p w:rsidR="00FF7779" w:rsidRPr="00E465AC" w:rsidRDefault="004213D2" w:rsidP="00D30AAA">
      <w:pPr>
        <w:spacing w:line="360" w:lineRule="auto"/>
        <w:ind w:firstLine="709"/>
        <w:jc w:val="both"/>
        <w:rPr>
          <w:rFonts w:ascii="Times New Roman" w:hAnsi="Times New Roman" w:cs="Times New Roman"/>
          <w:sz w:val="28"/>
          <w:szCs w:val="28"/>
        </w:rPr>
      </w:pPr>
      <w:r w:rsidRPr="004213D2">
        <w:rPr>
          <w:rFonts w:ascii="Times New Roman" w:hAnsi="Times New Roman" w:cs="Times New Roman"/>
          <w:sz w:val="28"/>
          <w:szCs w:val="28"/>
        </w:rPr>
        <w:t>Преобразуем метки классов</w:t>
      </w:r>
      <w:r w:rsidRPr="00E465AC">
        <w:rPr>
          <w:rFonts w:ascii="Times New Roman" w:hAnsi="Times New Roman" w:cs="Times New Roman"/>
          <w:sz w:val="28"/>
          <w:szCs w:val="28"/>
        </w:rPr>
        <w:t>:</w:t>
      </w:r>
    </w:p>
    <w:p w:rsidR="004213D2" w:rsidRPr="007D3D5B" w:rsidRDefault="00D3593F" w:rsidP="00D201A9">
      <w:pPr>
        <w:spacing w:line="360" w:lineRule="auto"/>
        <w:jc w:val="both"/>
        <w:rPr>
          <w:rFonts w:ascii="Courier New" w:hAnsi="Courier New" w:cs="Courier New"/>
          <w:sz w:val="20"/>
          <w:szCs w:val="20"/>
        </w:rPr>
      </w:pPr>
      <w:r>
        <w:rPr>
          <w:rFonts w:ascii="Courier New" w:hAnsi="Courier New" w:cs="Courier New"/>
          <w:sz w:val="20"/>
          <w:szCs w:val="20"/>
        </w:rPr>
        <w:t xml:space="preserve">      </w:t>
      </w:r>
      <w:proofErr w:type="spellStart"/>
      <w:r w:rsidR="004213D2" w:rsidRPr="007D3D5B">
        <w:rPr>
          <w:rFonts w:ascii="Courier New" w:hAnsi="Courier New" w:cs="Courier New"/>
          <w:sz w:val="20"/>
          <w:szCs w:val="20"/>
          <w:lang w:val="en-US"/>
        </w:rPr>
        <w:t>num</w:t>
      </w:r>
      <w:proofErr w:type="spellEnd"/>
      <w:r w:rsidR="004213D2" w:rsidRPr="007D3D5B">
        <w:rPr>
          <w:rFonts w:ascii="Courier New" w:hAnsi="Courier New" w:cs="Courier New"/>
          <w:sz w:val="20"/>
          <w:szCs w:val="20"/>
        </w:rPr>
        <w:t>_</w:t>
      </w:r>
      <w:r w:rsidR="004213D2" w:rsidRPr="007D3D5B">
        <w:rPr>
          <w:rFonts w:ascii="Courier New" w:hAnsi="Courier New" w:cs="Courier New"/>
          <w:sz w:val="20"/>
          <w:szCs w:val="20"/>
          <w:lang w:val="en-US"/>
        </w:rPr>
        <w:t>classes</w:t>
      </w:r>
      <w:r w:rsidR="004213D2" w:rsidRPr="007D3D5B">
        <w:rPr>
          <w:rFonts w:ascii="Courier New" w:hAnsi="Courier New" w:cs="Courier New"/>
          <w:sz w:val="20"/>
          <w:szCs w:val="20"/>
        </w:rPr>
        <w:t xml:space="preserve"> = 10</w:t>
      </w:r>
    </w:p>
    <w:p w:rsidR="004213D2" w:rsidRPr="007D3D5B" w:rsidRDefault="00D30AAA" w:rsidP="00D201A9">
      <w:pPr>
        <w:spacing w:line="360" w:lineRule="auto"/>
        <w:jc w:val="both"/>
        <w:rPr>
          <w:rFonts w:ascii="Courier New" w:hAnsi="Courier New" w:cs="Courier New"/>
          <w:sz w:val="20"/>
          <w:szCs w:val="20"/>
          <w:lang w:val="en-US"/>
        </w:rPr>
      </w:pPr>
      <w:r w:rsidRPr="00D30AAA">
        <w:rPr>
          <w:rFonts w:ascii="Courier New" w:hAnsi="Courier New" w:cs="Courier New"/>
          <w:sz w:val="20"/>
          <w:szCs w:val="20"/>
          <w:lang w:val="en-US"/>
        </w:rPr>
        <w:t xml:space="preserve">      </w:t>
      </w:r>
      <w:proofErr w:type="spellStart"/>
      <w:r w:rsidR="004213D2" w:rsidRPr="007D3D5B">
        <w:rPr>
          <w:rFonts w:ascii="Courier New" w:hAnsi="Courier New" w:cs="Courier New"/>
          <w:sz w:val="20"/>
          <w:szCs w:val="20"/>
          <w:lang w:val="en-US"/>
        </w:rPr>
        <w:t>y_train</w:t>
      </w:r>
      <w:proofErr w:type="spellEnd"/>
      <w:r w:rsidR="004213D2" w:rsidRPr="007D3D5B">
        <w:rPr>
          <w:rFonts w:ascii="Courier New" w:hAnsi="Courier New" w:cs="Courier New"/>
          <w:sz w:val="20"/>
          <w:szCs w:val="20"/>
          <w:lang w:val="en-US"/>
        </w:rPr>
        <w:t xml:space="preserve"> = </w:t>
      </w:r>
      <w:proofErr w:type="spellStart"/>
      <w:r w:rsidR="004213D2" w:rsidRPr="007D3D5B">
        <w:rPr>
          <w:rFonts w:ascii="Courier New" w:hAnsi="Courier New" w:cs="Courier New"/>
          <w:sz w:val="20"/>
          <w:szCs w:val="20"/>
          <w:lang w:val="en-US"/>
        </w:rPr>
        <w:t>np_utils.to_</w:t>
      </w:r>
      <w:proofErr w:type="gramStart"/>
      <w:r w:rsidR="004213D2" w:rsidRPr="007D3D5B">
        <w:rPr>
          <w:rFonts w:ascii="Courier New" w:hAnsi="Courier New" w:cs="Courier New"/>
          <w:sz w:val="20"/>
          <w:szCs w:val="20"/>
          <w:lang w:val="en-US"/>
        </w:rPr>
        <w:t>categorical</w:t>
      </w:r>
      <w:proofErr w:type="spellEnd"/>
      <w:r w:rsidR="004213D2" w:rsidRPr="007D3D5B">
        <w:rPr>
          <w:rFonts w:ascii="Courier New" w:hAnsi="Courier New" w:cs="Courier New"/>
          <w:sz w:val="20"/>
          <w:szCs w:val="20"/>
          <w:lang w:val="en-US"/>
        </w:rPr>
        <w:t>(</w:t>
      </w:r>
      <w:proofErr w:type="spellStart"/>
      <w:proofErr w:type="gramEnd"/>
      <w:r w:rsidR="004213D2" w:rsidRPr="007D3D5B">
        <w:rPr>
          <w:rFonts w:ascii="Courier New" w:hAnsi="Courier New" w:cs="Courier New"/>
          <w:sz w:val="20"/>
          <w:szCs w:val="20"/>
          <w:lang w:val="en-US"/>
        </w:rPr>
        <w:t>y_train</w:t>
      </w:r>
      <w:proofErr w:type="spellEnd"/>
      <w:r w:rsidR="004213D2" w:rsidRPr="007D3D5B">
        <w:rPr>
          <w:rFonts w:ascii="Courier New" w:hAnsi="Courier New" w:cs="Courier New"/>
          <w:sz w:val="20"/>
          <w:szCs w:val="20"/>
          <w:lang w:val="en-US"/>
        </w:rPr>
        <w:t xml:space="preserve">, </w:t>
      </w:r>
      <w:proofErr w:type="spellStart"/>
      <w:r w:rsidR="004213D2" w:rsidRPr="007D3D5B">
        <w:rPr>
          <w:rFonts w:ascii="Courier New" w:hAnsi="Courier New" w:cs="Courier New"/>
          <w:sz w:val="20"/>
          <w:szCs w:val="20"/>
          <w:lang w:val="en-US"/>
        </w:rPr>
        <w:t>num_classes</w:t>
      </w:r>
      <w:proofErr w:type="spellEnd"/>
      <w:r w:rsidR="004213D2" w:rsidRPr="007D3D5B">
        <w:rPr>
          <w:rFonts w:ascii="Courier New" w:hAnsi="Courier New" w:cs="Courier New"/>
          <w:sz w:val="20"/>
          <w:szCs w:val="20"/>
          <w:lang w:val="en-US"/>
        </w:rPr>
        <w:t>)</w:t>
      </w:r>
    </w:p>
    <w:p w:rsidR="004213D2" w:rsidRPr="007D3D5B" w:rsidRDefault="00D30AAA" w:rsidP="00D201A9">
      <w:pPr>
        <w:spacing w:line="360" w:lineRule="auto"/>
        <w:jc w:val="both"/>
        <w:rPr>
          <w:rFonts w:ascii="Courier New" w:hAnsi="Courier New" w:cs="Courier New"/>
          <w:sz w:val="20"/>
          <w:szCs w:val="20"/>
          <w:lang w:val="en-US"/>
        </w:rPr>
      </w:pPr>
      <w:r w:rsidRPr="00D30AAA">
        <w:rPr>
          <w:rFonts w:ascii="Courier New" w:hAnsi="Courier New" w:cs="Courier New"/>
          <w:sz w:val="20"/>
          <w:szCs w:val="20"/>
          <w:lang w:val="en-US"/>
        </w:rPr>
        <w:t xml:space="preserve">      </w:t>
      </w:r>
      <w:proofErr w:type="spellStart"/>
      <w:r w:rsidR="004213D2" w:rsidRPr="007D3D5B">
        <w:rPr>
          <w:rFonts w:ascii="Courier New" w:hAnsi="Courier New" w:cs="Courier New"/>
          <w:sz w:val="20"/>
          <w:szCs w:val="20"/>
          <w:lang w:val="en-US"/>
        </w:rPr>
        <w:t>y_test</w:t>
      </w:r>
      <w:proofErr w:type="spellEnd"/>
      <w:r w:rsidR="004213D2" w:rsidRPr="007D3D5B">
        <w:rPr>
          <w:rFonts w:ascii="Courier New" w:hAnsi="Courier New" w:cs="Courier New"/>
          <w:sz w:val="20"/>
          <w:szCs w:val="20"/>
          <w:lang w:val="en-US"/>
        </w:rPr>
        <w:t xml:space="preserve"> = </w:t>
      </w:r>
      <w:proofErr w:type="spellStart"/>
      <w:r w:rsidR="004213D2" w:rsidRPr="007D3D5B">
        <w:rPr>
          <w:rFonts w:ascii="Courier New" w:hAnsi="Courier New" w:cs="Courier New"/>
          <w:sz w:val="20"/>
          <w:szCs w:val="20"/>
          <w:lang w:val="en-US"/>
        </w:rPr>
        <w:t>np_utils.to_</w:t>
      </w:r>
      <w:proofErr w:type="gramStart"/>
      <w:r w:rsidR="004213D2" w:rsidRPr="007D3D5B">
        <w:rPr>
          <w:rFonts w:ascii="Courier New" w:hAnsi="Courier New" w:cs="Courier New"/>
          <w:sz w:val="20"/>
          <w:szCs w:val="20"/>
          <w:lang w:val="en-US"/>
        </w:rPr>
        <w:t>categorical</w:t>
      </w:r>
      <w:proofErr w:type="spellEnd"/>
      <w:r w:rsidR="004213D2" w:rsidRPr="007D3D5B">
        <w:rPr>
          <w:rFonts w:ascii="Courier New" w:hAnsi="Courier New" w:cs="Courier New"/>
          <w:sz w:val="20"/>
          <w:szCs w:val="20"/>
          <w:lang w:val="en-US"/>
        </w:rPr>
        <w:t>(</w:t>
      </w:r>
      <w:proofErr w:type="spellStart"/>
      <w:proofErr w:type="gramEnd"/>
      <w:r w:rsidR="004213D2" w:rsidRPr="007D3D5B">
        <w:rPr>
          <w:rFonts w:ascii="Courier New" w:hAnsi="Courier New" w:cs="Courier New"/>
          <w:sz w:val="20"/>
          <w:szCs w:val="20"/>
          <w:lang w:val="en-US"/>
        </w:rPr>
        <w:t>y_test</w:t>
      </w:r>
      <w:proofErr w:type="spellEnd"/>
      <w:r w:rsidR="004213D2" w:rsidRPr="007D3D5B">
        <w:rPr>
          <w:rFonts w:ascii="Courier New" w:hAnsi="Courier New" w:cs="Courier New"/>
          <w:sz w:val="20"/>
          <w:szCs w:val="20"/>
          <w:lang w:val="en-US"/>
        </w:rPr>
        <w:t xml:space="preserve">, </w:t>
      </w:r>
      <w:proofErr w:type="spellStart"/>
      <w:r w:rsidR="004213D2" w:rsidRPr="007D3D5B">
        <w:rPr>
          <w:rFonts w:ascii="Courier New" w:hAnsi="Courier New" w:cs="Courier New"/>
          <w:sz w:val="20"/>
          <w:szCs w:val="20"/>
          <w:lang w:val="en-US"/>
        </w:rPr>
        <w:t>num_classes</w:t>
      </w:r>
      <w:proofErr w:type="spellEnd"/>
      <w:r w:rsidR="004213D2" w:rsidRPr="007D3D5B">
        <w:rPr>
          <w:rFonts w:ascii="Courier New" w:hAnsi="Courier New" w:cs="Courier New"/>
          <w:sz w:val="20"/>
          <w:szCs w:val="20"/>
          <w:lang w:val="en-US"/>
        </w:rPr>
        <w:t>)</w:t>
      </w:r>
    </w:p>
    <w:p w:rsidR="004213D2" w:rsidRPr="004213D2" w:rsidRDefault="004213D2" w:rsidP="00D30AAA">
      <w:pPr>
        <w:spacing w:line="360" w:lineRule="auto"/>
        <w:ind w:firstLine="709"/>
        <w:jc w:val="both"/>
        <w:rPr>
          <w:rFonts w:ascii="Times New Roman" w:hAnsi="Times New Roman" w:cs="Times New Roman"/>
          <w:sz w:val="28"/>
          <w:szCs w:val="28"/>
        </w:rPr>
      </w:pPr>
      <w:r w:rsidRPr="004213D2">
        <w:rPr>
          <w:rFonts w:ascii="Times New Roman" w:hAnsi="Times New Roman" w:cs="Times New Roman"/>
          <w:sz w:val="28"/>
          <w:szCs w:val="28"/>
        </w:rPr>
        <w:t xml:space="preserve">Код использует функцию </w:t>
      </w:r>
      <w:r w:rsidRPr="004213D2">
        <w:rPr>
          <w:rFonts w:ascii="Times New Roman" w:hAnsi="Times New Roman" w:cs="Times New Roman"/>
          <w:sz w:val="28"/>
          <w:szCs w:val="28"/>
          <w:lang w:val="en-US"/>
        </w:rPr>
        <w:t>to</w:t>
      </w:r>
      <w:r w:rsidRPr="004213D2">
        <w:rPr>
          <w:rFonts w:ascii="Times New Roman" w:hAnsi="Times New Roman" w:cs="Times New Roman"/>
          <w:sz w:val="28"/>
          <w:szCs w:val="28"/>
        </w:rPr>
        <w:t>_</w:t>
      </w:r>
      <w:r w:rsidRPr="004213D2">
        <w:rPr>
          <w:rFonts w:ascii="Times New Roman" w:hAnsi="Times New Roman" w:cs="Times New Roman"/>
          <w:sz w:val="28"/>
          <w:szCs w:val="28"/>
          <w:lang w:val="en-US"/>
        </w:rPr>
        <w:t>categorical</w:t>
      </w:r>
      <w:r w:rsidRPr="004213D2">
        <w:rPr>
          <w:rFonts w:ascii="Times New Roman" w:hAnsi="Times New Roman" w:cs="Times New Roman"/>
          <w:sz w:val="28"/>
          <w:szCs w:val="28"/>
        </w:rPr>
        <w:t xml:space="preserve">() из библиотеки </w:t>
      </w:r>
      <w:proofErr w:type="spellStart"/>
      <w:r w:rsidRPr="004213D2">
        <w:rPr>
          <w:rFonts w:ascii="Times New Roman" w:hAnsi="Times New Roman" w:cs="Times New Roman"/>
          <w:sz w:val="28"/>
          <w:szCs w:val="28"/>
          <w:lang w:val="en-US"/>
        </w:rPr>
        <w:t>np</w:t>
      </w:r>
      <w:proofErr w:type="spellEnd"/>
      <w:r w:rsidRPr="004213D2">
        <w:rPr>
          <w:rFonts w:ascii="Times New Roman" w:hAnsi="Times New Roman" w:cs="Times New Roman"/>
          <w:sz w:val="28"/>
          <w:szCs w:val="28"/>
        </w:rPr>
        <w:t>_</w:t>
      </w:r>
      <w:proofErr w:type="spellStart"/>
      <w:r w:rsidRPr="004213D2">
        <w:rPr>
          <w:rFonts w:ascii="Times New Roman" w:hAnsi="Times New Roman" w:cs="Times New Roman"/>
          <w:sz w:val="28"/>
          <w:szCs w:val="28"/>
          <w:lang w:val="en-US"/>
        </w:rPr>
        <w:t>utils</w:t>
      </w:r>
      <w:proofErr w:type="spellEnd"/>
      <w:r w:rsidRPr="004213D2">
        <w:rPr>
          <w:rFonts w:ascii="Times New Roman" w:hAnsi="Times New Roman" w:cs="Times New Roman"/>
          <w:sz w:val="28"/>
          <w:szCs w:val="28"/>
        </w:rPr>
        <w:t xml:space="preserve"> в </w:t>
      </w:r>
      <w:proofErr w:type="spellStart"/>
      <w:r w:rsidRPr="004213D2">
        <w:rPr>
          <w:rFonts w:ascii="Times New Roman" w:hAnsi="Times New Roman" w:cs="Times New Roman"/>
          <w:sz w:val="28"/>
          <w:szCs w:val="28"/>
          <w:lang w:val="en-US"/>
        </w:rPr>
        <w:t>Keras</w:t>
      </w:r>
      <w:proofErr w:type="spellEnd"/>
      <w:r w:rsidRPr="004213D2">
        <w:rPr>
          <w:rFonts w:ascii="Times New Roman" w:hAnsi="Times New Roman" w:cs="Times New Roman"/>
          <w:sz w:val="28"/>
          <w:szCs w:val="28"/>
        </w:rPr>
        <w:t xml:space="preserve">, чтобы преобразовать метки классов в бинарные матрицы в формате </w:t>
      </w:r>
      <w:r w:rsidRPr="004213D2">
        <w:rPr>
          <w:rFonts w:ascii="Times New Roman" w:hAnsi="Times New Roman" w:cs="Times New Roman"/>
          <w:sz w:val="28"/>
          <w:szCs w:val="28"/>
          <w:lang w:val="en-US"/>
        </w:rPr>
        <w:t>one</w:t>
      </w:r>
      <w:r w:rsidRPr="004213D2">
        <w:rPr>
          <w:rFonts w:ascii="Times New Roman" w:hAnsi="Times New Roman" w:cs="Times New Roman"/>
          <w:sz w:val="28"/>
          <w:szCs w:val="28"/>
        </w:rPr>
        <w:t>-</w:t>
      </w:r>
      <w:r w:rsidRPr="004213D2">
        <w:rPr>
          <w:rFonts w:ascii="Times New Roman" w:hAnsi="Times New Roman" w:cs="Times New Roman"/>
          <w:sz w:val="28"/>
          <w:szCs w:val="28"/>
          <w:lang w:val="en-US"/>
        </w:rPr>
        <w:t>hot</w:t>
      </w:r>
      <w:r w:rsidRPr="004213D2">
        <w:rPr>
          <w:rFonts w:ascii="Times New Roman" w:hAnsi="Times New Roman" w:cs="Times New Roman"/>
          <w:sz w:val="28"/>
          <w:szCs w:val="28"/>
        </w:rPr>
        <w:t xml:space="preserve"> </w:t>
      </w:r>
      <w:r w:rsidRPr="004213D2">
        <w:rPr>
          <w:rFonts w:ascii="Times New Roman" w:hAnsi="Times New Roman" w:cs="Times New Roman"/>
          <w:sz w:val="28"/>
          <w:szCs w:val="28"/>
          <w:lang w:val="en-US"/>
        </w:rPr>
        <w:t>encoding</w:t>
      </w:r>
      <w:r w:rsidRPr="004213D2">
        <w:rPr>
          <w:rFonts w:ascii="Times New Roman" w:hAnsi="Times New Roman" w:cs="Times New Roman"/>
          <w:sz w:val="28"/>
          <w:szCs w:val="28"/>
        </w:rPr>
        <w:t xml:space="preserve">. Это необходимо для обучения нейронной сети с категориальной </w:t>
      </w:r>
      <w:proofErr w:type="gramStart"/>
      <w:r w:rsidRPr="004213D2">
        <w:rPr>
          <w:rFonts w:ascii="Times New Roman" w:hAnsi="Times New Roman" w:cs="Times New Roman"/>
          <w:sz w:val="28"/>
          <w:szCs w:val="28"/>
        </w:rPr>
        <w:t>кросс-энтропией</w:t>
      </w:r>
      <w:proofErr w:type="gramEnd"/>
      <w:r w:rsidRPr="004213D2">
        <w:rPr>
          <w:rFonts w:ascii="Times New Roman" w:hAnsi="Times New Roman" w:cs="Times New Roman"/>
          <w:sz w:val="28"/>
          <w:szCs w:val="28"/>
        </w:rPr>
        <w:t xml:space="preserve"> в качестве функции потерь. Число столбцов в бинарной матрице соответствует числу классов в данных.</w:t>
      </w:r>
    </w:p>
    <w:p w:rsidR="00C77CBD" w:rsidRPr="00E465AC" w:rsidRDefault="00C77CBD"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Создадим модель </w:t>
      </w:r>
      <w:proofErr w:type="spellStart"/>
      <w:r>
        <w:rPr>
          <w:rFonts w:ascii="Times New Roman" w:hAnsi="Times New Roman" w:cs="Times New Roman"/>
          <w:sz w:val="28"/>
          <w:szCs w:val="28"/>
        </w:rPr>
        <w:t>нейросети</w:t>
      </w:r>
      <w:proofErr w:type="spellEnd"/>
      <w:r w:rsidRPr="00C77CBD">
        <w:rPr>
          <w:rFonts w:ascii="Times New Roman" w:hAnsi="Times New Roman" w:cs="Times New Roman"/>
          <w:sz w:val="28"/>
          <w:szCs w:val="28"/>
        </w:rPr>
        <w:t>:</w:t>
      </w:r>
    </w:p>
    <w:p w:rsidR="00044B8A" w:rsidRPr="007D3D5B" w:rsidRDefault="00044B8A" w:rsidP="00D30AAA">
      <w:pPr>
        <w:spacing w:line="360" w:lineRule="auto"/>
        <w:ind w:left="709"/>
        <w:jc w:val="both"/>
        <w:rPr>
          <w:rFonts w:ascii="Courier New" w:hAnsi="Courier New" w:cs="Courier New"/>
          <w:sz w:val="20"/>
          <w:szCs w:val="20"/>
        </w:rPr>
      </w:pPr>
      <w:proofErr w:type="gramStart"/>
      <w:r w:rsidRPr="007D3D5B">
        <w:rPr>
          <w:rFonts w:ascii="Courier New" w:hAnsi="Courier New" w:cs="Courier New"/>
          <w:sz w:val="20"/>
          <w:szCs w:val="20"/>
          <w:lang w:val="en-US"/>
        </w:rPr>
        <w:t>model</w:t>
      </w:r>
      <w:proofErr w:type="gramEnd"/>
      <w:r w:rsidRPr="007D3D5B">
        <w:rPr>
          <w:rFonts w:ascii="Courier New" w:hAnsi="Courier New" w:cs="Courier New"/>
          <w:sz w:val="20"/>
          <w:szCs w:val="20"/>
        </w:rPr>
        <w:t xml:space="preserve"> = </w:t>
      </w:r>
      <w:proofErr w:type="spellStart"/>
      <w:r w:rsidRPr="007D3D5B">
        <w:rPr>
          <w:rFonts w:ascii="Courier New" w:hAnsi="Courier New" w:cs="Courier New"/>
          <w:sz w:val="20"/>
          <w:szCs w:val="20"/>
          <w:lang w:val="en-US"/>
        </w:rPr>
        <w:t>keras</w:t>
      </w:r>
      <w:proofErr w:type="spellEnd"/>
      <w:r w:rsidRPr="007D3D5B">
        <w:rPr>
          <w:rFonts w:ascii="Courier New" w:hAnsi="Courier New" w:cs="Courier New"/>
          <w:sz w:val="20"/>
          <w:szCs w:val="20"/>
        </w:rPr>
        <w:t>.</w:t>
      </w:r>
      <w:r w:rsidRPr="007D3D5B">
        <w:rPr>
          <w:rFonts w:ascii="Courier New" w:hAnsi="Courier New" w:cs="Courier New"/>
          <w:sz w:val="20"/>
          <w:szCs w:val="20"/>
          <w:lang w:val="en-US"/>
        </w:rPr>
        <w:t>Sequential</w:t>
      </w:r>
      <w:r w:rsidRPr="007D3D5B">
        <w:rPr>
          <w:rFonts w:ascii="Courier New" w:hAnsi="Courier New" w:cs="Courier New"/>
          <w:sz w:val="20"/>
          <w:szCs w:val="20"/>
        </w:rPr>
        <w:t>(</w:t>
      </w:r>
    </w:p>
    <w:p w:rsidR="00044B8A" w:rsidRPr="007D3D5B" w:rsidRDefault="00044B8A" w:rsidP="00D30AAA">
      <w:pPr>
        <w:spacing w:line="360" w:lineRule="auto"/>
        <w:ind w:left="709"/>
        <w:jc w:val="both"/>
        <w:rPr>
          <w:rFonts w:ascii="Courier New" w:hAnsi="Courier New" w:cs="Courier New"/>
          <w:sz w:val="20"/>
          <w:szCs w:val="20"/>
        </w:rPr>
      </w:pPr>
      <w:r w:rsidRPr="007D3D5B">
        <w:rPr>
          <w:rFonts w:ascii="Courier New" w:hAnsi="Courier New" w:cs="Courier New"/>
          <w:sz w:val="20"/>
          <w:szCs w:val="20"/>
        </w:rPr>
        <w:t xml:space="preserve">    [</w:t>
      </w:r>
    </w:p>
    <w:p w:rsidR="00044B8A" w:rsidRPr="007D3D5B" w:rsidRDefault="0047066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rPr>
        <w:lastRenderedPageBreak/>
        <w:t xml:space="preserve">        </w:t>
      </w:r>
      <w:proofErr w:type="spellStart"/>
      <w:r w:rsidRPr="007D3D5B">
        <w:rPr>
          <w:rFonts w:ascii="Courier New" w:hAnsi="Courier New" w:cs="Courier New"/>
          <w:sz w:val="20"/>
          <w:szCs w:val="20"/>
          <w:lang w:val="en-US"/>
        </w:rPr>
        <w:t>layers.Dense</w:t>
      </w:r>
      <w:proofErr w:type="spellEnd"/>
      <w:r w:rsidRPr="007D3D5B">
        <w:rPr>
          <w:rFonts w:ascii="Courier New" w:hAnsi="Courier New" w:cs="Courier New"/>
          <w:sz w:val="20"/>
          <w:szCs w:val="20"/>
          <w:lang w:val="en-US"/>
        </w:rPr>
        <w:t>(x1</w:t>
      </w:r>
      <w:r w:rsidR="00044B8A" w:rsidRPr="007D3D5B">
        <w:rPr>
          <w:rFonts w:ascii="Courier New" w:hAnsi="Courier New" w:cs="Courier New"/>
          <w:sz w:val="20"/>
          <w:szCs w:val="20"/>
          <w:lang w:val="en-US"/>
        </w:rPr>
        <w:t>, act</w:t>
      </w:r>
      <w:r w:rsidR="00B101B3" w:rsidRPr="007D3D5B">
        <w:rPr>
          <w:rFonts w:ascii="Courier New" w:hAnsi="Courier New" w:cs="Courier New"/>
          <w:sz w:val="20"/>
          <w:szCs w:val="20"/>
          <w:lang w:val="en-US"/>
        </w:rPr>
        <w:t>ivation="</w:t>
      </w:r>
      <w:proofErr w:type="spellStart"/>
      <w:r w:rsidR="00B101B3" w:rsidRPr="007D3D5B">
        <w:rPr>
          <w:rFonts w:ascii="Courier New" w:hAnsi="Courier New" w:cs="Courier New"/>
          <w:sz w:val="20"/>
          <w:szCs w:val="20"/>
          <w:lang w:val="en-US"/>
        </w:rPr>
        <w:t>relu</w:t>
      </w:r>
      <w:proofErr w:type="spellEnd"/>
      <w:r w:rsidR="00B101B3" w:rsidRPr="007D3D5B">
        <w:rPr>
          <w:rFonts w:ascii="Courier New" w:hAnsi="Courier New" w:cs="Courier New"/>
          <w:sz w:val="20"/>
          <w:szCs w:val="20"/>
          <w:lang w:val="en-US"/>
        </w:rPr>
        <w:t xml:space="preserve">", </w:t>
      </w:r>
      <w:proofErr w:type="spellStart"/>
      <w:r w:rsidR="00B101B3" w:rsidRPr="007D3D5B">
        <w:rPr>
          <w:rFonts w:ascii="Courier New" w:hAnsi="Courier New" w:cs="Courier New"/>
          <w:sz w:val="20"/>
          <w:szCs w:val="20"/>
          <w:lang w:val="en-US"/>
        </w:rPr>
        <w:t>input_shape</w:t>
      </w:r>
      <w:proofErr w:type="spellEnd"/>
      <w:proofErr w:type="gramStart"/>
      <w:r w:rsidR="00B101B3" w:rsidRPr="007D3D5B">
        <w:rPr>
          <w:rFonts w:ascii="Courier New" w:hAnsi="Courier New" w:cs="Courier New"/>
          <w:sz w:val="20"/>
          <w:szCs w:val="20"/>
          <w:lang w:val="en-US"/>
        </w:rPr>
        <w:t>=(</w:t>
      </w:r>
      <w:proofErr w:type="gramEnd"/>
      <w:r w:rsidR="00B101B3" w:rsidRPr="007D3D5B">
        <w:rPr>
          <w:rFonts w:ascii="Courier New" w:hAnsi="Courier New" w:cs="Courier New"/>
          <w:sz w:val="20"/>
          <w:szCs w:val="20"/>
          <w:lang w:val="en-US"/>
        </w:rPr>
        <w:t>n</w:t>
      </w:r>
      <w:r w:rsidR="00044B8A" w:rsidRPr="007D3D5B">
        <w:rPr>
          <w:rFonts w:ascii="Courier New" w:hAnsi="Courier New" w:cs="Courier New"/>
          <w:sz w:val="20"/>
          <w:szCs w:val="20"/>
          <w:lang w:val="en-US"/>
        </w:rPr>
        <w:t>,)),</w:t>
      </w:r>
    </w:p>
    <w:p w:rsidR="00044B8A" w:rsidRPr="007D3D5B" w:rsidRDefault="0047066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layers.Dense</w:t>
      </w:r>
      <w:proofErr w:type="spellEnd"/>
      <w:r w:rsidRPr="007D3D5B">
        <w:rPr>
          <w:rFonts w:ascii="Courier New" w:hAnsi="Courier New" w:cs="Courier New"/>
          <w:sz w:val="20"/>
          <w:szCs w:val="20"/>
          <w:lang w:val="en-US"/>
        </w:rPr>
        <w:t>(x2</w:t>
      </w:r>
      <w:r w:rsidR="00F9484D" w:rsidRPr="007D3D5B">
        <w:rPr>
          <w:rFonts w:ascii="Courier New" w:hAnsi="Courier New" w:cs="Courier New"/>
          <w:sz w:val="20"/>
          <w:szCs w:val="20"/>
          <w:lang w:val="en-US"/>
        </w:rPr>
        <w:t>, activation="sigmoid</w:t>
      </w:r>
      <w:r w:rsidR="00044B8A" w:rsidRPr="007D3D5B">
        <w:rPr>
          <w:rFonts w:ascii="Courier New" w:hAnsi="Courier New" w:cs="Courier New"/>
          <w:sz w:val="20"/>
          <w:szCs w:val="20"/>
          <w:lang w:val="en-US"/>
        </w:rPr>
        <w:t>"),</w:t>
      </w:r>
    </w:p>
    <w:p w:rsidR="00044B8A" w:rsidRPr="007D3D5B" w:rsidRDefault="00044B8A"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gramStart"/>
      <w:r w:rsidRPr="007D3D5B">
        <w:rPr>
          <w:rFonts w:ascii="Courier New" w:hAnsi="Courier New" w:cs="Courier New"/>
          <w:sz w:val="20"/>
          <w:szCs w:val="20"/>
          <w:lang w:val="en-US"/>
        </w:rPr>
        <w:t>Dropout(</w:t>
      </w:r>
      <w:proofErr w:type="gramEnd"/>
      <w:r w:rsidRPr="007D3D5B">
        <w:rPr>
          <w:rFonts w:ascii="Courier New" w:hAnsi="Courier New" w:cs="Courier New"/>
          <w:sz w:val="20"/>
          <w:szCs w:val="20"/>
          <w:lang w:val="en-US"/>
        </w:rPr>
        <w:t>0.2),</w:t>
      </w:r>
    </w:p>
    <w:p w:rsidR="00044B8A" w:rsidRPr="007D3D5B" w:rsidRDefault="0047066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layers.Dense</w:t>
      </w:r>
      <w:proofErr w:type="spellEnd"/>
      <w:r w:rsidRPr="007D3D5B">
        <w:rPr>
          <w:rFonts w:ascii="Courier New" w:hAnsi="Courier New" w:cs="Courier New"/>
          <w:sz w:val="20"/>
          <w:szCs w:val="20"/>
          <w:lang w:val="en-US"/>
        </w:rPr>
        <w:t>(x3</w:t>
      </w:r>
      <w:r w:rsidR="00F9484D" w:rsidRPr="007D3D5B">
        <w:rPr>
          <w:rFonts w:ascii="Courier New" w:hAnsi="Courier New" w:cs="Courier New"/>
          <w:sz w:val="20"/>
          <w:szCs w:val="20"/>
          <w:lang w:val="en-US"/>
        </w:rPr>
        <w:t>, activation="</w:t>
      </w:r>
      <w:proofErr w:type="spellStart"/>
      <w:r w:rsidR="00F9484D" w:rsidRPr="007D3D5B">
        <w:rPr>
          <w:rFonts w:ascii="Courier New" w:hAnsi="Courier New" w:cs="Courier New"/>
          <w:sz w:val="20"/>
          <w:szCs w:val="20"/>
          <w:lang w:val="en-US"/>
        </w:rPr>
        <w:t>tanh</w:t>
      </w:r>
      <w:proofErr w:type="spellEnd"/>
      <w:r w:rsidR="00044B8A" w:rsidRPr="007D3D5B">
        <w:rPr>
          <w:rFonts w:ascii="Courier New" w:hAnsi="Courier New" w:cs="Courier New"/>
          <w:sz w:val="20"/>
          <w:szCs w:val="20"/>
          <w:lang w:val="en-US"/>
        </w:rPr>
        <w:t>"),</w:t>
      </w:r>
    </w:p>
    <w:p w:rsidR="00044B8A" w:rsidRPr="007D3D5B" w:rsidRDefault="00044B8A" w:rsidP="00D30AAA">
      <w:pPr>
        <w:spacing w:line="360" w:lineRule="auto"/>
        <w:ind w:left="709"/>
        <w:jc w:val="both"/>
        <w:rPr>
          <w:rFonts w:ascii="Courier New" w:hAnsi="Courier New" w:cs="Courier New"/>
          <w:sz w:val="20"/>
          <w:szCs w:val="20"/>
        </w:rPr>
      </w:pPr>
      <w:r w:rsidRPr="007D3D5B">
        <w:rPr>
          <w:rFonts w:ascii="Courier New" w:hAnsi="Courier New" w:cs="Courier New"/>
          <w:sz w:val="20"/>
          <w:szCs w:val="20"/>
          <w:lang w:val="en-US"/>
        </w:rPr>
        <w:t xml:space="preserve">        </w:t>
      </w:r>
      <w:proofErr w:type="gramStart"/>
      <w:r w:rsidRPr="007D3D5B">
        <w:rPr>
          <w:rFonts w:ascii="Courier New" w:hAnsi="Courier New" w:cs="Courier New"/>
          <w:sz w:val="20"/>
          <w:szCs w:val="20"/>
          <w:lang w:val="en-US"/>
        </w:rPr>
        <w:t>layers</w:t>
      </w:r>
      <w:r w:rsidRPr="007D3D5B">
        <w:rPr>
          <w:rFonts w:ascii="Courier New" w:hAnsi="Courier New" w:cs="Courier New"/>
          <w:sz w:val="20"/>
          <w:szCs w:val="20"/>
        </w:rPr>
        <w:t>.</w:t>
      </w:r>
      <w:r w:rsidRPr="007D3D5B">
        <w:rPr>
          <w:rFonts w:ascii="Courier New" w:hAnsi="Courier New" w:cs="Courier New"/>
          <w:sz w:val="20"/>
          <w:szCs w:val="20"/>
          <w:lang w:val="en-US"/>
        </w:rPr>
        <w:t>Dense</w:t>
      </w:r>
      <w:r w:rsidRPr="007D3D5B">
        <w:rPr>
          <w:rFonts w:ascii="Courier New" w:hAnsi="Courier New" w:cs="Courier New"/>
          <w:sz w:val="20"/>
          <w:szCs w:val="20"/>
        </w:rPr>
        <w:t>(</w:t>
      </w:r>
      <w:proofErr w:type="gramEnd"/>
      <w:r w:rsidRPr="007D3D5B">
        <w:rPr>
          <w:rFonts w:ascii="Courier New" w:hAnsi="Courier New" w:cs="Courier New"/>
          <w:sz w:val="20"/>
          <w:szCs w:val="20"/>
        </w:rPr>
        <w:t xml:space="preserve">10, </w:t>
      </w:r>
      <w:r w:rsidRPr="007D3D5B">
        <w:rPr>
          <w:rFonts w:ascii="Courier New" w:hAnsi="Courier New" w:cs="Courier New"/>
          <w:sz w:val="20"/>
          <w:szCs w:val="20"/>
          <w:lang w:val="en-US"/>
        </w:rPr>
        <w:t>activation</w:t>
      </w:r>
      <w:r w:rsidRPr="007D3D5B">
        <w:rPr>
          <w:rFonts w:ascii="Courier New" w:hAnsi="Courier New" w:cs="Courier New"/>
          <w:sz w:val="20"/>
          <w:szCs w:val="20"/>
        </w:rPr>
        <w:t>="</w:t>
      </w:r>
      <w:proofErr w:type="spellStart"/>
      <w:r w:rsidRPr="007D3D5B">
        <w:rPr>
          <w:rFonts w:ascii="Courier New" w:hAnsi="Courier New" w:cs="Courier New"/>
          <w:sz w:val="20"/>
          <w:szCs w:val="20"/>
          <w:lang w:val="en-US"/>
        </w:rPr>
        <w:t>softmax</w:t>
      </w:r>
      <w:proofErr w:type="spellEnd"/>
      <w:r w:rsidRPr="007D3D5B">
        <w:rPr>
          <w:rFonts w:ascii="Courier New" w:hAnsi="Courier New" w:cs="Courier New"/>
          <w:sz w:val="20"/>
          <w:szCs w:val="20"/>
        </w:rPr>
        <w:t>"),</w:t>
      </w:r>
    </w:p>
    <w:p w:rsidR="00044B8A" w:rsidRPr="007D3D5B" w:rsidRDefault="00044B8A" w:rsidP="00D30AAA">
      <w:pPr>
        <w:spacing w:line="360" w:lineRule="auto"/>
        <w:ind w:left="709"/>
        <w:jc w:val="both"/>
        <w:rPr>
          <w:rFonts w:ascii="Courier New" w:hAnsi="Courier New" w:cs="Courier New"/>
          <w:sz w:val="20"/>
          <w:szCs w:val="20"/>
        </w:rPr>
      </w:pPr>
      <w:r w:rsidRPr="007D3D5B">
        <w:rPr>
          <w:rFonts w:ascii="Courier New" w:hAnsi="Courier New" w:cs="Courier New"/>
          <w:sz w:val="20"/>
          <w:szCs w:val="20"/>
        </w:rPr>
        <w:t xml:space="preserve">    ]</w:t>
      </w:r>
    </w:p>
    <w:p w:rsidR="00044B8A" w:rsidRPr="007D3D5B" w:rsidRDefault="00044B8A" w:rsidP="00D30AAA">
      <w:pPr>
        <w:spacing w:line="360" w:lineRule="auto"/>
        <w:ind w:left="709"/>
        <w:jc w:val="both"/>
        <w:rPr>
          <w:rFonts w:ascii="Courier New" w:hAnsi="Courier New" w:cs="Courier New"/>
          <w:sz w:val="20"/>
          <w:szCs w:val="20"/>
        </w:rPr>
      </w:pPr>
      <w:r w:rsidRPr="007D3D5B">
        <w:rPr>
          <w:rFonts w:ascii="Courier New" w:hAnsi="Courier New" w:cs="Courier New"/>
          <w:sz w:val="20"/>
          <w:szCs w:val="20"/>
        </w:rPr>
        <w:t>)</w:t>
      </w:r>
    </w:p>
    <w:p w:rsidR="00B101B3" w:rsidRPr="00B101B3" w:rsidRDefault="00B101B3" w:rsidP="00D30AAA">
      <w:pPr>
        <w:spacing w:line="360" w:lineRule="auto"/>
        <w:ind w:firstLine="709"/>
        <w:jc w:val="both"/>
        <w:rPr>
          <w:rFonts w:ascii="Times New Roman" w:hAnsi="Times New Roman" w:cs="Times New Roman"/>
          <w:sz w:val="28"/>
          <w:szCs w:val="28"/>
        </w:rPr>
      </w:pPr>
      <w:r w:rsidRPr="00B101B3">
        <w:rPr>
          <w:rFonts w:ascii="Times New Roman" w:hAnsi="Times New Roman" w:cs="Times New Roman"/>
          <w:sz w:val="28"/>
          <w:szCs w:val="28"/>
        </w:rPr>
        <w:t xml:space="preserve">Данная модель состоит из последовательности слоев, каждый из которых определяется с помощью функции </w:t>
      </w:r>
      <w:proofErr w:type="spellStart"/>
      <w:r w:rsidRPr="00B101B3">
        <w:rPr>
          <w:rFonts w:ascii="Times New Roman" w:hAnsi="Times New Roman" w:cs="Times New Roman"/>
          <w:sz w:val="28"/>
          <w:szCs w:val="28"/>
        </w:rPr>
        <w:t>Dense</w:t>
      </w:r>
      <w:proofErr w:type="spellEnd"/>
      <w:r w:rsidRPr="00B101B3">
        <w:rPr>
          <w:rFonts w:ascii="Times New Roman" w:hAnsi="Times New Roman" w:cs="Times New Roman"/>
          <w:sz w:val="28"/>
          <w:szCs w:val="28"/>
        </w:rPr>
        <w:t>.</w:t>
      </w:r>
      <w:r w:rsidR="00CA1EDF" w:rsidRPr="00CA1EDF">
        <w:rPr>
          <w:rFonts w:ascii="Times New Roman" w:hAnsi="Times New Roman" w:cs="Times New Roman"/>
          <w:sz w:val="28"/>
          <w:szCs w:val="28"/>
        </w:rPr>
        <w:t xml:space="preserve"> </w:t>
      </w:r>
      <w:proofErr w:type="spellStart"/>
      <w:r w:rsidR="00CA1EDF" w:rsidRPr="00CA1EDF">
        <w:rPr>
          <w:rFonts w:ascii="Times New Roman" w:hAnsi="Times New Roman" w:cs="Times New Roman"/>
          <w:sz w:val="28"/>
          <w:szCs w:val="28"/>
        </w:rPr>
        <w:t>Dense</w:t>
      </w:r>
      <w:proofErr w:type="spellEnd"/>
      <w:r w:rsidR="00CA1EDF" w:rsidRPr="00CA1EDF">
        <w:rPr>
          <w:rFonts w:ascii="Times New Roman" w:hAnsi="Times New Roman" w:cs="Times New Roman"/>
          <w:sz w:val="28"/>
          <w:szCs w:val="28"/>
        </w:rPr>
        <w:t xml:space="preserve"> - это слой нейронной сети, который полностью связывает каждый нейрон в предыдущем слое с каждым нейроном в текущем слое. Каждый нейрон в </w:t>
      </w:r>
      <w:proofErr w:type="spellStart"/>
      <w:r w:rsidR="00CA1EDF" w:rsidRPr="00CA1EDF">
        <w:rPr>
          <w:rFonts w:ascii="Times New Roman" w:hAnsi="Times New Roman" w:cs="Times New Roman"/>
          <w:sz w:val="28"/>
          <w:szCs w:val="28"/>
        </w:rPr>
        <w:t>Dense</w:t>
      </w:r>
      <w:proofErr w:type="spellEnd"/>
      <w:r w:rsidR="00CA1EDF" w:rsidRPr="00CA1EDF">
        <w:rPr>
          <w:rFonts w:ascii="Times New Roman" w:hAnsi="Times New Roman" w:cs="Times New Roman"/>
          <w:sz w:val="28"/>
          <w:szCs w:val="28"/>
        </w:rPr>
        <w:t xml:space="preserve"> слое получает входные данные от всех нейронов в предыдущем слое и вычисляет свой выход на основе взвешенной суммы входных данных и соответствующих весов. В </w:t>
      </w:r>
      <w:proofErr w:type="spellStart"/>
      <w:r w:rsidR="00CA1EDF" w:rsidRPr="00CA1EDF">
        <w:rPr>
          <w:rFonts w:ascii="Times New Roman" w:hAnsi="Times New Roman" w:cs="Times New Roman"/>
          <w:sz w:val="28"/>
          <w:szCs w:val="28"/>
        </w:rPr>
        <w:t>Keras</w:t>
      </w:r>
      <w:proofErr w:type="spellEnd"/>
      <w:r w:rsidR="00CA1EDF" w:rsidRPr="00CA1EDF">
        <w:rPr>
          <w:rFonts w:ascii="Times New Roman" w:hAnsi="Times New Roman" w:cs="Times New Roman"/>
          <w:sz w:val="28"/>
          <w:szCs w:val="28"/>
        </w:rPr>
        <w:t>,</w:t>
      </w:r>
      <w:r w:rsidR="00CA1EDF">
        <w:rPr>
          <w:rFonts w:ascii="Times New Roman" w:hAnsi="Times New Roman" w:cs="Times New Roman"/>
          <w:sz w:val="28"/>
          <w:szCs w:val="28"/>
        </w:rPr>
        <w:t xml:space="preserve"> </w:t>
      </w:r>
      <w:proofErr w:type="spellStart"/>
      <w:r w:rsidR="00CA1EDF">
        <w:rPr>
          <w:rFonts w:ascii="Times New Roman" w:hAnsi="Times New Roman" w:cs="Times New Roman"/>
          <w:sz w:val="28"/>
          <w:szCs w:val="28"/>
        </w:rPr>
        <w:t>Dense</w:t>
      </w:r>
      <w:proofErr w:type="spellEnd"/>
      <w:r w:rsidR="00CA1EDF">
        <w:rPr>
          <w:rFonts w:ascii="Times New Roman" w:hAnsi="Times New Roman" w:cs="Times New Roman"/>
          <w:sz w:val="28"/>
          <w:szCs w:val="28"/>
        </w:rPr>
        <w:t xml:space="preserve"> слой создается</w:t>
      </w:r>
      <w:r w:rsidR="00CA1EDF" w:rsidRPr="00CA1EDF">
        <w:rPr>
          <w:rFonts w:ascii="Times New Roman" w:hAnsi="Times New Roman" w:cs="Times New Roman"/>
          <w:sz w:val="28"/>
          <w:szCs w:val="28"/>
        </w:rPr>
        <w:t xml:space="preserve"> с помощью функции </w:t>
      </w:r>
      <w:proofErr w:type="spellStart"/>
      <w:r w:rsidR="00CA1EDF" w:rsidRPr="00CA1EDF">
        <w:rPr>
          <w:rFonts w:ascii="Times New Roman" w:hAnsi="Times New Roman" w:cs="Times New Roman"/>
          <w:sz w:val="28"/>
          <w:szCs w:val="28"/>
        </w:rPr>
        <w:t>Dense</w:t>
      </w:r>
      <w:proofErr w:type="spellEnd"/>
      <w:r w:rsidR="0047066D">
        <w:rPr>
          <w:rFonts w:ascii="Times New Roman" w:hAnsi="Times New Roman" w:cs="Times New Roman"/>
          <w:sz w:val="28"/>
          <w:szCs w:val="28"/>
        </w:rPr>
        <w:t>()</w:t>
      </w:r>
      <w:r w:rsidR="00CA1EDF" w:rsidRPr="00CA1EDF">
        <w:rPr>
          <w:rFonts w:ascii="Times New Roman" w:hAnsi="Times New Roman" w:cs="Times New Roman"/>
          <w:sz w:val="28"/>
          <w:szCs w:val="28"/>
        </w:rPr>
        <w:t>, которая принимает на вход количество нейроно</w:t>
      </w:r>
      <w:r w:rsidR="0047066D">
        <w:rPr>
          <w:rFonts w:ascii="Times New Roman" w:hAnsi="Times New Roman" w:cs="Times New Roman"/>
          <w:sz w:val="28"/>
          <w:szCs w:val="28"/>
        </w:rPr>
        <w:t>в в слое</w:t>
      </w:r>
      <w:r w:rsidR="0078522D" w:rsidRPr="0078522D">
        <w:rPr>
          <w:rFonts w:ascii="Times New Roman" w:hAnsi="Times New Roman" w:cs="Times New Roman"/>
          <w:sz w:val="28"/>
          <w:szCs w:val="28"/>
        </w:rPr>
        <w:t xml:space="preserve"> </w:t>
      </w:r>
      <w:r w:rsidR="0078522D">
        <w:rPr>
          <w:rFonts w:ascii="Times New Roman" w:hAnsi="Times New Roman" w:cs="Times New Roman"/>
          <w:sz w:val="28"/>
          <w:szCs w:val="28"/>
        </w:rPr>
        <w:t>и</w:t>
      </w:r>
      <w:r w:rsidR="0047066D">
        <w:rPr>
          <w:rFonts w:ascii="Times New Roman" w:hAnsi="Times New Roman" w:cs="Times New Roman"/>
          <w:sz w:val="28"/>
          <w:szCs w:val="28"/>
        </w:rPr>
        <w:t xml:space="preserve"> функцию активации</w:t>
      </w:r>
      <w:r w:rsidR="00CA1EDF" w:rsidRPr="00CA1EDF">
        <w:rPr>
          <w:rFonts w:ascii="Times New Roman" w:hAnsi="Times New Roman" w:cs="Times New Roman"/>
          <w:sz w:val="28"/>
          <w:szCs w:val="28"/>
        </w:rPr>
        <w:t>.</w:t>
      </w:r>
      <w:r w:rsidR="0047066D">
        <w:rPr>
          <w:rFonts w:ascii="Times New Roman" w:hAnsi="Times New Roman" w:cs="Times New Roman"/>
          <w:sz w:val="28"/>
          <w:szCs w:val="28"/>
        </w:rPr>
        <w:t xml:space="preserve"> Первый слой имеет </w:t>
      </w:r>
      <w:r w:rsidR="0047066D">
        <w:rPr>
          <w:rFonts w:ascii="Times New Roman" w:hAnsi="Times New Roman" w:cs="Times New Roman"/>
          <w:sz w:val="28"/>
          <w:szCs w:val="28"/>
          <w:lang w:val="en-US"/>
        </w:rPr>
        <w:t>x</w:t>
      </w:r>
      <w:r w:rsidR="0047066D" w:rsidRPr="0047066D">
        <w:rPr>
          <w:rFonts w:ascii="Times New Roman" w:hAnsi="Times New Roman" w:cs="Times New Roman"/>
          <w:sz w:val="28"/>
          <w:szCs w:val="28"/>
        </w:rPr>
        <w:t>1</w:t>
      </w:r>
      <w:r w:rsidR="0047066D">
        <w:rPr>
          <w:rFonts w:ascii="Times New Roman" w:hAnsi="Times New Roman" w:cs="Times New Roman"/>
          <w:sz w:val="28"/>
          <w:szCs w:val="28"/>
        </w:rPr>
        <w:t xml:space="preserve"> нейронов, второй – </w:t>
      </w:r>
      <w:r w:rsidR="0047066D">
        <w:rPr>
          <w:rFonts w:ascii="Times New Roman" w:hAnsi="Times New Roman" w:cs="Times New Roman"/>
          <w:sz w:val="28"/>
          <w:szCs w:val="28"/>
          <w:lang w:val="en-US"/>
        </w:rPr>
        <w:t>x</w:t>
      </w:r>
      <w:r w:rsidR="0047066D" w:rsidRPr="0047066D">
        <w:rPr>
          <w:rFonts w:ascii="Times New Roman" w:hAnsi="Times New Roman" w:cs="Times New Roman"/>
          <w:sz w:val="28"/>
          <w:szCs w:val="28"/>
        </w:rPr>
        <w:t>2</w:t>
      </w:r>
      <w:r w:rsidR="0047066D">
        <w:rPr>
          <w:rFonts w:ascii="Times New Roman" w:hAnsi="Times New Roman" w:cs="Times New Roman"/>
          <w:sz w:val="28"/>
          <w:szCs w:val="28"/>
        </w:rPr>
        <w:t xml:space="preserve"> нейронов, третий – </w:t>
      </w:r>
      <w:r w:rsidR="0047066D">
        <w:rPr>
          <w:rFonts w:ascii="Times New Roman" w:hAnsi="Times New Roman" w:cs="Times New Roman"/>
          <w:sz w:val="28"/>
          <w:szCs w:val="28"/>
          <w:lang w:val="en-US"/>
        </w:rPr>
        <w:t>x</w:t>
      </w:r>
      <w:r w:rsidR="0047066D">
        <w:rPr>
          <w:rFonts w:ascii="Times New Roman" w:hAnsi="Times New Roman" w:cs="Times New Roman"/>
          <w:sz w:val="28"/>
          <w:szCs w:val="28"/>
        </w:rPr>
        <w:t>3</w:t>
      </w:r>
      <w:r w:rsidRPr="00B101B3">
        <w:rPr>
          <w:rFonts w:ascii="Times New Roman" w:hAnsi="Times New Roman" w:cs="Times New Roman"/>
          <w:sz w:val="28"/>
          <w:szCs w:val="28"/>
        </w:rPr>
        <w:t xml:space="preserve"> нейронов, а последний слой имеет 10 нейронов и использует функцию активации </w:t>
      </w:r>
      <w:proofErr w:type="spellStart"/>
      <w:r w:rsidRPr="00B101B3">
        <w:rPr>
          <w:rFonts w:ascii="Times New Roman" w:hAnsi="Times New Roman" w:cs="Times New Roman"/>
          <w:sz w:val="28"/>
          <w:szCs w:val="28"/>
        </w:rPr>
        <w:t>softmax</w:t>
      </w:r>
      <w:proofErr w:type="spellEnd"/>
      <w:r w:rsidRPr="00B101B3">
        <w:rPr>
          <w:rFonts w:ascii="Times New Roman" w:hAnsi="Times New Roman" w:cs="Times New Roman"/>
          <w:sz w:val="28"/>
          <w:szCs w:val="28"/>
        </w:rPr>
        <w:t>.</w:t>
      </w:r>
      <w:r w:rsidR="0047066D">
        <w:rPr>
          <w:rFonts w:ascii="Times New Roman" w:hAnsi="Times New Roman" w:cs="Times New Roman"/>
          <w:sz w:val="28"/>
          <w:szCs w:val="28"/>
        </w:rPr>
        <w:t xml:space="preserve"> Слой</w:t>
      </w:r>
      <w:r w:rsidRPr="00B101B3">
        <w:rPr>
          <w:rFonts w:ascii="Times New Roman" w:hAnsi="Times New Roman" w:cs="Times New Roman"/>
          <w:sz w:val="28"/>
          <w:szCs w:val="28"/>
        </w:rPr>
        <w:t xml:space="preserve"> </w:t>
      </w:r>
      <w:proofErr w:type="spellStart"/>
      <w:r w:rsidRPr="00B101B3">
        <w:rPr>
          <w:rFonts w:ascii="Times New Roman" w:hAnsi="Times New Roman" w:cs="Times New Roman"/>
          <w:sz w:val="28"/>
          <w:szCs w:val="28"/>
        </w:rPr>
        <w:t>Dropout</w:t>
      </w:r>
      <w:proofErr w:type="spellEnd"/>
      <w:r w:rsidRPr="00B101B3">
        <w:rPr>
          <w:rFonts w:ascii="Times New Roman" w:hAnsi="Times New Roman" w:cs="Times New Roman"/>
          <w:sz w:val="28"/>
          <w:szCs w:val="28"/>
        </w:rPr>
        <w:t>(0.2) добавлен между вторым и третьим слоями, чтобы случайным образом исключать 20% нейронов во время обучения и предотвращать переобучение. Функция акти</w:t>
      </w:r>
      <w:r w:rsidR="00F9484D">
        <w:rPr>
          <w:rFonts w:ascii="Times New Roman" w:hAnsi="Times New Roman" w:cs="Times New Roman"/>
          <w:sz w:val="28"/>
          <w:szCs w:val="28"/>
        </w:rPr>
        <w:t xml:space="preserve">вации </w:t>
      </w:r>
      <w:proofErr w:type="spellStart"/>
      <w:r w:rsidR="00F9484D">
        <w:rPr>
          <w:rFonts w:ascii="Times New Roman" w:hAnsi="Times New Roman" w:cs="Times New Roman"/>
          <w:sz w:val="28"/>
          <w:szCs w:val="28"/>
        </w:rPr>
        <w:t>relu</w:t>
      </w:r>
      <w:proofErr w:type="spellEnd"/>
      <w:r w:rsidR="00F9484D">
        <w:rPr>
          <w:rFonts w:ascii="Times New Roman" w:hAnsi="Times New Roman" w:cs="Times New Roman"/>
          <w:sz w:val="28"/>
          <w:szCs w:val="28"/>
        </w:rPr>
        <w:t xml:space="preserve"> используется в первом слое, во вт</w:t>
      </w:r>
      <w:r w:rsidR="00AD2039">
        <w:rPr>
          <w:rFonts w:ascii="Times New Roman" w:hAnsi="Times New Roman" w:cs="Times New Roman"/>
          <w:sz w:val="28"/>
          <w:szCs w:val="28"/>
        </w:rPr>
        <w:t>о</w:t>
      </w:r>
      <w:r w:rsidR="00F9484D">
        <w:rPr>
          <w:rFonts w:ascii="Times New Roman" w:hAnsi="Times New Roman" w:cs="Times New Roman"/>
          <w:sz w:val="28"/>
          <w:szCs w:val="28"/>
        </w:rPr>
        <w:t xml:space="preserve">ром слое используется функция </w:t>
      </w:r>
      <w:r w:rsidR="00F9484D">
        <w:rPr>
          <w:rFonts w:ascii="Times New Roman" w:hAnsi="Times New Roman" w:cs="Times New Roman"/>
          <w:sz w:val="28"/>
          <w:szCs w:val="28"/>
          <w:lang w:val="en-US"/>
        </w:rPr>
        <w:t>sigmoid</w:t>
      </w:r>
      <w:r w:rsidR="00F9484D" w:rsidRPr="00F9484D">
        <w:rPr>
          <w:rFonts w:ascii="Times New Roman" w:hAnsi="Times New Roman" w:cs="Times New Roman"/>
          <w:sz w:val="28"/>
          <w:szCs w:val="28"/>
        </w:rPr>
        <w:t xml:space="preserve">, </w:t>
      </w:r>
      <w:r w:rsidR="00F9484D">
        <w:rPr>
          <w:rFonts w:ascii="Times New Roman" w:hAnsi="Times New Roman" w:cs="Times New Roman"/>
          <w:sz w:val="28"/>
          <w:szCs w:val="28"/>
        </w:rPr>
        <w:t xml:space="preserve">в третьем </w:t>
      </w:r>
      <w:proofErr w:type="spellStart"/>
      <w:r w:rsidR="00F9484D">
        <w:rPr>
          <w:rFonts w:ascii="Times New Roman" w:hAnsi="Times New Roman" w:cs="Times New Roman"/>
          <w:sz w:val="28"/>
          <w:szCs w:val="28"/>
          <w:lang w:val="en-US"/>
        </w:rPr>
        <w:t>tanh</w:t>
      </w:r>
      <w:proofErr w:type="spellEnd"/>
      <w:r w:rsidRPr="00B101B3">
        <w:rPr>
          <w:rFonts w:ascii="Times New Roman" w:hAnsi="Times New Roman" w:cs="Times New Roman"/>
          <w:sz w:val="28"/>
          <w:szCs w:val="28"/>
        </w:rPr>
        <w:t>.</w:t>
      </w:r>
      <w:r w:rsidR="00FF6AB4" w:rsidRPr="00FF6AB4">
        <w:rPr>
          <w:rFonts w:ascii="Times New Roman" w:hAnsi="Times New Roman" w:cs="Times New Roman"/>
          <w:sz w:val="28"/>
          <w:szCs w:val="28"/>
        </w:rPr>
        <w:t xml:space="preserve"> </w:t>
      </w:r>
      <w:r w:rsidR="00FF6AB4">
        <w:rPr>
          <w:rFonts w:ascii="Times New Roman" w:hAnsi="Times New Roman" w:cs="Times New Roman"/>
          <w:sz w:val="28"/>
          <w:szCs w:val="28"/>
        </w:rPr>
        <w:t xml:space="preserve">Функция активации </w:t>
      </w:r>
      <w:proofErr w:type="spellStart"/>
      <w:r w:rsidR="00FF6AB4">
        <w:rPr>
          <w:rFonts w:ascii="Times New Roman" w:hAnsi="Times New Roman" w:cs="Times New Roman"/>
          <w:sz w:val="28"/>
          <w:szCs w:val="28"/>
        </w:rPr>
        <w:t>ReLu</w:t>
      </w:r>
      <w:proofErr w:type="spellEnd"/>
      <w:r w:rsidR="00FF6AB4" w:rsidRPr="00FF6AB4">
        <w:rPr>
          <w:rFonts w:ascii="Times New Roman" w:hAnsi="Times New Roman" w:cs="Times New Roman"/>
          <w:sz w:val="28"/>
          <w:szCs w:val="28"/>
        </w:rPr>
        <w:t xml:space="preserve"> представляет собой простую математическую функцию, которая возвращает входное значени</w:t>
      </w:r>
      <w:r w:rsidR="00FF6AB4">
        <w:rPr>
          <w:rFonts w:ascii="Times New Roman" w:hAnsi="Times New Roman" w:cs="Times New Roman"/>
          <w:sz w:val="28"/>
          <w:szCs w:val="28"/>
        </w:rPr>
        <w:t>е, если оно положительное, в противном случае вернет</w:t>
      </w:r>
      <w:r w:rsidR="00FF6AB4" w:rsidRPr="00FF6AB4">
        <w:rPr>
          <w:rFonts w:ascii="Times New Roman" w:hAnsi="Times New Roman" w:cs="Times New Roman"/>
          <w:sz w:val="28"/>
          <w:szCs w:val="28"/>
        </w:rPr>
        <w:t xml:space="preserve"> ноль.</w:t>
      </w:r>
      <w:r w:rsidR="00F9484D" w:rsidRPr="00F9484D">
        <w:rPr>
          <w:rFonts w:ascii="Times New Roman" w:hAnsi="Times New Roman" w:cs="Times New Roman"/>
          <w:sz w:val="28"/>
          <w:szCs w:val="28"/>
        </w:rPr>
        <w:t xml:space="preserve"> Функция активации </w:t>
      </w:r>
      <w:proofErr w:type="spellStart"/>
      <w:r w:rsidR="00F9484D" w:rsidRPr="00F9484D">
        <w:rPr>
          <w:rFonts w:ascii="Times New Roman" w:hAnsi="Times New Roman" w:cs="Times New Roman"/>
          <w:sz w:val="28"/>
          <w:szCs w:val="28"/>
        </w:rPr>
        <w:t>sigmoid</w:t>
      </w:r>
      <w:proofErr w:type="spellEnd"/>
      <w:r w:rsidR="00F9484D" w:rsidRPr="00F9484D">
        <w:rPr>
          <w:rFonts w:ascii="Times New Roman" w:hAnsi="Times New Roman" w:cs="Times New Roman"/>
          <w:sz w:val="28"/>
          <w:szCs w:val="28"/>
        </w:rPr>
        <w:t xml:space="preserve"> используется для ограничения выхода нейрона </w:t>
      </w:r>
      <w:r w:rsidR="00F9484D">
        <w:rPr>
          <w:rFonts w:ascii="Times New Roman" w:hAnsi="Times New Roman" w:cs="Times New Roman"/>
          <w:sz w:val="28"/>
          <w:szCs w:val="28"/>
        </w:rPr>
        <w:t xml:space="preserve">в диапазоне от 0 до 1. </w:t>
      </w:r>
      <w:r w:rsidR="00F9484D" w:rsidRPr="00F9484D">
        <w:rPr>
          <w:rFonts w:ascii="Times New Roman" w:hAnsi="Times New Roman" w:cs="Times New Roman"/>
          <w:sz w:val="28"/>
          <w:szCs w:val="28"/>
        </w:rPr>
        <w:t>Она часто используется в задачах бинарной классификации, где необходимо определить, принадлежит ли объект к определенному классу или нет.</w:t>
      </w:r>
      <w:r w:rsidR="00827E32" w:rsidRPr="00827E32">
        <w:rPr>
          <w:rFonts w:ascii="Times New Roman" w:hAnsi="Times New Roman" w:cs="Times New Roman"/>
          <w:sz w:val="28"/>
          <w:szCs w:val="28"/>
        </w:rPr>
        <w:t xml:space="preserve"> Функция активации </w:t>
      </w:r>
      <w:proofErr w:type="spellStart"/>
      <w:r w:rsidR="00827E32" w:rsidRPr="00827E32">
        <w:rPr>
          <w:rFonts w:ascii="Times New Roman" w:hAnsi="Times New Roman" w:cs="Times New Roman"/>
          <w:sz w:val="28"/>
          <w:szCs w:val="28"/>
        </w:rPr>
        <w:t>tanh</w:t>
      </w:r>
      <w:proofErr w:type="spellEnd"/>
      <w:r w:rsidR="00827E32" w:rsidRPr="00827E32">
        <w:rPr>
          <w:rFonts w:ascii="Times New Roman" w:hAnsi="Times New Roman" w:cs="Times New Roman"/>
          <w:sz w:val="28"/>
          <w:szCs w:val="28"/>
        </w:rPr>
        <w:t xml:space="preserve"> (гиперболический тангенс) возвращает значение, которое находится между -1 и 1. Она подходит для работы с данными, </w:t>
      </w:r>
      <w:r w:rsidR="00827E32" w:rsidRPr="00827E32">
        <w:rPr>
          <w:rFonts w:ascii="Times New Roman" w:hAnsi="Times New Roman" w:cs="Times New Roman"/>
          <w:sz w:val="28"/>
          <w:szCs w:val="28"/>
        </w:rPr>
        <w:lastRenderedPageBreak/>
        <w:t xml:space="preserve">которые содержат как положительные, так и отрицательные значения. Функция </w:t>
      </w:r>
      <w:proofErr w:type="spellStart"/>
      <w:r w:rsidR="00827E32" w:rsidRPr="00827E32">
        <w:rPr>
          <w:rFonts w:ascii="Times New Roman" w:hAnsi="Times New Roman" w:cs="Times New Roman"/>
          <w:sz w:val="28"/>
          <w:szCs w:val="28"/>
        </w:rPr>
        <w:t>tanh</w:t>
      </w:r>
      <w:proofErr w:type="spellEnd"/>
      <w:r w:rsidR="00827E32" w:rsidRPr="00827E32">
        <w:rPr>
          <w:rFonts w:ascii="Times New Roman" w:hAnsi="Times New Roman" w:cs="Times New Roman"/>
          <w:sz w:val="28"/>
          <w:szCs w:val="28"/>
        </w:rPr>
        <w:t xml:space="preserve"> позволяет учесть взаимодействие между разными слоями нейронной сети и помогает сгладить данные, что улучшает качество обучения.</w:t>
      </w:r>
      <w:r w:rsidR="00FF6AB4" w:rsidRPr="00FF6AB4">
        <w:rPr>
          <w:rFonts w:ascii="Times New Roman" w:hAnsi="Times New Roman" w:cs="Times New Roman"/>
          <w:sz w:val="28"/>
          <w:szCs w:val="28"/>
        </w:rPr>
        <w:t xml:space="preserve"> </w:t>
      </w:r>
      <w:r w:rsidR="0078522D" w:rsidRPr="0078522D">
        <w:rPr>
          <w:rFonts w:ascii="Times New Roman" w:hAnsi="Times New Roman" w:cs="Times New Roman"/>
          <w:sz w:val="28"/>
          <w:szCs w:val="28"/>
        </w:rPr>
        <w:t xml:space="preserve"> </w:t>
      </w:r>
      <w:r w:rsidR="0078522D">
        <w:rPr>
          <w:rFonts w:ascii="Times New Roman" w:hAnsi="Times New Roman" w:cs="Times New Roman"/>
          <w:sz w:val="28"/>
          <w:szCs w:val="28"/>
        </w:rPr>
        <w:t>П</w:t>
      </w:r>
      <w:r w:rsidR="0078522D" w:rsidRPr="0078522D">
        <w:rPr>
          <w:rFonts w:ascii="Times New Roman" w:hAnsi="Times New Roman" w:cs="Times New Roman"/>
          <w:sz w:val="28"/>
          <w:szCs w:val="28"/>
        </w:rPr>
        <w:t>ослед</w:t>
      </w:r>
      <w:r w:rsidR="0078522D">
        <w:rPr>
          <w:rFonts w:ascii="Times New Roman" w:hAnsi="Times New Roman" w:cs="Times New Roman"/>
          <w:sz w:val="28"/>
          <w:szCs w:val="28"/>
        </w:rPr>
        <w:t>ний слой нейронной сети</w:t>
      </w:r>
      <w:r w:rsidR="0078522D" w:rsidRPr="0078522D">
        <w:rPr>
          <w:rFonts w:ascii="Times New Roman" w:hAnsi="Times New Roman" w:cs="Times New Roman"/>
          <w:sz w:val="28"/>
          <w:szCs w:val="28"/>
        </w:rPr>
        <w:t xml:space="preserve"> состоит из 10 нейронов и использует функцию активации </w:t>
      </w:r>
      <w:proofErr w:type="spellStart"/>
      <w:r w:rsidR="0078522D" w:rsidRPr="0078522D">
        <w:rPr>
          <w:rFonts w:ascii="Times New Roman" w:hAnsi="Times New Roman" w:cs="Times New Roman"/>
          <w:sz w:val="28"/>
          <w:szCs w:val="28"/>
        </w:rPr>
        <w:t>softmax</w:t>
      </w:r>
      <w:proofErr w:type="spellEnd"/>
      <w:r w:rsidR="0078522D" w:rsidRPr="0078522D">
        <w:rPr>
          <w:rFonts w:ascii="Times New Roman" w:hAnsi="Times New Roman" w:cs="Times New Roman"/>
          <w:sz w:val="28"/>
          <w:szCs w:val="28"/>
        </w:rPr>
        <w:t xml:space="preserve">. Функция </w:t>
      </w:r>
      <w:proofErr w:type="spellStart"/>
      <w:r w:rsidR="0078522D" w:rsidRPr="0078522D">
        <w:rPr>
          <w:rFonts w:ascii="Times New Roman" w:hAnsi="Times New Roman" w:cs="Times New Roman"/>
          <w:sz w:val="28"/>
          <w:szCs w:val="28"/>
        </w:rPr>
        <w:t>softmax</w:t>
      </w:r>
      <w:proofErr w:type="spellEnd"/>
      <w:r w:rsidR="0078522D" w:rsidRPr="0078522D">
        <w:rPr>
          <w:rFonts w:ascii="Times New Roman" w:hAnsi="Times New Roman" w:cs="Times New Roman"/>
          <w:sz w:val="28"/>
          <w:szCs w:val="28"/>
        </w:rPr>
        <w:t xml:space="preserve"> преобразует выходные данные нейронов в вероятности, сумма которых равна 1.</w:t>
      </w:r>
      <w:r w:rsidR="0078522D">
        <w:rPr>
          <w:rFonts w:ascii="Times New Roman" w:hAnsi="Times New Roman" w:cs="Times New Roman"/>
          <w:sz w:val="28"/>
          <w:szCs w:val="28"/>
        </w:rPr>
        <w:t xml:space="preserve"> В итоге данная модель будет применена</w:t>
      </w:r>
      <w:r w:rsidRPr="00B101B3">
        <w:rPr>
          <w:rFonts w:ascii="Times New Roman" w:hAnsi="Times New Roman" w:cs="Times New Roman"/>
          <w:sz w:val="28"/>
          <w:szCs w:val="28"/>
        </w:rPr>
        <w:t xml:space="preserve"> для решения задачи классификации на 10 классов.</w:t>
      </w:r>
    </w:p>
    <w:p w:rsidR="00E231A1" w:rsidRPr="00E231A1" w:rsidRDefault="00E231A1" w:rsidP="00D30AAA">
      <w:pPr>
        <w:spacing w:line="360" w:lineRule="auto"/>
        <w:ind w:firstLine="709"/>
        <w:jc w:val="both"/>
        <w:rPr>
          <w:rFonts w:ascii="Times New Roman" w:hAnsi="Times New Roman" w:cs="Times New Roman"/>
          <w:sz w:val="28"/>
          <w:szCs w:val="28"/>
          <w:lang w:val="en-US"/>
        </w:rPr>
      </w:pPr>
      <w:r w:rsidRPr="00E231A1">
        <w:rPr>
          <w:rFonts w:ascii="Times New Roman" w:hAnsi="Times New Roman" w:cs="Times New Roman"/>
          <w:sz w:val="28"/>
          <w:szCs w:val="28"/>
        </w:rPr>
        <w:t>Произведем компиляцию модели:</w:t>
      </w:r>
    </w:p>
    <w:p w:rsidR="00E231A1" w:rsidRPr="007D3D5B" w:rsidRDefault="00E231A1" w:rsidP="00D30AAA">
      <w:pPr>
        <w:spacing w:line="360" w:lineRule="auto"/>
        <w:ind w:left="709"/>
        <w:jc w:val="both"/>
        <w:rPr>
          <w:rFonts w:ascii="Courier New" w:hAnsi="Courier New" w:cs="Courier New"/>
          <w:sz w:val="20"/>
          <w:szCs w:val="20"/>
          <w:lang w:val="en-US"/>
        </w:rPr>
      </w:pPr>
      <w:proofErr w:type="spellStart"/>
      <w:proofErr w:type="gramStart"/>
      <w:r w:rsidRPr="007D3D5B">
        <w:rPr>
          <w:rFonts w:ascii="Courier New" w:hAnsi="Courier New" w:cs="Courier New"/>
          <w:sz w:val="20"/>
          <w:szCs w:val="20"/>
          <w:lang w:val="en-US"/>
        </w:rPr>
        <w:t>model.compile</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optimizer="</w:t>
      </w:r>
      <w:proofErr w:type="spellStart"/>
      <w:r w:rsidRPr="007D3D5B">
        <w:rPr>
          <w:rFonts w:ascii="Courier New" w:hAnsi="Courier New" w:cs="Courier New"/>
          <w:sz w:val="20"/>
          <w:szCs w:val="20"/>
          <w:lang w:val="en-US"/>
        </w:rPr>
        <w:t>adam</w:t>
      </w:r>
      <w:proofErr w:type="spellEnd"/>
      <w:r w:rsidRPr="007D3D5B">
        <w:rPr>
          <w:rFonts w:ascii="Courier New" w:hAnsi="Courier New" w:cs="Courier New"/>
          <w:sz w:val="20"/>
          <w:szCs w:val="20"/>
          <w:lang w:val="en-US"/>
        </w:rPr>
        <w:t>", loss=</w:t>
      </w:r>
      <w:proofErr w:type="spellStart"/>
      <w:r w:rsidRPr="007D3D5B">
        <w:rPr>
          <w:rFonts w:ascii="Courier New" w:hAnsi="Courier New" w:cs="Courier New"/>
          <w:sz w:val="20"/>
          <w:szCs w:val="20"/>
          <w:lang w:val="en-US"/>
        </w:rPr>
        <w:t>tf.keras.losses.CategoricalCrossentropy</w:t>
      </w:r>
      <w:proofErr w:type="spellEnd"/>
      <w:r w:rsidRPr="007D3D5B">
        <w:rPr>
          <w:rFonts w:ascii="Courier New" w:hAnsi="Courier New" w:cs="Courier New"/>
          <w:sz w:val="20"/>
          <w:szCs w:val="20"/>
          <w:lang w:val="en-US"/>
        </w:rPr>
        <w:t>(</w:t>
      </w:r>
      <w:proofErr w:type="spellStart"/>
      <w:r w:rsidRPr="007D3D5B">
        <w:rPr>
          <w:rFonts w:ascii="Courier New" w:hAnsi="Courier New" w:cs="Courier New"/>
          <w:sz w:val="20"/>
          <w:szCs w:val="20"/>
          <w:lang w:val="en-US"/>
        </w:rPr>
        <w:t>from_logits</w:t>
      </w:r>
      <w:proofErr w:type="spellEnd"/>
      <w:r w:rsidRPr="007D3D5B">
        <w:rPr>
          <w:rFonts w:ascii="Courier New" w:hAnsi="Courier New" w:cs="Courier New"/>
          <w:sz w:val="20"/>
          <w:szCs w:val="20"/>
          <w:lang w:val="en-US"/>
        </w:rPr>
        <w:t>=False), metrics=["accuracy"])</w:t>
      </w:r>
    </w:p>
    <w:p w:rsidR="00E465AC" w:rsidRPr="00E465AC" w:rsidRDefault="008E71AC"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Здесь </w:t>
      </w:r>
      <w:r w:rsidRPr="008E71AC">
        <w:rPr>
          <w:rFonts w:ascii="Times New Roman" w:hAnsi="Times New Roman" w:cs="Times New Roman"/>
          <w:sz w:val="28"/>
          <w:szCs w:val="28"/>
        </w:rPr>
        <w:t>используется функция активации "</w:t>
      </w:r>
      <w:proofErr w:type="spellStart"/>
      <w:r w:rsidRPr="008E71AC">
        <w:rPr>
          <w:rFonts w:ascii="Times New Roman" w:hAnsi="Times New Roman" w:cs="Times New Roman"/>
          <w:sz w:val="28"/>
          <w:szCs w:val="28"/>
        </w:rPr>
        <w:t>adam</w:t>
      </w:r>
      <w:proofErr w:type="spellEnd"/>
      <w:r w:rsidRPr="008E71AC">
        <w:rPr>
          <w:rFonts w:ascii="Times New Roman" w:hAnsi="Times New Roman" w:cs="Times New Roman"/>
          <w:sz w:val="28"/>
          <w:szCs w:val="28"/>
        </w:rPr>
        <w:t>" в качестве оптимизатора. Оптимизаторы используются для обновления весов в процессе обучения нейронной сети.</w:t>
      </w:r>
      <w:r w:rsidR="00896688" w:rsidRPr="00896688">
        <w:rPr>
          <w:rFonts w:ascii="Times New Roman" w:hAnsi="Times New Roman" w:cs="Times New Roman"/>
          <w:sz w:val="28"/>
          <w:szCs w:val="28"/>
        </w:rPr>
        <w:t xml:space="preserve"> </w:t>
      </w:r>
      <w:r w:rsidR="00896688">
        <w:rPr>
          <w:rFonts w:ascii="Times New Roman" w:hAnsi="Times New Roman" w:cs="Times New Roman"/>
          <w:sz w:val="28"/>
          <w:szCs w:val="28"/>
        </w:rPr>
        <w:t>В данной работе будут</w:t>
      </w:r>
      <w:r w:rsidR="00A402AE" w:rsidRPr="00A402AE">
        <w:rPr>
          <w:rFonts w:ascii="Times New Roman" w:hAnsi="Times New Roman" w:cs="Times New Roman"/>
          <w:sz w:val="28"/>
          <w:szCs w:val="28"/>
        </w:rPr>
        <w:t xml:space="preserve"> </w:t>
      </w:r>
      <w:r w:rsidR="00E465AC">
        <w:rPr>
          <w:rFonts w:ascii="Times New Roman" w:hAnsi="Times New Roman" w:cs="Times New Roman"/>
          <w:sz w:val="28"/>
          <w:szCs w:val="28"/>
        </w:rPr>
        <w:t>использованы</w:t>
      </w:r>
      <w:r w:rsidR="00A402AE" w:rsidRPr="00A402AE">
        <w:rPr>
          <w:rFonts w:ascii="Times New Roman" w:hAnsi="Times New Roman" w:cs="Times New Roman"/>
          <w:sz w:val="28"/>
          <w:szCs w:val="28"/>
        </w:rPr>
        <w:t xml:space="preserve"> </w:t>
      </w:r>
      <w:r w:rsidR="00896688">
        <w:rPr>
          <w:rFonts w:ascii="Times New Roman" w:hAnsi="Times New Roman" w:cs="Times New Roman"/>
          <w:sz w:val="28"/>
          <w:szCs w:val="28"/>
        </w:rPr>
        <w:t>несколько оптимизаторов</w:t>
      </w:r>
      <w:r w:rsidR="00A402AE" w:rsidRPr="00A402AE">
        <w:rPr>
          <w:rFonts w:ascii="Times New Roman" w:hAnsi="Times New Roman" w:cs="Times New Roman"/>
          <w:sz w:val="28"/>
          <w:szCs w:val="28"/>
        </w:rPr>
        <w:t xml:space="preserve"> </w:t>
      </w:r>
      <w:r w:rsidR="00A402AE">
        <w:rPr>
          <w:rFonts w:ascii="Times New Roman" w:hAnsi="Times New Roman" w:cs="Times New Roman"/>
          <w:sz w:val="28"/>
          <w:szCs w:val="28"/>
        </w:rPr>
        <w:t xml:space="preserve">помимо </w:t>
      </w:r>
      <w:r w:rsidR="00A402AE">
        <w:rPr>
          <w:rFonts w:ascii="Times New Roman" w:hAnsi="Times New Roman" w:cs="Times New Roman"/>
          <w:sz w:val="28"/>
          <w:szCs w:val="28"/>
          <w:lang w:val="en-US"/>
        </w:rPr>
        <w:t>Adam</w:t>
      </w:r>
      <w:r w:rsidR="00896688" w:rsidRPr="00A402AE">
        <w:rPr>
          <w:rFonts w:ascii="Times New Roman" w:hAnsi="Times New Roman" w:cs="Times New Roman"/>
          <w:sz w:val="28"/>
          <w:szCs w:val="28"/>
        </w:rPr>
        <w:t xml:space="preserve">: </w:t>
      </w:r>
      <w:proofErr w:type="spellStart"/>
      <w:proofErr w:type="gramStart"/>
      <w:r w:rsidR="00A402AE">
        <w:rPr>
          <w:rFonts w:ascii="Times New Roman" w:hAnsi="Times New Roman" w:cs="Times New Roman"/>
          <w:sz w:val="28"/>
          <w:szCs w:val="28"/>
          <w:lang w:val="en-US"/>
        </w:rPr>
        <w:t>Adagrad</w:t>
      </w:r>
      <w:proofErr w:type="spellEnd"/>
      <w:r w:rsidR="00A402AE" w:rsidRPr="00A402AE">
        <w:rPr>
          <w:rFonts w:ascii="Times New Roman" w:hAnsi="Times New Roman" w:cs="Times New Roman"/>
          <w:sz w:val="28"/>
          <w:szCs w:val="28"/>
        </w:rPr>
        <w:t xml:space="preserve">, </w:t>
      </w:r>
      <w:r w:rsidR="00A402AE">
        <w:rPr>
          <w:rFonts w:ascii="Times New Roman" w:hAnsi="Times New Roman" w:cs="Times New Roman"/>
          <w:sz w:val="28"/>
          <w:szCs w:val="28"/>
          <w:lang w:val="en-US"/>
        </w:rPr>
        <w:t>SGD</w:t>
      </w:r>
      <w:r w:rsidR="00A402AE" w:rsidRPr="00A402AE">
        <w:rPr>
          <w:rFonts w:ascii="Times New Roman" w:hAnsi="Times New Roman" w:cs="Times New Roman"/>
          <w:sz w:val="28"/>
          <w:szCs w:val="28"/>
        </w:rPr>
        <w:t xml:space="preserve"> </w:t>
      </w:r>
      <w:r w:rsidR="00A402AE">
        <w:rPr>
          <w:rFonts w:ascii="Times New Roman" w:hAnsi="Times New Roman" w:cs="Times New Roman"/>
          <w:sz w:val="28"/>
          <w:szCs w:val="28"/>
        </w:rPr>
        <w:t xml:space="preserve">и </w:t>
      </w:r>
      <w:proofErr w:type="spellStart"/>
      <w:r w:rsidR="00A402AE">
        <w:rPr>
          <w:rFonts w:ascii="Times New Roman" w:hAnsi="Times New Roman" w:cs="Times New Roman"/>
          <w:sz w:val="28"/>
          <w:szCs w:val="28"/>
          <w:lang w:val="en-US"/>
        </w:rPr>
        <w:t>Nadam</w:t>
      </w:r>
      <w:proofErr w:type="spellEnd"/>
      <w:r w:rsidRPr="008E71AC">
        <w:rPr>
          <w:rFonts w:ascii="Times New Roman" w:hAnsi="Times New Roman" w:cs="Times New Roman"/>
          <w:sz w:val="28"/>
          <w:szCs w:val="28"/>
        </w:rPr>
        <w:t>.</w:t>
      </w:r>
      <w:proofErr w:type="gramEnd"/>
      <w:r w:rsidR="00E465AC">
        <w:rPr>
          <w:rFonts w:ascii="Times New Roman" w:hAnsi="Times New Roman" w:cs="Times New Roman"/>
          <w:sz w:val="28"/>
          <w:szCs w:val="28"/>
        </w:rPr>
        <w:t xml:space="preserve"> </w:t>
      </w:r>
      <w:r w:rsidRPr="008E71AC">
        <w:rPr>
          <w:rFonts w:ascii="Times New Roman" w:hAnsi="Times New Roman" w:cs="Times New Roman"/>
          <w:sz w:val="28"/>
          <w:szCs w:val="28"/>
        </w:rPr>
        <w:t xml:space="preserve">В качестве функции потерь используется </w:t>
      </w:r>
      <w:proofErr w:type="spellStart"/>
      <w:r w:rsidRPr="008E71AC">
        <w:rPr>
          <w:rFonts w:ascii="Times New Roman" w:hAnsi="Times New Roman" w:cs="Times New Roman"/>
          <w:sz w:val="28"/>
          <w:szCs w:val="28"/>
        </w:rPr>
        <w:t>CategoricalCrossentropy</w:t>
      </w:r>
      <w:proofErr w:type="spellEnd"/>
      <w:r w:rsidRPr="008E71AC">
        <w:rPr>
          <w:rFonts w:ascii="Times New Roman" w:hAnsi="Times New Roman" w:cs="Times New Roman"/>
          <w:sz w:val="28"/>
          <w:szCs w:val="28"/>
        </w:rPr>
        <w:t xml:space="preserve">, которая используется для </w:t>
      </w:r>
      <w:proofErr w:type="spellStart"/>
      <w:r w:rsidRPr="008E71AC">
        <w:rPr>
          <w:rFonts w:ascii="Times New Roman" w:hAnsi="Times New Roman" w:cs="Times New Roman"/>
          <w:sz w:val="28"/>
          <w:szCs w:val="28"/>
        </w:rPr>
        <w:t>многоклассовой</w:t>
      </w:r>
      <w:proofErr w:type="spellEnd"/>
      <w:r w:rsidRPr="008E71AC">
        <w:rPr>
          <w:rFonts w:ascii="Times New Roman" w:hAnsi="Times New Roman" w:cs="Times New Roman"/>
          <w:sz w:val="28"/>
          <w:szCs w:val="28"/>
        </w:rPr>
        <w:t xml:space="preserve"> классификации. В данном случае, параметр </w:t>
      </w:r>
      <w:proofErr w:type="spellStart"/>
      <w:r w:rsidRPr="008E71AC">
        <w:rPr>
          <w:rFonts w:ascii="Times New Roman" w:hAnsi="Times New Roman" w:cs="Times New Roman"/>
          <w:sz w:val="28"/>
          <w:szCs w:val="28"/>
        </w:rPr>
        <w:t>from_logits</w:t>
      </w:r>
      <w:proofErr w:type="spellEnd"/>
      <w:r w:rsidRPr="008E71AC">
        <w:rPr>
          <w:rFonts w:ascii="Times New Roman" w:hAnsi="Times New Roman" w:cs="Times New Roman"/>
          <w:sz w:val="28"/>
          <w:szCs w:val="28"/>
        </w:rPr>
        <w:t xml:space="preserve"> установлен на </w:t>
      </w:r>
      <w:proofErr w:type="spellStart"/>
      <w:r w:rsidRPr="008E71AC">
        <w:rPr>
          <w:rFonts w:ascii="Times New Roman" w:hAnsi="Times New Roman" w:cs="Times New Roman"/>
          <w:sz w:val="28"/>
          <w:szCs w:val="28"/>
        </w:rPr>
        <w:t>False</w:t>
      </w:r>
      <w:proofErr w:type="spellEnd"/>
      <w:r w:rsidRPr="008E71AC">
        <w:rPr>
          <w:rFonts w:ascii="Times New Roman" w:hAnsi="Times New Roman" w:cs="Times New Roman"/>
          <w:sz w:val="28"/>
          <w:szCs w:val="28"/>
        </w:rPr>
        <w:t>, что означает, что выходные значения модели не являются нормализованными. В качестве метрики используется "</w:t>
      </w:r>
      <w:proofErr w:type="spellStart"/>
      <w:r w:rsidRPr="008E71AC">
        <w:rPr>
          <w:rFonts w:ascii="Times New Roman" w:hAnsi="Times New Roman" w:cs="Times New Roman"/>
          <w:sz w:val="28"/>
          <w:szCs w:val="28"/>
        </w:rPr>
        <w:t>accuracy</w:t>
      </w:r>
      <w:proofErr w:type="spellEnd"/>
      <w:r w:rsidRPr="008E71AC">
        <w:rPr>
          <w:rFonts w:ascii="Times New Roman" w:hAnsi="Times New Roman" w:cs="Times New Roman"/>
          <w:sz w:val="28"/>
          <w:szCs w:val="28"/>
        </w:rPr>
        <w:t>", которая является мерой точности модели в предсказании правильного класса.</w:t>
      </w:r>
    </w:p>
    <w:p w:rsidR="00E80A0F" w:rsidRPr="00E465AC" w:rsidRDefault="00E80A0F"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 наконец, выполним обучение модели</w:t>
      </w:r>
      <w:r w:rsidRPr="00E80A0F">
        <w:rPr>
          <w:rFonts w:ascii="Times New Roman" w:hAnsi="Times New Roman" w:cs="Times New Roman"/>
          <w:sz w:val="28"/>
          <w:szCs w:val="28"/>
        </w:rPr>
        <w:t>:</w:t>
      </w:r>
    </w:p>
    <w:p w:rsidR="00E80A0F" w:rsidRPr="007D3D5B" w:rsidRDefault="00D30AAA" w:rsidP="00D201A9">
      <w:pPr>
        <w:spacing w:line="360" w:lineRule="auto"/>
        <w:jc w:val="both"/>
        <w:rPr>
          <w:rFonts w:ascii="Courier New" w:hAnsi="Courier New" w:cs="Courier New"/>
          <w:sz w:val="20"/>
          <w:szCs w:val="20"/>
          <w:lang w:val="en-US"/>
        </w:rPr>
      </w:pPr>
      <w:r w:rsidRPr="00D30AAA">
        <w:rPr>
          <w:rFonts w:ascii="Courier New" w:hAnsi="Courier New" w:cs="Courier New"/>
          <w:sz w:val="20"/>
          <w:szCs w:val="20"/>
          <w:lang w:val="en-US"/>
        </w:rPr>
        <w:t xml:space="preserve">      </w:t>
      </w:r>
      <w:proofErr w:type="spellStart"/>
      <w:proofErr w:type="gramStart"/>
      <w:r w:rsidR="00E80A0F" w:rsidRPr="007D3D5B">
        <w:rPr>
          <w:rFonts w:ascii="Courier New" w:hAnsi="Courier New" w:cs="Courier New"/>
          <w:sz w:val="20"/>
          <w:szCs w:val="20"/>
          <w:lang w:val="en-US"/>
        </w:rPr>
        <w:t>model.fit</w:t>
      </w:r>
      <w:proofErr w:type="spellEnd"/>
      <w:r w:rsidR="00E80A0F" w:rsidRPr="007D3D5B">
        <w:rPr>
          <w:rFonts w:ascii="Courier New" w:hAnsi="Courier New" w:cs="Courier New"/>
          <w:sz w:val="20"/>
          <w:szCs w:val="20"/>
          <w:lang w:val="en-US"/>
        </w:rPr>
        <w:t>(</w:t>
      </w:r>
      <w:proofErr w:type="spellStart"/>
      <w:proofErr w:type="gramEnd"/>
      <w:r w:rsidR="00E80A0F" w:rsidRPr="007D3D5B">
        <w:rPr>
          <w:rFonts w:ascii="Courier New" w:hAnsi="Courier New" w:cs="Courier New"/>
          <w:sz w:val="20"/>
          <w:szCs w:val="20"/>
          <w:lang w:val="en-US"/>
        </w:rPr>
        <w:t>x_train</w:t>
      </w:r>
      <w:proofErr w:type="spellEnd"/>
      <w:r w:rsidR="00E80A0F" w:rsidRPr="007D3D5B">
        <w:rPr>
          <w:rFonts w:ascii="Courier New" w:hAnsi="Courier New" w:cs="Courier New"/>
          <w:sz w:val="20"/>
          <w:szCs w:val="20"/>
          <w:lang w:val="en-US"/>
        </w:rPr>
        <w:t xml:space="preserve">, </w:t>
      </w:r>
      <w:proofErr w:type="spellStart"/>
      <w:r w:rsidR="00E80A0F" w:rsidRPr="007D3D5B">
        <w:rPr>
          <w:rFonts w:ascii="Courier New" w:hAnsi="Courier New" w:cs="Courier New"/>
          <w:sz w:val="20"/>
          <w:szCs w:val="20"/>
          <w:lang w:val="en-US"/>
        </w:rPr>
        <w:t>y_train</w:t>
      </w:r>
      <w:proofErr w:type="spellEnd"/>
      <w:r w:rsidR="00E80A0F" w:rsidRPr="007D3D5B">
        <w:rPr>
          <w:rFonts w:ascii="Courier New" w:hAnsi="Courier New" w:cs="Courier New"/>
          <w:sz w:val="20"/>
          <w:szCs w:val="20"/>
          <w:lang w:val="en-US"/>
        </w:rPr>
        <w:t xml:space="preserve">, epochs=y1, </w:t>
      </w:r>
      <w:proofErr w:type="spellStart"/>
      <w:r w:rsidR="00E80A0F" w:rsidRPr="007D3D5B">
        <w:rPr>
          <w:rFonts w:ascii="Courier New" w:hAnsi="Courier New" w:cs="Courier New"/>
          <w:sz w:val="20"/>
          <w:szCs w:val="20"/>
          <w:lang w:val="en-US"/>
        </w:rPr>
        <w:t>batch_size</w:t>
      </w:r>
      <w:proofErr w:type="spellEnd"/>
      <w:r w:rsidR="00E80A0F" w:rsidRPr="007D3D5B">
        <w:rPr>
          <w:rFonts w:ascii="Courier New" w:hAnsi="Courier New" w:cs="Courier New"/>
          <w:sz w:val="20"/>
          <w:szCs w:val="20"/>
          <w:lang w:val="en-US"/>
        </w:rPr>
        <w:t xml:space="preserve">=y2, </w:t>
      </w:r>
      <w:proofErr w:type="spellStart"/>
      <w:r w:rsidR="00E80A0F" w:rsidRPr="007D3D5B">
        <w:rPr>
          <w:rFonts w:ascii="Courier New" w:hAnsi="Courier New" w:cs="Courier New"/>
          <w:sz w:val="20"/>
          <w:szCs w:val="20"/>
          <w:lang w:val="en-US"/>
        </w:rPr>
        <w:t>validation_split</w:t>
      </w:r>
      <w:proofErr w:type="spellEnd"/>
      <w:r w:rsidR="00E80A0F" w:rsidRPr="007D3D5B">
        <w:rPr>
          <w:rFonts w:ascii="Courier New" w:hAnsi="Courier New" w:cs="Courier New"/>
          <w:sz w:val="20"/>
          <w:szCs w:val="20"/>
          <w:lang w:val="en-US"/>
        </w:rPr>
        <w:t>=0.1)</w:t>
      </w:r>
    </w:p>
    <w:p w:rsidR="00C0731D" w:rsidRPr="00E465AC" w:rsidRDefault="00C0731D"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C0731D">
        <w:rPr>
          <w:rFonts w:ascii="Times New Roman" w:hAnsi="Times New Roman" w:cs="Times New Roman"/>
          <w:sz w:val="28"/>
          <w:szCs w:val="28"/>
        </w:rPr>
        <w:t xml:space="preserve">одель обучается на </w:t>
      </w:r>
      <w:r w:rsidRPr="00C0731D">
        <w:rPr>
          <w:rFonts w:ascii="Times New Roman" w:hAnsi="Times New Roman" w:cs="Times New Roman"/>
          <w:sz w:val="28"/>
          <w:szCs w:val="28"/>
          <w:lang w:val="en-US"/>
        </w:rPr>
        <w:t>x</w:t>
      </w:r>
      <w:r w:rsidRPr="00C0731D">
        <w:rPr>
          <w:rFonts w:ascii="Times New Roman" w:hAnsi="Times New Roman" w:cs="Times New Roman"/>
          <w:sz w:val="28"/>
          <w:szCs w:val="28"/>
        </w:rPr>
        <w:t>_</w:t>
      </w:r>
      <w:r w:rsidRPr="00C0731D">
        <w:rPr>
          <w:rFonts w:ascii="Times New Roman" w:hAnsi="Times New Roman" w:cs="Times New Roman"/>
          <w:sz w:val="28"/>
          <w:szCs w:val="28"/>
          <w:lang w:val="en-US"/>
        </w:rPr>
        <w:t>train</w:t>
      </w:r>
      <w:r w:rsidRPr="00C0731D">
        <w:rPr>
          <w:rFonts w:ascii="Times New Roman" w:hAnsi="Times New Roman" w:cs="Times New Roman"/>
          <w:sz w:val="28"/>
          <w:szCs w:val="28"/>
        </w:rPr>
        <w:t xml:space="preserve"> и </w:t>
      </w:r>
      <w:r w:rsidRPr="00C0731D">
        <w:rPr>
          <w:rFonts w:ascii="Times New Roman" w:hAnsi="Times New Roman" w:cs="Times New Roman"/>
          <w:sz w:val="28"/>
          <w:szCs w:val="28"/>
          <w:lang w:val="en-US"/>
        </w:rPr>
        <w:t>y</w:t>
      </w:r>
      <w:r w:rsidRPr="00C0731D">
        <w:rPr>
          <w:rFonts w:ascii="Times New Roman" w:hAnsi="Times New Roman" w:cs="Times New Roman"/>
          <w:sz w:val="28"/>
          <w:szCs w:val="28"/>
        </w:rPr>
        <w:t>_</w:t>
      </w:r>
      <w:r w:rsidRPr="00C0731D">
        <w:rPr>
          <w:rFonts w:ascii="Times New Roman" w:hAnsi="Times New Roman" w:cs="Times New Roman"/>
          <w:sz w:val="28"/>
          <w:szCs w:val="28"/>
          <w:lang w:val="en-US"/>
        </w:rPr>
        <w:t>train</w:t>
      </w:r>
      <w:r w:rsidRPr="00C0731D">
        <w:rPr>
          <w:rFonts w:ascii="Times New Roman" w:hAnsi="Times New Roman" w:cs="Times New Roman"/>
          <w:sz w:val="28"/>
          <w:szCs w:val="28"/>
        </w:rPr>
        <w:t xml:space="preserve"> в</w:t>
      </w:r>
      <w:r>
        <w:rPr>
          <w:rFonts w:ascii="Times New Roman" w:hAnsi="Times New Roman" w:cs="Times New Roman"/>
          <w:sz w:val="28"/>
          <w:szCs w:val="28"/>
        </w:rPr>
        <w:t xml:space="preserve"> течение </w:t>
      </w:r>
      <w:r>
        <w:rPr>
          <w:rFonts w:ascii="Times New Roman" w:hAnsi="Times New Roman" w:cs="Times New Roman"/>
          <w:sz w:val="28"/>
          <w:szCs w:val="28"/>
          <w:lang w:val="en-US"/>
        </w:rPr>
        <w:t>y</w:t>
      </w:r>
      <w:r w:rsidRPr="00C0731D">
        <w:rPr>
          <w:rFonts w:ascii="Times New Roman" w:hAnsi="Times New Roman" w:cs="Times New Roman"/>
          <w:sz w:val="28"/>
          <w:szCs w:val="28"/>
        </w:rPr>
        <w:t>1</w:t>
      </w:r>
      <w:r>
        <w:rPr>
          <w:rFonts w:ascii="Times New Roman" w:hAnsi="Times New Roman" w:cs="Times New Roman"/>
          <w:sz w:val="28"/>
          <w:szCs w:val="28"/>
        </w:rPr>
        <w:t xml:space="preserve"> эпох с размером пакета </w:t>
      </w:r>
      <w:r>
        <w:rPr>
          <w:rFonts w:ascii="Times New Roman" w:hAnsi="Times New Roman" w:cs="Times New Roman"/>
          <w:sz w:val="28"/>
          <w:szCs w:val="28"/>
          <w:lang w:val="en-US"/>
        </w:rPr>
        <w:t>y</w:t>
      </w:r>
      <w:r w:rsidRPr="00C0731D">
        <w:rPr>
          <w:rFonts w:ascii="Times New Roman" w:hAnsi="Times New Roman" w:cs="Times New Roman"/>
          <w:sz w:val="28"/>
          <w:szCs w:val="28"/>
        </w:rPr>
        <w:t xml:space="preserve">2 и </w:t>
      </w:r>
      <w:proofErr w:type="spellStart"/>
      <w:r w:rsidRPr="00C0731D">
        <w:rPr>
          <w:rFonts w:ascii="Times New Roman" w:hAnsi="Times New Roman" w:cs="Times New Roman"/>
          <w:sz w:val="28"/>
          <w:szCs w:val="28"/>
        </w:rPr>
        <w:t>валидационным</w:t>
      </w:r>
      <w:proofErr w:type="spellEnd"/>
      <w:r w:rsidRPr="00C0731D">
        <w:rPr>
          <w:rFonts w:ascii="Times New Roman" w:hAnsi="Times New Roman" w:cs="Times New Roman"/>
          <w:sz w:val="28"/>
          <w:szCs w:val="28"/>
        </w:rPr>
        <w:t xml:space="preserve"> разделением 0.1. Аргументы метода </w:t>
      </w:r>
      <w:r w:rsidRPr="00C0731D">
        <w:rPr>
          <w:rFonts w:ascii="Times New Roman" w:hAnsi="Times New Roman" w:cs="Times New Roman"/>
          <w:sz w:val="28"/>
          <w:szCs w:val="28"/>
          <w:lang w:val="en-US"/>
        </w:rPr>
        <w:t>fit</w:t>
      </w:r>
      <w:r w:rsidRPr="00C0731D">
        <w:rPr>
          <w:rFonts w:ascii="Times New Roman" w:hAnsi="Times New Roman" w:cs="Times New Roman"/>
          <w:sz w:val="28"/>
          <w:szCs w:val="28"/>
        </w:rPr>
        <w:t xml:space="preserve">() включают </w:t>
      </w:r>
      <w:r w:rsidRPr="00C0731D">
        <w:rPr>
          <w:rFonts w:ascii="Times New Roman" w:hAnsi="Times New Roman" w:cs="Times New Roman"/>
          <w:sz w:val="28"/>
          <w:szCs w:val="28"/>
          <w:lang w:val="en-US"/>
        </w:rPr>
        <w:t>x</w:t>
      </w:r>
      <w:r w:rsidRPr="00C0731D">
        <w:rPr>
          <w:rFonts w:ascii="Times New Roman" w:hAnsi="Times New Roman" w:cs="Times New Roman"/>
          <w:sz w:val="28"/>
          <w:szCs w:val="28"/>
        </w:rPr>
        <w:t xml:space="preserve"> - входные данные, </w:t>
      </w:r>
      <w:r w:rsidRPr="00C0731D">
        <w:rPr>
          <w:rFonts w:ascii="Times New Roman" w:hAnsi="Times New Roman" w:cs="Times New Roman"/>
          <w:sz w:val="28"/>
          <w:szCs w:val="28"/>
          <w:lang w:val="en-US"/>
        </w:rPr>
        <w:t>y</w:t>
      </w:r>
      <w:r w:rsidRPr="00C0731D">
        <w:rPr>
          <w:rFonts w:ascii="Times New Roman" w:hAnsi="Times New Roman" w:cs="Times New Roman"/>
          <w:sz w:val="28"/>
          <w:szCs w:val="28"/>
        </w:rPr>
        <w:t xml:space="preserve"> - целевые данные, </w:t>
      </w:r>
      <w:r w:rsidRPr="00C0731D">
        <w:rPr>
          <w:rFonts w:ascii="Times New Roman" w:hAnsi="Times New Roman" w:cs="Times New Roman"/>
          <w:sz w:val="28"/>
          <w:szCs w:val="28"/>
          <w:lang w:val="en-US"/>
        </w:rPr>
        <w:t>batch</w:t>
      </w:r>
      <w:r w:rsidRPr="00C0731D">
        <w:rPr>
          <w:rFonts w:ascii="Times New Roman" w:hAnsi="Times New Roman" w:cs="Times New Roman"/>
          <w:sz w:val="28"/>
          <w:szCs w:val="28"/>
        </w:rPr>
        <w:t>_</w:t>
      </w:r>
      <w:r w:rsidRPr="00C0731D">
        <w:rPr>
          <w:rFonts w:ascii="Times New Roman" w:hAnsi="Times New Roman" w:cs="Times New Roman"/>
          <w:sz w:val="28"/>
          <w:szCs w:val="28"/>
          <w:lang w:val="en-US"/>
        </w:rPr>
        <w:t>size</w:t>
      </w:r>
      <w:r w:rsidRPr="00C0731D">
        <w:rPr>
          <w:rFonts w:ascii="Times New Roman" w:hAnsi="Times New Roman" w:cs="Times New Roman"/>
          <w:sz w:val="28"/>
          <w:szCs w:val="28"/>
        </w:rPr>
        <w:t xml:space="preserve"> - размер пакета, </w:t>
      </w:r>
      <w:r w:rsidRPr="00C0731D">
        <w:rPr>
          <w:rFonts w:ascii="Times New Roman" w:hAnsi="Times New Roman" w:cs="Times New Roman"/>
          <w:sz w:val="28"/>
          <w:szCs w:val="28"/>
          <w:lang w:val="en-US"/>
        </w:rPr>
        <w:t>epochs</w:t>
      </w:r>
      <w:r w:rsidRPr="00C0731D">
        <w:rPr>
          <w:rFonts w:ascii="Times New Roman" w:hAnsi="Times New Roman" w:cs="Times New Roman"/>
          <w:sz w:val="28"/>
          <w:szCs w:val="28"/>
        </w:rPr>
        <w:t xml:space="preserve"> - количество эпох, </w:t>
      </w:r>
      <w:r w:rsidRPr="00C0731D">
        <w:rPr>
          <w:rFonts w:ascii="Times New Roman" w:hAnsi="Times New Roman" w:cs="Times New Roman"/>
          <w:sz w:val="28"/>
          <w:szCs w:val="28"/>
          <w:lang w:val="en-US"/>
        </w:rPr>
        <w:t>validation</w:t>
      </w:r>
      <w:r w:rsidRPr="00C0731D">
        <w:rPr>
          <w:rFonts w:ascii="Times New Roman" w:hAnsi="Times New Roman" w:cs="Times New Roman"/>
          <w:sz w:val="28"/>
          <w:szCs w:val="28"/>
        </w:rPr>
        <w:t>_</w:t>
      </w:r>
      <w:r w:rsidRPr="00C0731D">
        <w:rPr>
          <w:rFonts w:ascii="Times New Roman" w:hAnsi="Times New Roman" w:cs="Times New Roman"/>
          <w:sz w:val="28"/>
          <w:szCs w:val="28"/>
          <w:lang w:val="en-US"/>
        </w:rPr>
        <w:t>split</w:t>
      </w:r>
      <w:r w:rsidRPr="00C0731D">
        <w:rPr>
          <w:rFonts w:ascii="Times New Roman" w:hAnsi="Times New Roman" w:cs="Times New Roman"/>
          <w:sz w:val="28"/>
          <w:szCs w:val="28"/>
        </w:rPr>
        <w:t xml:space="preserve"> - доля данных, которые будут использоваться для </w:t>
      </w:r>
      <w:proofErr w:type="spellStart"/>
      <w:r w:rsidRPr="00C0731D">
        <w:rPr>
          <w:rFonts w:ascii="Times New Roman" w:hAnsi="Times New Roman" w:cs="Times New Roman"/>
          <w:sz w:val="28"/>
          <w:szCs w:val="28"/>
        </w:rPr>
        <w:t>валидации</w:t>
      </w:r>
      <w:proofErr w:type="spellEnd"/>
      <w:r w:rsidRPr="00C0731D">
        <w:rPr>
          <w:rFonts w:ascii="Times New Roman" w:hAnsi="Times New Roman" w:cs="Times New Roman"/>
          <w:sz w:val="28"/>
          <w:szCs w:val="28"/>
        </w:rPr>
        <w:t xml:space="preserve">. В данном случае, </w:t>
      </w:r>
      <w:r w:rsidRPr="00C0731D">
        <w:rPr>
          <w:rFonts w:ascii="Times New Roman" w:hAnsi="Times New Roman" w:cs="Times New Roman"/>
          <w:sz w:val="28"/>
          <w:szCs w:val="28"/>
          <w:lang w:val="en-US"/>
        </w:rPr>
        <w:t>x</w:t>
      </w:r>
      <w:r w:rsidRPr="00C0731D">
        <w:rPr>
          <w:rFonts w:ascii="Times New Roman" w:hAnsi="Times New Roman" w:cs="Times New Roman"/>
          <w:sz w:val="28"/>
          <w:szCs w:val="28"/>
        </w:rPr>
        <w:t>_</w:t>
      </w:r>
      <w:r w:rsidRPr="00C0731D">
        <w:rPr>
          <w:rFonts w:ascii="Times New Roman" w:hAnsi="Times New Roman" w:cs="Times New Roman"/>
          <w:sz w:val="28"/>
          <w:szCs w:val="28"/>
          <w:lang w:val="en-US"/>
        </w:rPr>
        <w:t>train</w:t>
      </w:r>
      <w:r w:rsidRPr="00C0731D">
        <w:rPr>
          <w:rFonts w:ascii="Times New Roman" w:hAnsi="Times New Roman" w:cs="Times New Roman"/>
          <w:sz w:val="28"/>
          <w:szCs w:val="28"/>
        </w:rPr>
        <w:t xml:space="preserve"> и </w:t>
      </w:r>
      <w:r w:rsidRPr="00C0731D">
        <w:rPr>
          <w:rFonts w:ascii="Times New Roman" w:hAnsi="Times New Roman" w:cs="Times New Roman"/>
          <w:sz w:val="28"/>
          <w:szCs w:val="28"/>
          <w:lang w:val="en-US"/>
        </w:rPr>
        <w:t>y</w:t>
      </w:r>
      <w:r w:rsidRPr="00C0731D">
        <w:rPr>
          <w:rFonts w:ascii="Times New Roman" w:hAnsi="Times New Roman" w:cs="Times New Roman"/>
          <w:sz w:val="28"/>
          <w:szCs w:val="28"/>
        </w:rPr>
        <w:t>_</w:t>
      </w:r>
      <w:r w:rsidRPr="00C0731D">
        <w:rPr>
          <w:rFonts w:ascii="Times New Roman" w:hAnsi="Times New Roman" w:cs="Times New Roman"/>
          <w:sz w:val="28"/>
          <w:szCs w:val="28"/>
          <w:lang w:val="en-US"/>
        </w:rPr>
        <w:t>train</w:t>
      </w:r>
      <w:r w:rsidRPr="00C0731D">
        <w:rPr>
          <w:rFonts w:ascii="Times New Roman" w:hAnsi="Times New Roman" w:cs="Times New Roman"/>
          <w:sz w:val="28"/>
          <w:szCs w:val="28"/>
        </w:rPr>
        <w:t xml:space="preserve"> </w:t>
      </w:r>
      <w:r w:rsidRPr="00C0731D">
        <w:rPr>
          <w:rFonts w:ascii="Times New Roman" w:hAnsi="Times New Roman" w:cs="Times New Roman"/>
          <w:sz w:val="28"/>
          <w:szCs w:val="28"/>
        </w:rPr>
        <w:lastRenderedPageBreak/>
        <w:t>используются в качестве входных и целевых данных соотве</w:t>
      </w:r>
      <w:r>
        <w:rPr>
          <w:rFonts w:ascii="Times New Roman" w:hAnsi="Times New Roman" w:cs="Times New Roman"/>
          <w:sz w:val="28"/>
          <w:szCs w:val="28"/>
        </w:rPr>
        <w:t xml:space="preserve">тственно, размер пакета равен </w:t>
      </w:r>
      <w:r>
        <w:rPr>
          <w:rFonts w:ascii="Times New Roman" w:hAnsi="Times New Roman" w:cs="Times New Roman"/>
          <w:sz w:val="28"/>
          <w:szCs w:val="28"/>
          <w:lang w:val="en-US"/>
        </w:rPr>
        <w:t>y</w:t>
      </w:r>
      <w:r w:rsidRPr="00C0731D">
        <w:rPr>
          <w:rFonts w:ascii="Times New Roman" w:hAnsi="Times New Roman" w:cs="Times New Roman"/>
          <w:sz w:val="28"/>
          <w:szCs w:val="28"/>
        </w:rPr>
        <w:t xml:space="preserve">2, </w:t>
      </w:r>
      <w:r>
        <w:rPr>
          <w:rFonts w:ascii="Times New Roman" w:hAnsi="Times New Roman" w:cs="Times New Roman"/>
          <w:sz w:val="28"/>
          <w:szCs w:val="28"/>
        </w:rPr>
        <w:t xml:space="preserve">обучение происходит в течение </w:t>
      </w:r>
      <w:r>
        <w:rPr>
          <w:rFonts w:ascii="Times New Roman" w:hAnsi="Times New Roman" w:cs="Times New Roman"/>
          <w:sz w:val="28"/>
          <w:szCs w:val="28"/>
          <w:lang w:val="en-US"/>
        </w:rPr>
        <w:t>y</w:t>
      </w:r>
      <w:r w:rsidRPr="00C0731D">
        <w:rPr>
          <w:rFonts w:ascii="Times New Roman" w:hAnsi="Times New Roman" w:cs="Times New Roman"/>
          <w:sz w:val="28"/>
          <w:szCs w:val="28"/>
        </w:rPr>
        <w:t xml:space="preserve">1 эпох, а 10% данных используется для </w:t>
      </w:r>
      <w:proofErr w:type="spellStart"/>
      <w:r w:rsidRPr="00C0731D">
        <w:rPr>
          <w:rFonts w:ascii="Times New Roman" w:hAnsi="Times New Roman" w:cs="Times New Roman"/>
          <w:sz w:val="28"/>
          <w:szCs w:val="28"/>
        </w:rPr>
        <w:t>валидации</w:t>
      </w:r>
      <w:proofErr w:type="spellEnd"/>
      <w:r w:rsidRPr="00C0731D">
        <w:rPr>
          <w:rFonts w:ascii="Times New Roman" w:hAnsi="Times New Roman" w:cs="Times New Roman"/>
          <w:sz w:val="28"/>
          <w:szCs w:val="28"/>
        </w:rPr>
        <w:t>.</w:t>
      </w:r>
    </w:p>
    <w:p w:rsidR="00E465AC" w:rsidRPr="004A1AA7" w:rsidRDefault="00E465AC"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Оценим модель на тестовых данных</w:t>
      </w:r>
      <w:r w:rsidRPr="00E465AC">
        <w:rPr>
          <w:rFonts w:ascii="Times New Roman" w:hAnsi="Times New Roman" w:cs="Times New Roman"/>
          <w:sz w:val="28"/>
          <w:szCs w:val="28"/>
        </w:rPr>
        <w:t>:</w:t>
      </w:r>
    </w:p>
    <w:p w:rsidR="00E465AC" w:rsidRPr="007D3D5B" w:rsidRDefault="00D30AAA" w:rsidP="00D201A9">
      <w:pPr>
        <w:spacing w:line="360" w:lineRule="auto"/>
        <w:jc w:val="both"/>
        <w:rPr>
          <w:rFonts w:ascii="Courier New" w:hAnsi="Courier New" w:cs="Courier New"/>
          <w:sz w:val="20"/>
          <w:szCs w:val="20"/>
          <w:lang w:val="en-US"/>
        </w:rPr>
      </w:pPr>
      <w:r w:rsidRPr="00D30AAA">
        <w:rPr>
          <w:rFonts w:ascii="Courier New" w:hAnsi="Courier New" w:cs="Courier New"/>
          <w:sz w:val="20"/>
          <w:szCs w:val="20"/>
          <w:lang w:val="en-US"/>
        </w:rPr>
        <w:t xml:space="preserve">      </w:t>
      </w:r>
      <w:proofErr w:type="spellStart"/>
      <w:r w:rsidR="00E465AC" w:rsidRPr="007D3D5B">
        <w:rPr>
          <w:rFonts w:ascii="Courier New" w:hAnsi="Courier New" w:cs="Courier New"/>
          <w:sz w:val="20"/>
          <w:szCs w:val="20"/>
          <w:lang w:val="en-US"/>
        </w:rPr>
        <w:t>test_loss</w:t>
      </w:r>
      <w:proofErr w:type="spellEnd"/>
      <w:r w:rsidR="00E465AC" w:rsidRPr="007D3D5B">
        <w:rPr>
          <w:rFonts w:ascii="Courier New" w:hAnsi="Courier New" w:cs="Courier New"/>
          <w:sz w:val="20"/>
          <w:szCs w:val="20"/>
          <w:lang w:val="en-US"/>
        </w:rPr>
        <w:t xml:space="preserve">, </w:t>
      </w:r>
      <w:proofErr w:type="spellStart"/>
      <w:r w:rsidR="00E465AC" w:rsidRPr="007D3D5B">
        <w:rPr>
          <w:rFonts w:ascii="Courier New" w:hAnsi="Courier New" w:cs="Courier New"/>
          <w:sz w:val="20"/>
          <w:szCs w:val="20"/>
          <w:lang w:val="en-US"/>
        </w:rPr>
        <w:t>test_acc</w:t>
      </w:r>
      <w:proofErr w:type="spellEnd"/>
      <w:r w:rsidR="00E465AC" w:rsidRPr="007D3D5B">
        <w:rPr>
          <w:rFonts w:ascii="Courier New" w:hAnsi="Courier New" w:cs="Courier New"/>
          <w:sz w:val="20"/>
          <w:szCs w:val="20"/>
          <w:lang w:val="en-US"/>
        </w:rPr>
        <w:t xml:space="preserve"> = </w:t>
      </w:r>
      <w:proofErr w:type="spellStart"/>
      <w:proofErr w:type="gramStart"/>
      <w:r w:rsidR="00E465AC" w:rsidRPr="007D3D5B">
        <w:rPr>
          <w:rFonts w:ascii="Courier New" w:hAnsi="Courier New" w:cs="Courier New"/>
          <w:sz w:val="20"/>
          <w:szCs w:val="20"/>
          <w:lang w:val="en-US"/>
        </w:rPr>
        <w:t>model.evaluate</w:t>
      </w:r>
      <w:proofErr w:type="spellEnd"/>
      <w:r w:rsidR="00E465AC" w:rsidRPr="007D3D5B">
        <w:rPr>
          <w:rFonts w:ascii="Courier New" w:hAnsi="Courier New" w:cs="Courier New"/>
          <w:sz w:val="20"/>
          <w:szCs w:val="20"/>
          <w:lang w:val="en-US"/>
        </w:rPr>
        <w:t>(</w:t>
      </w:r>
      <w:proofErr w:type="spellStart"/>
      <w:proofErr w:type="gramEnd"/>
      <w:r w:rsidR="00E465AC" w:rsidRPr="007D3D5B">
        <w:rPr>
          <w:rFonts w:ascii="Courier New" w:hAnsi="Courier New" w:cs="Courier New"/>
          <w:sz w:val="20"/>
          <w:szCs w:val="20"/>
          <w:lang w:val="en-US"/>
        </w:rPr>
        <w:t>x_test</w:t>
      </w:r>
      <w:proofErr w:type="spellEnd"/>
      <w:r w:rsidR="00E465AC" w:rsidRPr="007D3D5B">
        <w:rPr>
          <w:rFonts w:ascii="Courier New" w:hAnsi="Courier New" w:cs="Courier New"/>
          <w:sz w:val="20"/>
          <w:szCs w:val="20"/>
          <w:lang w:val="en-US"/>
        </w:rPr>
        <w:t xml:space="preserve">, </w:t>
      </w:r>
      <w:proofErr w:type="spellStart"/>
      <w:r w:rsidR="00E465AC" w:rsidRPr="007D3D5B">
        <w:rPr>
          <w:rFonts w:ascii="Courier New" w:hAnsi="Courier New" w:cs="Courier New"/>
          <w:sz w:val="20"/>
          <w:szCs w:val="20"/>
          <w:lang w:val="en-US"/>
        </w:rPr>
        <w:t>y_test</w:t>
      </w:r>
      <w:proofErr w:type="spellEnd"/>
      <w:r w:rsidR="00E465AC" w:rsidRPr="007D3D5B">
        <w:rPr>
          <w:rFonts w:ascii="Courier New" w:hAnsi="Courier New" w:cs="Courier New"/>
          <w:sz w:val="20"/>
          <w:szCs w:val="20"/>
          <w:lang w:val="en-US"/>
        </w:rPr>
        <w:t>, verbose=2)</w:t>
      </w:r>
    </w:p>
    <w:p w:rsidR="00CF0CFA" w:rsidRPr="00CF0CFA" w:rsidRDefault="00E465AC" w:rsidP="00D30AAA">
      <w:pPr>
        <w:spacing w:line="360" w:lineRule="auto"/>
        <w:ind w:firstLine="709"/>
        <w:jc w:val="both"/>
        <w:rPr>
          <w:rFonts w:ascii="Times New Roman" w:hAnsi="Times New Roman" w:cs="Times New Roman"/>
          <w:sz w:val="28"/>
          <w:szCs w:val="28"/>
        </w:rPr>
      </w:pPr>
      <w:r w:rsidRPr="00E465AC">
        <w:rPr>
          <w:rFonts w:ascii="Times New Roman" w:hAnsi="Times New Roman" w:cs="Times New Roman"/>
          <w:sz w:val="28"/>
          <w:szCs w:val="28"/>
        </w:rPr>
        <w:t xml:space="preserve">Функция </w:t>
      </w:r>
      <w:r w:rsidRPr="00E465AC">
        <w:rPr>
          <w:rFonts w:ascii="Times New Roman" w:hAnsi="Times New Roman" w:cs="Times New Roman"/>
          <w:sz w:val="28"/>
          <w:szCs w:val="28"/>
          <w:lang w:val="en-US"/>
        </w:rPr>
        <w:t>evaluate</w:t>
      </w:r>
      <w:r w:rsidRPr="00E465AC">
        <w:rPr>
          <w:rFonts w:ascii="Times New Roman" w:hAnsi="Times New Roman" w:cs="Times New Roman"/>
          <w:sz w:val="28"/>
          <w:szCs w:val="28"/>
        </w:rPr>
        <w:t xml:space="preserve">() в </w:t>
      </w:r>
      <w:proofErr w:type="spellStart"/>
      <w:r w:rsidRPr="00E465AC">
        <w:rPr>
          <w:rFonts w:ascii="Times New Roman" w:hAnsi="Times New Roman" w:cs="Times New Roman"/>
          <w:sz w:val="28"/>
          <w:szCs w:val="28"/>
          <w:lang w:val="en-US"/>
        </w:rPr>
        <w:t>Keras</w:t>
      </w:r>
      <w:proofErr w:type="spellEnd"/>
      <w:r w:rsidRPr="00E465AC">
        <w:rPr>
          <w:rFonts w:ascii="Times New Roman" w:hAnsi="Times New Roman" w:cs="Times New Roman"/>
          <w:sz w:val="28"/>
          <w:szCs w:val="28"/>
        </w:rPr>
        <w:t xml:space="preserve"> </w:t>
      </w:r>
      <w:r w:rsidR="00CF0CFA">
        <w:rPr>
          <w:rFonts w:ascii="Times New Roman" w:hAnsi="Times New Roman" w:cs="Times New Roman"/>
          <w:sz w:val="28"/>
          <w:szCs w:val="28"/>
        </w:rPr>
        <w:t>применяется, чтобы оценить производительность</w:t>
      </w:r>
      <w:r w:rsidRPr="00E465AC">
        <w:rPr>
          <w:rFonts w:ascii="Times New Roman" w:hAnsi="Times New Roman" w:cs="Times New Roman"/>
          <w:sz w:val="28"/>
          <w:szCs w:val="28"/>
        </w:rPr>
        <w:t xml:space="preserve"> обученной модели на тестовом наборе данных. Она возвращает значение потерь и метрики для модели на тестовом наборе данных</w:t>
      </w:r>
      <w:r w:rsidR="00CF0CFA">
        <w:rPr>
          <w:rFonts w:ascii="Times New Roman" w:hAnsi="Times New Roman" w:cs="Times New Roman"/>
          <w:sz w:val="28"/>
          <w:szCs w:val="28"/>
        </w:rPr>
        <w:t>.</w:t>
      </w:r>
      <w:r w:rsidR="00CF0CFA" w:rsidRPr="00CF0CFA">
        <w:rPr>
          <w:rFonts w:ascii="Times New Roman" w:hAnsi="Times New Roman" w:cs="Times New Roman"/>
          <w:sz w:val="28"/>
          <w:szCs w:val="28"/>
        </w:rPr>
        <w:t xml:space="preserve"> </w:t>
      </w:r>
      <w:r w:rsidR="00CF0CFA">
        <w:rPr>
          <w:rFonts w:ascii="Times New Roman" w:hAnsi="Times New Roman" w:cs="Times New Roman"/>
          <w:sz w:val="28"/>
          <w:szCs w:val="28"/>
        </w:rPr>
        <w:t>П</w:t>
      </w:r>
      <w:r w:rsidR="00CF0CFA" w:rsidRPr="00CF0CFA">
        <w:rPr>
          <w:rFonts w:ascii="Times New Roman" w:hAnsi="Times New Roman" w:cs="Times New Roman"/>
          <w:sz w:val="28"/>
          <w:szCs w:val="28"/>
        </w:rPr>
        <w:t xml:space="preserve">араметр </w:t>
      </w:r>
      <w:proofErr w:type="spellStart"/>
      <w:r w:rsidR="00CF0CFA" w:rsidRPr="00CF0CFA">
        <w:rPr>
          <w:rFonts w:ascii="Times New Roman" w:hAnsi="Times New Roman" w:cs="Times New Roman"/>
          <w:sz w:val="28"/>
          <w:szCs w:val="28"/>
        </w:rPr>
        <w:t>verbose</w:t>
      </w:r>
      <w:proofErr w:type="spellEnd"/>
      <w:r w:rsidR="00CF0CFA" w:rsidRPr="00CF0CFA">
        <w:rPr>
          <w:rFonts w:ascii="Times New Roman" w:hAnsi="Times New Roman" w:cs="Times New Roman"/>
          <w:sz w:val="28"/>
          <w:szCs w:val="28"/>
        </w:rPr>
        <w:t xml:space="preserve"> управляет подробностью вывода оценки. Значение 0 означает отсутствие вывода, 1 - вывод </w:t>
      </w:r>
      <w:proofErr w:type="gramStart"/>
      <w:r w:rsidR="00CF0CFA" w:rsidRPr="00CF0CFA">
        <w:rPr>
          <w:rFonts w:ascii="Times New Roman" w:hAnsi="Times New Roman" w:cs="Times New Roman"/>
          <w:sz w:val="28"/>
          <w:szCs w:val="28"/>
        </w:rPr>
        <w:t>прогресс-бара</w:t>
      </w:r>
      <w:proofErr w:type="gramEnd"/>
      <w:r w:rsidR="00CF0CFA" w:rsidRPr="00CF0CFA">
        <w:rPr>
          <w:rFonts w:ascii="Times New Roman" w:hAnsi="Times New Roman" w:cs="Times New Roman"/>
          <w:sz w:val="28"/>
          <w:szCs w:val="28"/>
        </w:rPr>
        <w:t>, а 2 - вывод одной строки на каждую эпоху</w:t>
      </w:r>
      <w:r w:rsidR="00CF0CFA">
        <w:rPr>
          <w:rFonts w:ascii="Times New Roman" w:hAnsi="Times New Roman" w:cs="Times New Roman"/>
          <w:sz w:val="28"/>
          <w:szCs w:val="28"/>
        </w:rPr>
        <w:t>.</w:t>
      </w:r>
    </w:p>
    <w:p w:rsidR="00CF0CFA" w:rsidRPr="006F7ECB" w:rsidRDefault="00CF0CFA"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Выведем эти значения на экран</w:t>
      </w:r>
      <w:r w:rsidRPr="00CF0CFA">
        <w:rPr>
          <w:rFonts w:ascii="Times New Roman" w:hAnsi="Times New Roman" w:cs="Times New Roman"/>
          <w:sz w:val="28"/>
          <w:szCs w:val="28"/>
        </w:rPr>
        <w:t>:</w:t>
      </w:r>
    </w:p>
    <w:p w:rsidR="00CF0CFA" w:rsidRPr="007D3D5B" w:rsidRDefault="00D30AAA" w:rsidP="00D201A9">
      <w:pPr>
        <w:spacing w:line="360" w:lineRule="auto"/>
        <w:jc w:val="both"/>
        <w:rPr>
          <w:rFonts w:ascii="Courier New" w:hAnsi="Courier New" w:cs="Courier New"/>
          <w:sz w:val="20"/>
          <w:szCs w:val="20"/>
          <w:lang w:val="en-US"/>
        </w:rPr>
      </w:pPr>
      <w:r w:rsidRPr="00D30AAA">
        <w:rPr>
          <w:rFonts w:ascii="Courier New" w:hAnsi="Courier New" w:cs="Courier New"/>
          <w:sz w:val="20"/>
          <w:szCs w:val="20"/>
        </w:rPr>
        <w:t xml:space="preserve">      </w:t>
      </w:r>
      <w:proofErr w:type="gramStart"/>
      <w:r w:rsidR="00CF0CFA" w:rsidRPr="007D3D5B">
        <w:rPr>
          <w:rFonts w:ascii="Courier New" w:hAnsi="Courier New" w:cs="Courier New"/>
          <w:sz w:val="20"/>
          <w:szCs w:val="20"/>
          <w:lang w:val="en-US"/>
        </w:rPr>
        <w:t>print(</w:t>
      </w:r>
      <w:proofErr w:type="gramEnd"/>
      <w:r w:rsidR="00CF0CFA" w:rsidRPr="007D3D5B">
        <w:rPr>
          <w:rFonts w:ascii="Courier New" w:hAnsi="Courier New" w:cs="Courier New"/>
          <w:sz w:val="20"/>
          <w:szCs w:val="20"/>
          <w:lang w:val="en-US"/>
        </w:rPr>
        <w:t xml:space="preserve">'Test loss:', </w:t>
      </w:r>
      <w:proofErr w:type="spellStart"/>
      <w:r w:rsidR="00CF0CFA" w:rsidRPr="007D3D5B">
        <w:rPr>
          <w:rFonts w:ascii="Courier New" w:hAnsi="Courier New" w:cs="Courier New"/>
          <w:sz w:val="20"/>
          <w:szCs w:val="20"/>
          <w:lang w:val="en-US"/>
        </w:rPr>
        <w:t>test_loss</w:t>
      </w:r>
      <w:proofErr w:type="spellEnd"/>
      <w:r w:rsidR="00CF0CFA" w:rsidRPr="007D3D5B">
        <w:rPr>
          <w:rFonts w:ascii="Courier New" w:hAnsi="Courier New" w:cs="Courier New"/>
          <w:sz w:val="20"/>
          <w:szCs w:val="20"/>
          <w:lang w:val="en-US"/>
        </w:rPr>
        <w:t>)</w:t>
      </w:r>
    </w:p>
    <w:p w:rsidR="00CF0CFA" w:rsidRPr="007D3D5B" w:rsidRDefault="00D30AAA" w:rsidP="00D201A9">
      <w:pPr>
        <w:spacing w:line="360" w:lineRule="auto"/>
        <w:jc w:val="both"/>
        <w:rPr>
          <w:rFonts w:ascii="Courier New" w:hAnsi="Courier New" w:cs="Courier New"/>
          <w:sz w:val="20"/>
          <w:szCs w:val="20"/>
          <w:lang w:val="en-US"/>
        </w:rPr>
      </w:pPr>
      <w:r w:rsidRPr="00D30AAA">
        <w:rPr>
          <w:rFonts w:ascii="Courier New" w:hAnsi="Courier New" w:cs="Courier New"/>
          <w:sz w:val="20"/>
          <w:szCs w:val="20"/>
          <w:lang w:val="en-US"/>
        </w:rPr>
        <w:t xml:space="preserve">      </w:t>
      </w:r>
      <w:proofErr w:type="gramStart"/>
      <w:r w:rsidR="00CF0CFA" w:rsidRPr="007D3D5B">
        <w:rPr>
          <w:rFonts w:ascii="Courier New" w:hAnsi="Courier New" w:cs="Courier New"/>
          <w:sz w:val="20"/>
          <w:szCs w:val="20"/>
          <w:lang w:val="en-US"/>
        </w:rPr>
        <w:t>print(</w:t>
      </w:r>
      <w:proofErr w:type="gramEnd"/>
      <w:r w:rsidR="00CF0CFA" w:rsidRPr="007D3D5B">
        <w:rPr>
          <w:rFonts w:ascii="Courier New" w:hAnsi="Courier New" w:cs="Courier New"/>
          <w:sz w:val="20"/>
          <w:szCs w:val="20"/>
          <w:lang w:val="en-US"/>
        </w:rPr>
        <w:t xml:space="preserve">"Test accuracy:", </w:t>
      </w:r>
      <w:proofErr w:type="spellStart"/>
      <w:r w:rsidR="00CF0CFA" w:rsidRPr="007D3D5B">
        <w:rPr>
          <w:rFonts w:ascii="Courier New" w:hAnsi="Courier New" w:cs="Courier New"/>
          <w:sz w:val="20"/>
          <w:szCs w:val="20"/>
          <w:lang w:val="en-US"/>
        </w:rPr>
        <w:t>test_acc</w:t>
      </w:r>
      <w:proofErr w:type="spellEnd"/>
      <w:r w:rsidR="00CF0CFA" w:rsidRPr="007D3D5B">
        <w:rPr>
          <w:rFonts w:ascii="Courier New" w:hAnsi="Courier New" w:cs="Courier New"/>
          <w:sz w:val="20"/>
          <w:szCs w:val="20"/>
          <w:lang w:val="en-US"/>
        </w:rPr>
        <w:t>)</w:t>
      </w:r>
    </w:p>
    <w:p w:rsidR="00CF0CFA" w:rsidRPr="00CF0CFA" w:rsidRDefault="004153C5"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Где п</w:t>
      </w:r>
      <w:r w:rsidR="00CF0CFA" w:rsidRPr="00CF0CFA">
        <w:rPr>
          <w:rFonts w:ascii="Times New Roman" w:hAnsi="Times New Roman" w:cs="Times New Roman"/>
          <w:sz w:val="28"/>
          <w:szCs w:val="28"/>
        </w:rPr>
        <w:t xml:space="preserve">еременная </w:t>
      </w:r>
      <w:r w:rsidR="00CF0CFA" w:rsidRPr="00CF0CFA">
        <w:rPr>
          <w:rFonts w:ascii="Times New Roman" w:hAnsi="Times New Roman" w:cs="Times New Roman"/>
          <w:sz w:val="28"/>
          <w:szCs w:val="28"/>
          <w:lang w:val="en-US"/>
        </w:rPr>
        <w:t>test</w:t>
      </w:r>
      <w:r w:rsidR="00CF0CFA" w:rsidRPr="00CF0CFA">
        <w:rPr>
          <w:rFonts w:ascii="Times New Roman" w:hAnsi="Times New Roman" w:cs="Times New Roman"/>
          <w:sz w:val="28"/>
          <w:szCs w:val="28"/>
        </w:rPr>
        <w:t>_</w:t>
      </w:r>
      <w:r w:rsidR="00CF0CFA" w:rsidRPr="00CF0CFA">
        <w:rPr>
          <w:rFonts w:ascii="Times New Roman" w:hAnsi="Times New Roman" w:cs="Times New Roman"/>
          <w:sz w:val="28"/>
          <w:szCs w:val="28"/>
          <w:lang w:val="en-US"/>
        </w:rPr>
        <w:t>loss</w:t>
      </w:r>
      <w:r w:rsidR="00CF0CFA" w:rsidRPr="00CF0CFA">
        <w:rPr>
          <w:rFonts w:ascii="Times New Roman" w:hAnsi="Times New Roman" w:cs="Times New Roman"/>
          <w:sz w:val="28"/>
          <w:szCs w:val="28"/>
        </w:rPr>
        <w:t xml:space="preserve"> – значение потерь, а </w:t>
      </w:r>
      <w:r w:rsidR="00CF0CFA" w:rsidRPr="00CF0CFA">
        <w:rPr>
          <w:rFonts w:ascii="Times New Roman" w:hAnsi="Times New Roman" w:cs="Times New Roman"/>
          <w:sz w:val="28"/>
          <w:szCs w:val="28"/>
          <w:lang w:val="en-US"/>
        </w:rPr>
        <w:t>test</w:t>
      </w:r>
      <w:r w:rsidR="00CF0CFA" w:rsidRPr="00CF0CFA">
        <w:rPr>
          <w:rFonts w:ascii="Times New Roman" w:hAnsi="Times New Roman" w:cs="Times New Roman"/>
          <w:sz w:val="28"/>
          <w:szCs w:val="28"/>
        </w:rPr>
        <w:t>_</w:t>
      </w:r>
      <w:proofErr w:type="spellStart"/>
      <w:r w:rsidR="00CF0CFA" w:rsidRPr="00CF0CFA">
        <w:rPr>
          <w:rFonts w:ascii="Times New Roman" w:hAnsi="Times New Roman" w:cs="Times New Roman"/>
          <w:sz w:val="28"/>
          <w:szCs w:val="28"/>
          <w:lang w:val="en-US"/>
        </w:rPr>
        <w:t>acc</w:t>
      </w:r>
      <w:proofErr w:type="spellEnd"/>
      <w:r w:rsidR="00CF0CFA" w:rsidRPr="00CF0CFA">
        <w:rPr>
          <w:rFonts w:ascii="Times New Roman" w:hAnsi="Times New Roman" w:cs="Times New Roman"/>
          <w:sz w:val="28"/>
          <w:szCs w:val="28"/>
        </w:rPr>
        <w:t xml:space="preserve">  - значение точности.</w:t>
      </w:r>
    </w:p>
    <w:p w:rsidR="00840753" w:rsidRPr="00840753" w:rsidRDefault="00840753" w:rsidP="00D30AAA">
      <w:pPr>
        <w:spacing w:line="360" w:lineRule="auto"/>
        <w:ind w:firstLine="709"/>
        <w:jc w:val="both"/>
        <w:rPr>
          <w:rFonts w:ascii="Times New Roman" w:hAnsi="Times New Roman" w:cs="Times New Roman"/>
          <w:sz w:val="28"/>
          <w:szCs w:val="28"/>
        </w:rPr>
      </w:pPr>
      <w:r w:rsidRPr="00840753">
        <w:rPr>
          <w:rFonts w:ascii="Times New Roman" w:hAnsi="Times New Roman" w:cs="Times New Roman"/>
          <w:sz w:val="28"/>
          <w:szCs w:val="28"/>
        </w:rPr>
        <w:t xml:space="preserve">Программа написана полностью. Она также подходит и для </w:t>
      </w:r>
      <w:proofErr w:type="spellStart"/>
      <w:r w:rsidRPr="00840753">
        <w:rPr>
          <w:rFonts w:ascii="Times New Roman" w:hAnsi="Times New Roman" w:cs="Times New Roman"/>
          <w:sz w:val="28"/>
          <w:szCs w:val="28"/>
        </w:rPr>
        <w:t>датасета</w:t>
      </w:r>
      <w:proofErr w:type="spellEnd"/>
      <w:r w:rsidRPr="00840753">
        <w:rPr>
          <w:rFonts w:ascii="Times New Roman" w:hAnsi="Times New Roman" w:cs="Times New Roman"/>
          <w:sz w:val="28"/>
          <w:szCs w:val="28"/>
        </w:rPr>
        <w:t xml:space="preserve"> </w:t>
      </w:r>
      <w:r w:rsidRPr="00840753">
        <w:rPr>
          <w:rFonts w:ascii="Times New Roman" w:hAnsi="Times New Roman" w:cs="Times New Roman"/>
          <w:sz w:val="28"/>
          <w:szCs w:val="28"/>
          <w:lang w:val="en-US"/>
        </w:rPr>
        <w:t>MNIST</w:t>
      </w:r>
      <w:r w:rsidRPr="00840753">
        <w:rPr>
          <w:rFonts w:ascii="Times New Roman" w:hAnsi="Times New Roman" w:cs="Times New Roman"/>
          <w:sz w:val="28"/>
          <w:szCs w:val="28"/>
        </w:rPr>
        <w:t xml:space="preserve">, нужно только загрузить данные </w:t>
      </w:r>
      <w:proofErr w:type="spellStart"/>
      <w:r w:rsidRPr="00840753">
        <w:rPr>
          <w:rFonts w:ascii="Times New Roman" w:hAnsi="Times New Roman" w:cs="Times New Roman"/>
          <w:sz w:val="28"/>
          <w:szCs w:val="28"/>
        </w:rPr>
        <w:t>датасета</w:t>
      </w:r>
      <w:proofErr w:type="spellEnd"/>
      <w:r w:rsidRPr="00840753">
        <w:rPr>
          <w:rFonts w:ascii="Times New Roman" w:hAnsi="Times New Roman" w:cs="Times New Roman"/>
          <w:sz w:val="28"/>
          <w:szCs w:val="28"/>
        </w:rPr>
        <w:t xml:space="preserve"> </w:t>
      </w:r>
      <w:r w:rsidRPr="00840753">
        <w:rPr>
          <w:rFonts w:ascii="Times New Roman" w:hAnsi="Times New Roman" w:cs="Times New Roman"/>
          <w:sz w:val="28"/>
          <w:szCs w:val="28"/>
          <w:lang w:val="en-US"/>
        </w:rPr>
        <w:t>MNIST</w:t>
      </w:r>
      <w:r w:rsidRPr="00840753">
        <w:rPr>
          <w:rFonts w:ascii="Times New Roman" w:hAnsi="Times New Roman" w:cs="Times New Roman"/>
          <w:sz w:val="28"/>
          <w:szCs w:val="28"/>
        </w:rPr>
        <w:t xml:space="preserve"> вместо </w:t>
      </w:r>
      <w:r w:rsidRPr="00840753">
        <w:rPr>
          <w:rFonts w:ascii="Times New Roman" w:hAnsi="Times New Roman" w:cs="Times New Roman"/>
          <w:sz w:val="28"/>
          <w:szCs w:val="28"/>
          <w:lang w:val="en-US"/>
        </w:rPr>
        <w:t>CIFAR</w:t>
      </w:r>
      <w:r w:rsidRPr="00840753">
        <w:rPr>
          <w:rFonts w:ascii="Times New Roman" w:hAnsi="Times New Roman" w:cs="Times New Roman"/>
          <w:sz w:val="28"/>
          <w:szCs w:val="28"/>
        </w:rPr>
        <w:t>-10:</w:t>
      </w:r>
    </w:p>
    <w:p w:rsidR="00840753" w:rsidRPr="007D3D5B" w:rsidRDefault="00840753"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w:t>
      </w:r>
      <w:proofErr w:type="spellStart"/>
      <w:r w:rsidRPr="007D3D5B">
        <w:rPr>
          <w:rFonts w:ascii="Courier New" w:hAnsi="Courier New" w:cs="Courier New"/>
          <w:sz w:val="20"/>
          <w:szCs w:val="20"/>
          <w:lang w:val="en-US"/>
        </w:rPr>
        <w:t>x_train</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y_train</w:t>
      </w:r>
      <w:proofErr w:type="spellEnd"/>
      <w:r w:rsidRPr="007D3D5B">
        <w:rPr>
          <w:rFonts w:ascii="Courier New" w:hAnsi="Courier New" w:cs="Courier New"/>
          <w:sz w:val="20"/>
          <w:szCs w:val="20"/>
          <w:lang w:val="en-US"/>
        </w:rPr>
        <w:t>), (</w:t>
      </w:r>
      <w:proofErr w:type="spellStart"/>
      <w:r w:rsidRPr="007D3D5B">
        <w:rPr>
          <w:rFonts w:ascii="Courier New" w:hAnsi="Courier New" w:cs="Courier New"/>
          <w:sz w:val="20"/>
          <w:szCs w:val="20"/>
          <w:lang w:val="en-US"/>
        </w:rPr>
        <w:t>x_test</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y_test</w:t>
      </w:r>
      <w:proofErr w:type="spell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keras.datasets.mnist.load_</w:t>
      </w:r>
      <w:proofErr w:type="gramStart"/>
      <w:r w:rsidRPr="007D3D5B">
        <w:rPr>
          <w:rFonts w:ascii="Courier New" w:hAnsi="Courier New" w:cs="Courier New"/>
          <w:sz w:val="20"/>
          <w:szCs w:val="20"/>
          <w:lang w:val="en-US"/>
        </w:rPr>
        <w:t>data</w:t>
      </w:r>
      <w:proofErr w:type="spellEnd"/>
      <w:r w:rsidRPr="007D3D5B">
        <w:rPr>
          <w:rFonts w:ascii="Courier New" w:hAnsi="Courier New" w:cs="Courier New"/>
          <w:sz w:val="20"/>
          <w:szCs w:val="20"/>
          <w:lang w:val="en-US"/>
        </w:rPr>
        <w:t>()</w:t>
      </w:r>
      <w:proofErr w:type="gramEnd"/>
    </w:p>
    <w:p w:rsidR="006F7ECB" w:rsidRPr="00C46D7A" w:rsidRDefault="009B01C4" w:rsidP="00D30AAA">
      <w:pPr>
        <w:spacing w:line="360" w:lineRule="auto"/>
        <w:ind w:firstLine="709"/>
        <w:jc w:val="both"/>
        <w:rPr>
          <w:rFonts w:ascii="Times New Roman" w:hAnsi="Times New Roman" w:cs="Times New Roman"/>
          <w:sz w:val="28"/>
          <w:szCs w:val="28"/>
        </w:rPr>
      </w:pPr>
      <w:r w:rsidRPr="009B01C4">
        <w:rPr>
          <w:rFonts w:ascii="Times New Roman" w:hAnsi="Times New Roman" w:cs="Times New Roman"/>
          <w:sz w:val="28"/>
          <w:szCs w:val="28"/>
        </w:rPr>
        <w:t xml:space="preserve">Теперь, меняя значения переменных </w:t>
      </w:r>
      <w:r w:rsidRPr="009B01C4">
        <w:rPr>
          <w:rFonts w:ascii="Times New Roman" w:hAnsi="Times New Roman" w:cs="Times New Roman"/>
          <w:sz w:val="28"/>
          <w:szCs w:val="28"/>
          <w:lang w:val="en-US"/>
        </w:rPr>
        <w:t>n</w:t>
      </w:r>
      <w:r w:rsidRPr="009B01C4">
        <w:rPr>
          <w:rFonts w:ascii="Times New Roman" w:hAnsi="Times New Roman" w:cs="Times New Roman"/>
          <w:sz w:val="28"/>
          <w:szCs w:val="28"/>
        </w:rPr>
        <w:t xml:space="preserve">, </w:t>
      </w:r>
      <w:r w:rsidRPr="009B01C4">
        <w:rPr>
          <w:rFonts w:ascii="Times New Roman" w:hAnsi="Times New Roman" w:cs="Times New Roman"/>
          <w:sz w:val="28"/>
          <w:szCs w:val="28"/>
          <w:lang w:val="en-US"/>
        </w:rPr>
        <w:t>x</w:t>
      </w:r>
      <w:r w:rsidRPr="009B01C4">
        <w:rPr>
          <w:rFonts w:ascii="Times New Roman" w:hAnsi="Times New Roman" w:cs="Times New Roman"/>
          <w:sz w:val="28"/>
          <w:szCs w:val="28"/>
        </w:rPr>
        <w:t xml:space="preserve">1, </w:t>
      </w:r>
      <w:r w:rsidRPr="009B01C4">
        <w:rPr>
          <w:rFonts w:ascii="Times New Roman" w:hAnsi="Times New Roman" w:cs="Times New Roman"/>
          <w:sz w:val="28"/>
          <w:szCs w:val="28"/>
          <w:lang w:val="en-US"/>
        </w:rPr>
        <w:t>x</w:t>
      </w:r>
      <w:r w:rsidRPr="009B01C4">
        <w:rPr>
          <w:rFonts w:ascii="Times New Roman" w:hAnsi="Times New Roman" w:cs="Times New Roman"/>
          <w:sz w:val="28"/>
          <w:szCs w:val="28"/>
        </w:rPr>
        <w:t xml:space="preserve">2, </w:t>
      </w:r>
      <w:r w:rsidRPr="009B01C4">
        <w:rPr>
          <w:rFonts w:ascii="Times New Roman" w:hAnsi="Times New Roman" w:cs="Times New Roman"/>
          <w:sz w:val="28"/>
          <w:szCs w:val="28"/>
          <w:lang w:val="en-US"/>
        </w:rPr>
        <w:t>x</w:t>
      </w:r>
      <w:r w:rsidRPr="009B01C4">
        <w:rPr>
          <w:rFonts w:ascii="Times New Roman" w:hAnsi="Times New Roman" w:cs="Times New Roman"/>
          <w:sz w:val="28"/>
          <w:szCs w:val="28"/>
        </w:rPr>
        <w:t xml:space="preserve">3, </w:t>
      </w:r>
      <w:r w:rsidRPr="009B01C4">
        <w:rPr>
          <w:rFonts w:ascii="Times New Roman" w:hAnsi="Times New Roman" w:cs="Times New Roman"/>
          <w:sz w:val="28"/>
          <w:szCs w:val="28"/>
          <w:lang w:val="en-US"/>
        </w:rPr>
        <w:t>y</w:t>
      </w:r>
      <w:r w:rsidRPr="009B01C4">
        <w:rPr>
          <w:rFonts w:ascii="Times New Roman" w:hAnsi="Times New Roman" w:cs="Times New Roman"/>
          <w:sz w:val="28"/>
          <w:szCs w:val="28"/>
        </w:rPr>
        <w:t xml:space="preserve">1, </w:t>
      </w:r>
      <w:r w:rsidRPr="009B01C4">
        <w:rPr>
          <w:rFonts w:ascii="Times New Roman" w:hAnsi="Times New Roman" w:cs="Times New Roman"/>
          <w:sz w:val="28"/>
          <w:szCs w:val="28"/>
          <w:lang w:val="en-US"/>
        </w:rPr>
        <w:t>y</w:t>
      </w:r>
      <w:r w:rsidRPr="009B01C4">
        <w:rPr>
          <w:rFonts w:ascii="Times New Roman" w:hAnsi="Times New Roman" w:cs="Times New Roman"/>
          <w:sz w:val="28"/>
          <w:szCs w:val="28"/>
        </w:rPr>
        <w:t>2, а также используя различные оптимизаторы, определим, как метод главных компонент влияет на точность распознавания.</w:t>
      </w:r>
    </w:p>
    <w:p w:rsidR="006F7ECB" w:rsidRPr="00D30AAA" w:rsidRDefault="00D30AAA" w:rsidP="00D30AAA">
      <w:pPr>
        <w:pStyle w:val="2"/>
        <w:numPr>
          <w:ilvl w:val="0"/>
          <w:numId w:val="19"/>
        </w:numPr>
        <w:spacing w:line="360" w:lineRule="auto"/>
        <w:jc w:val="center"/>
        <w:rPr>
          <w:rFonts w:ascii="Times New Roman" w:hAnsi="Times New Roman"/>
          <w:i w:val="0"/>
          <w:lang w:val="en-US"/>
        </w:rPr>
      </w:pPr>
      <w:bookmarkStart w:id="6" w:name="_Toc136714483"/>
      <w:r w:rsidRPr="00D30AAA">
        <w:rPr>
          <w:rFonts w:ascii="Times New Roman" w:hAnsi="Times New Roman"/>
          <w:i w:val="0"/>
        </w:rPr>
        <w:t>СРАВНЕНИЕ</w:t>
      </w:r>
      <w:r w:rsidR="006F7ECB" w:rsidRPr="00D30AAA">
        <w:rPr>
          <w:rFonts w:ascii="Times New Roman" w:hAnsi="Times New Roman"/>
          <w:i w:val="0"/>
        </w:rPr>
        <w:t xml:space="preserve"> </w:t>
      </w:r>
      <w:r w:rsidRPr="00D30AAA">
        <w:rPr>
          <w:rFonts w:ascii="Times New Roman" w:hAnsi="Times New Roman"/>
          <w:i w:val="0"/>
        </w:rPr>
        <w:t>РЕЗУЛЬТАТОВ</w:t>
      </w:r>
      <w:bookmarkEnd w:id="6"/>
    </w:p>
    <w:p w:rsidR="006741B7" w:rsidRDefault="008E043F" w:rsidP="00D30AAA">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Для сравнения сначала выясним, какова точность распознавания в </w:t>
      </w:r>
      <w:proofErr w:type="spellStart"/>
      <w:r>
        <w:rPr>
          <w:rFonts w:ascii="Times New Roman" w:hAnsi="Times New Roman" w:cs="Times New Roman"/>
          <w:sz w:val="28"/>
          <w:szCs w:val="28"/>
        </w:rPr>
        <w:t>датасетах</w:t>
      </w:r>
      <w:proofErr w:type="spellEnd"/>
      <w:r>
        <w:rPr>
          <w:rFonts w:ascii="Times New Roman" w:hAnsi="Times New Roman" w:cs="Times New Roman"/>
          <w:sz w:val="28"/>
          <w:szCs w:val="28"/>
        </w:rPr>
        <w:t xml:space="preserve"> в исходном виде, без применения метода главных компонент. </w:t>
      </w:r>
      <w:r>
        <w:rPr>
          <w:rFonts w:ascii="Times New Roman" w:hAnsi="Times New Roman" w:cs="Times New Roman"/>
          <w:sz w:val="28"/>
          <w:szCs w:val="28"/>
        </w:rPr>
        <w:lastRenderedPageBreak/>
        <w:t xml:space="preserve">Переделаем </w:t>
      </w:r>
      <w:r w:rsidR="003E10AE">
        <w:rPr>
          <w:rFonts w:ascii="Times New Roman" w:hAnsi="Times New Roman" w:cs="Times New Roman"/>
          <w:sz w:val="28"/>
          <w:szCs w:val="28"/>
        </w:rPr>
        <w:t xml:space="preserve">программу, которую рассматривали в предыдущей главе, а точнее построим другую модель </w:t>
      </w:r>
      <w:proofErr w:type="spellStart"/>
      <w:r w:rsidR="003E10AE">
        <w:rPr>
          <w:rFonts w:ascii="Times New Roman" w:hAnsi="Times New Roman" w:cs="Times New Roman"/>
          <w:sz w:val="28"/>
          <w:szCs w:val="28"/>
        </w:rPr>
        <w:t>нейросети</w:t>
      </w:r>
      <w:proofErr w:type="spellEnd"/>
      <w:r w:rsidR="00F75E1D" w:rsidRPr="00F75E1D">
        <w:rPr>
          <w:rFonts w:ascii="Times New Roman" w:hAnsi="Times New Roman" w:cs="Times New Roman"/>
          <w:sz w:val="28"/>
          <w:szCs w:val="28"/>
        </w:rPr>
        <w:t xml:space="preserve">. </w:t>
      </w:r>
      <w:r w:rsidR="00F75E1D">
        <w:rPr>
          <w:rFonts w:ascii="Times New Roman" w:hAnsi="Times New Roman" w:cs="Times New Roman"/>
          <w:sz w:val="28"/>
          <w:szCs w:val="28"/>
        </w:rPr>
        <w:t xml:space="preserve">Начнем с </w:t>
      </w:r>
      <w:r w:rsidR="00F75E1D">
        <w:rPr>
          <w:rFonts w:ascii="Times New Roman" w:hAnsi="Times New Roman" w:cs="Times New Roman"/>
          <w:sz w:val="28"/>
          <w:szCs w:val="28"/>
          <w:lang w:val="en-US"/>
        </w:rPr>
        <w:t>CIFAR-10:</w:t>
      </w:r>
    </w:p>
    <w:p w:rsidR="00F75E1D" w:rsidRPr="007D3D5B" w:rsidRDefault="00F75E1D" w:rsidP="00D30AAA">
      <w:pPr>
        <w:spacing w:line="360" w:lineRule="auto"/>
        <w:ind w:left="709"/>
        <w:jc w:val="both"/>
        <w:rPr>
          <w:rFonts w:ascii="Courier New" w:hAnsi="Courier New" w:cs="Courier New"/>
          <w:sz w:val="20"/>
          <w:szCs w:val="20"/>
          <w:lang w:val="en-US"/>
        </w:rPr>
      </w:pPr>
      <w:proofErr w:type="gramStart"/>
      <w:r w:rsidRPr="007D3D5B">
        <w:rPr>
          <w:rFonts w:ascii="Courier New" w:hAnsi="Courier New" w:cs="Courier New"/>
          <w:sz w:val="20"/>
          <w:szCs w:val="20"/>
          <w:lang w:val="en-US"/>
        </w:rPr>
        <w:t>model</w:t>
      </w:r>
      <w:proofErr w:type="gramEnd"/>
      <w:r w:rsidRPr="007D3D5B">
        <w:rPr>
          <w:rFonts w:ascii="Courier New" w:hAnsi="Courier New" w:cs="Courier New"/>
          <w:sz w:val="20"/>
          <w:szCs w:val="20"/>
          <w:lang w:val="en-US"/>
        </w:rPr>
        <w:t xml:space="preserve"> = </w:t>
      </w:r>
      <w:proofErr w:type="spellStart"/>
      <w:r w:rsidRPr="007D3D5B">
        <w:rPr>
          <w:rFonts w:ascii="Courier New" w:hAnsi="Courier New" w:cs="Courier New"/>
          <w:sz w:val="20"/>
          <w:szCs w:val="20"/>
          <w:lang w:val="en-US"/>
        </w:rPr>
        <w:t>keras.Sequential</w:t>
      </w:r>
      <w:proofErr w:type="spellEnd"/>
      <w:r w:rsidRPr="007D3D5B">
        <w:rPr>
          <w:rFonts w:ascii="Courier New" w:hAnsi="Courier New" w:cs="Courier New"/>
          <w:sz w:val="20"/>
          <w:szCs w:val="20"/>
          <w:lang w:val="en-US"/>
        </w:rPr>
        <w:t>(</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gramStart"/>
      <w:r w:rsidRPr="007D3D5B">
        <w:rPr>
          <w:rFonts w:ascii="Courier New" w:hAnsi="Courier New" w:cs="Courier New"/>
          <w:sz w:val="20"/>
          <w:szCs w:val="20"/>
          <w:lang w:val="en-US"/>
        </w:rPr>
        <w:t>layers.Conv2D(</w:t>
      </w:r>
      <w:proofErr w:type="gramEnd"/>
      <w:r w:rsidRPr="007D3D5B">
        <w:rPr>
          <w:rFonts w:ascii="Courier New" w:hAnsi="Courier New" w:cs="Courier New"/>
          <w:sz w:val="20"/>
          <w:szCs w:val="20"/>
          <w:lang w:val="en-US"/>
        </w:rPr>
        <w:t>32, (3, 3), activation='</w:t>
      </w:r>
      <w:proofErr w:type="spellStart"/>
      <w:r w:rsidRPr="007D3D5B">
        <w:rPr>
          <w:rFonts w:ascii="Courier New" w:hAnsi="Courier New" w:cs="Courier New"/>
          <w:sz w:val="20"/>
          <w:szCs w:val="20"/>
          <w:lang w:val="en-US"/>
        </w:rPr>
        <w:t>relu</w:t>
      </w:r>
      <w:proofErr w:type="spellEnd"/>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input_shape</w:t>
      </w:r>
      <w:proofErr w:type="spellEnd"/>
      <w:r w:rsidRPr="007D3D5B">
        <w:rPr>
          <w:rFonts w:ascii="Courier New" w:hAnsi="Courier New" w:cs="Courier New"/>
          <w:sz w:val="20"/>
          <w:szCs w:val="20"/>
          <w:lang w:val="en-US"/>
        </w:rPr>
        <w:t>=(32, 32, 3)),</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gramStart"/>
      <w:r w:rsidRPr="007D3D5B">
        <w:rPr>
          <w:rFonts w:ascii="Courier New" w:hAnsi="Courier New" w:cs="Courier New"/>
          <w:sz w:val="20"/>
          <w:szCs w:val="20"/>
          <w:lang w:val="en-US"/>
        </w:rPr>
        <w:t>layers.MaxPooling2D(</w:t>
      </w:r>
      <w:proofErr w:type="spellStart"/>
      <w:proofErr w:type="gramEnd"/>
      <w:r w:rsidRPr="007D3D5B">
        <w:rPr>
          <w:rFonts w:ascii="Courier New" w:hAnsi="Courier New" w:cs="Courier New"/>
          <w:sz w:val="20"/>
          <w:szCs w:val="20"/>
          <w:lang w:val="en-US"/>
        </w:rPr>
        <w:t>pool_size</w:t>
      </w:r>
      <w:proofErr w:type="spellEnd"/>
      <w:r w:rsidRPr="007D3D5B">
        <w:rPr>
          <w:rFonts w:ascii="Courier New" w:hAnsi="Courier New" w:cs="Courier New"/>
          <w:sz w:val="20"/>
          <w:szCs w:val="20"/>
          <w:lang w:val="en-US"/>
        </w:rPr>
        <w:t>=(2, 2)),</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proofErr w:type="gramStart"/>
      <w:r w:rsidRPr="007D3D5B">
        <w:rPr>
          <w:rFonts w:ascii="Courier New" w:hAnsi="Courier New" w:cs="Courier New"/>
          <w:sz w:val="20"/>
          <w:szCs w:val="20"/>
          <w:lang w:val="en-US"/>
        </w:rPr>
        <w:t>layers.Dropout</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0.25),</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proofErr w:type="gramStart"/>
      <w:r w:rsidRPr="007D3D5B">
        <w:rPr>
          <w:rFonts w:ascii="Courier New" w:hAnsi="Courier New" w:cs="Courier New"/>
          <w:sz w:val="20"/>
          <w:szCs w:val="20"/>
          <w:lang w:val="en-US"/>
        </w:rPr>
        <w:t>layers.Flatten</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w:t>
      </w:r>
    </w:p>
    <w:p w:rsidR="00F75E1D" w:rsidRPr="007D3D5B" w:rsidRDefault="00497F1E"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r w:rsidRPr="007D3D5B">
        <w:rPr>
          <w:rFonts w:ascii="Courier New" w:hAnsi="Courier New" w:cs="Courier New"/>
          <w:sz w:val="20"/>
          <w:szCs w:val="20"/>
          <w:lang w:val="en-US"/>
        </w:rPr>
        <w:t>layers.Dense</w:t>
      </w:r>
      <w:proofErr w:type="spellEnd"/>
      <w:r w:rsidRPr="007D3D5B">
        <w:rPr>
          <w:rFonts w:ascii="Courier New" w:hAnsi="Courier New" w:cs="Courier New"/>
          <w:sz w:val="20"/>
          <w:szCs w:val="20"/>
          <w:lang w:val="en-US"/>
        </w:rPr>
        <w:t>(x</w:t>
      </w:r>
      <w:r w:rsidR="00F75E1D" w:rsidRPr="007D3D5B">
        <w:rPr>
          <w:rFonts w:ascii="Courier New" w:hAnsi="Courier New" w:cs="Courier New"/>
          <w:sz w:val="20"/>
          <w:szCs w:val="20"/>
          <w:lang w:val="en-US"/>
        </w:rPr>
        <w:t>, activation='</w:t>
      </w:r>
      <w:proofErr w:type="spellStart"/>
      <w:r w:rsidR="00F75E1D" w:rsidRPr="007D3D5B">
        <w:rPr>
          <w:rFonts w:ascii="Courier New" w:hAnsi="Courier New" w:cs="Courier New"/>
          <w:sz w:val="20"/>
          <w:szCs w:val="20"/>
          <w:lang w:val="en-US"/>
        </w:rPr>
        <w:t>relu</w:t>
      </w:r>
      <w:proofErr w:type="spellEnd"/>
      <w:r w:rsidR="00F75E1D" w:rsidRPr="007D3D5B">
        <w:rPr>
          <w:rFonts w:ascii="Courier New" w:hAnsi="Courier New" w:cs="Courier New"/>
          <w:sz w:val="20"/>
          <w:szCs w:val="20"/>
          <w:lang w:val="en-US"/>
        </w:rPr>
        <w:t>'),</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proofErr w:type="gramStart"/>
      <w:r w:rsidRPr="007D3D5B">
        <w:rPr>
          <w:rFonts w:ascii="Courier New" w:hAnsi="Courier New" w:cs="Courier New"/>
          <w:sz w:val="20"/>
          <w:szCs w:val="20"/>
          <w:lang w:val="en-US"/>
        </w:rPr>
        <w:t>layers.Dropout</w:t>
      </w:r>
      <w:proofErr w:type="spellEnd"/>
      <w:r w:rsidRPr="007D3D5B">
        <w:rPr>
          <w:rFonts w:ascii="Courier New" w:hAnsi="Courier New" w:cs="Courier New"/>
          <w:sz w:val="20"/>
          <w:szCs w:val="20"/>
          <w:lang w:val="en-US"/>
        </w:rPr>
        <w:t>(</w:t>
      </w:r>
      <w:proofErr w:type="gramEnd"/>
      <w:r w:rsidRPr="007D3D5B">
        <w:rPr>
          <w:rFonts w:ascii="Courier New" w:hAnsi="Courier New" w:cs="Courier New"/>
          <w:sz w:val="20"/>
          <w:szCs w:val="20"/>
          <w:lang w:val="en-US"/>
        </w:rPr>
        <w:t>0.5),</w:t>
      </w:r>
    </w:p>
    <w:p w:rsidR="00F75E1D" w:rsidRPr="007D3D5B" w:rsidRDefault="00F75E1D" w:rsidP="00D30AAA">
      <w:pPr>
        <w:spacing w:line="360" w:lineRule="auto"/>
        <w:ind w:left="709"/>
        <w:jc w:val="both"/>
        <w:rPr>
          <w:rFonts w:ascii="Courier New" w:hAnsi="Courier New" w:cs="Courier New"/>
          <w:sz w:val="20"/>
          <w:szCs w:val="20"/>
          <w:lang w:val="en-US"/>
        </w:rPr>
      </w:pPr>
      <w:r w:rsidRPr="007D3D5B">
        <w:rPr>
          <w:rFonts w:ascii="Courier New" w:hAnsi="Courier New" w:cs="Courier New"/>
          <w:sz w:val="20"/>
          <w:szCs w:val="20"/>
          <w:lang w:val="en-US"/>
        </w:rPr>
        <w:t xml:space="preserve">    </w:t>
      </w:r>
      <w:proofErr w:type="spellStart"/>
      <w:proofErr w:type="gramStart"/>
      <w:r w:rsidRPr="007D3D5B">
        <w:rPr>
          <w:rFonts w:ascii="Courier New" w:hAnsi="Courier New" w:cs="Courier New"/>
          <w:sz w:val="20"/>
          <w:szCs w:val="20"/>
          <w:lang w:val="en-US"/>
        </w:rPr>
        <w:t>layers.Dense</w:t>
      </w:r>
      <w:proofErr w:type="spellEnd"/>
      <w:r w:rsidRPr="007D3D5B">
        <w:rPr>
          <w:rFonts w:ascii="Courier New" w:hAnsi="Courier New" w:cs="Courier New"/>
          <w:sz w:val="20"/>
          <w:szCs w:val="20"/>
          <w:lang w:val="en-US"/>
        </w:rPr>
        <w:t>(</w:t>
      </w:r>
      <w:proofErr w:type="spellStart"/>
      <w:proofErr w:type="gramEnd"/>
      <w:r w:rsidRPr="007D3D5B">
        <w:rPr>
          <w:rFonts w:ascii="Courier New" w:hAnsi="Courier New" w:cs="Courier New"/>
          <w:sz w:val="20"/>
          <w:szCs w:val="20"/>
          <w:lang w:val="en-US"/>
        </w:rPr>
        <w:t>num_classes</w:t>
      </w:r>
      <w:proofErr w:type="spellEnd"/>
      <w:r w:rsidRPr="007D3D5B">
        <w:rPr>
          <w:rFonts w:ascii="Courier New" w:hAnsi="Courier New" w:cs="Courier New"/>
          <w:sz w:val="20"/>
          <w:szCs w:val="20"/>
          <w:lang w:val="en-US"/>
        </w:rPr>
        <w:t>, activation='</w:t>
      </w:r>
      <w:proofErr w:type="spellStart"/>
      <w:r w:rsidRPr="007D3D5B">
        <w:rPr>
          <w:rFonts w:ascii="Courier New" w:hAnsi="Courier New" w:cs="Courier New"/>
          <w:sz w:val="20"/>
          <w:szCs w:val="20"/>
          <w:lang w:val="en-US"/>
        </w:rPr>
        <w:t>softmax</w:t>
      </w:r>
      <w:proofErr w:type="spellEnd"/>
      <w:r w:rsidRPr="007D3D5B">
        <w:rPr>
          <w:rFonts w:ascii="Courier New" w:hAnsi="Courier New" w:cs="Courier New"/>
          <w:sz w:val="20"/>
          <w:szCs w:val="20"/>
          <w:lang w:val="en-US"/>
        </w:rPr>
        <w:t>')</w:t>
      </w:r>
    </w:p>
    <w:p w:rsidR="00F75E1D" w:rsidRPr="007D3D5B" w:rsidRDefault="00F75E1D" w:rsidP="00D30AAA">
      <w:pPr>
        <w:spacing w:line="360" w:lineRule="auto"/>
        <w:ind w:left="709"/>
        <w:jc w:val="both"/>
        <w:rPr>
          <w:rFonts w:ascii="Courier New" w:hAnsi="Courier New" w:cs="Courier New"/>
          <w:sz w:val="20"/>
          <w:szCs w:val="20"/>
        </w:rPr>
      </w:pPr>
      <w:r w:rsidRPr="007D3D5B">
        <w:rPr>
          <w:rFonts w:ascii="Courier New" w:hAnsi="Courier New" w:cs="Courier New"/>
          <w:sz w:val="20"/>
          <w:szCs w:val="20"/>
          <w:lang w:val="en-US"/>
        </w:rPr>
        <w:t xml:space="preserve">    </w:t>
      </w:r>
      <w:r w:rsidRPr="007D3D5B">
        <w:rPr>
          <w:rFonts w:ascii="Courier New" w:hAnsi="Courier New" w:cs="Courier New"/>
          <w:sz w:val="20"/>
          <w:szCs w:val="20"/>
        </w:rPr>
        <w:t>]</w:t>
      </w:r>
    </w:p>
    <w:p w:rsidR="00B3154D" w:rsidRPr="007D3D5B" w:rsidRDefault="00F75E1D" w:rsidP="00D30AAA">
      <w:pPr>
        <w:spacing w:line="360" w:lineRule="auto"/>
        <w:ind w:left="709"/>
        <w:jc w:val="both"/>
        <w:rPr>
          <w:rFonts w:ascii="Courier New" w:hAnsi="Courier New" w:cs="Courier New"/>
          <w:sz w:val="20"/>
          <w:szCs w:val="20"/>
        </w:rPr>
      </w:pPr>
      <w:r w:rsidRPr="007D3D5B">
        <w:rPr>
          <w:rFonts w:ascii="Courier New" w:hAnsi="Courier New" w:cs="Courier New"/>
          <w:sz w:val="20"/>
          <w:szCs w:val="20"/>
        </w:rPr>
        <w:t>)</w:t>
      </w:r>
    </w:p>
    <w:p w:rsidR="00B3154D" w:rsidRPr="00C46D7A" w:rsidRDefault="00B3154D" w:rsidP="00D30AA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Опишем каждый слой данной модели</w:t>
      </w:r>
      <w:r w:rsidRPr="00B3154D">
        <w:rPr>
          <w:rFonts w:ascii="Times New Roman" w:hAnsi="Times New Roman" w:cs="Times New Roman"/>
          <w:sz w:val="28"/>
          <w:szCs w:val="28"/>
        </w:rPr>
        <w:t>:</w:t>
      </w:r>
    </w:p>
    <w:p w:rsidR="00B3154D" w:rsidRPr="00B3154D" w:rsidRDefault="00B3154D" w:rsidP="00D30AAA">
      <w:pPr>
        <w:numPr>
          <w:ilvl w:val="0"/>
          <w:numId w:val="24"/>
        </w:numPr>
        <w:spacing w:line="360" w:lineRule="auto"/>
        <w:ind w:left="993"/>
        <w:jc w:val="both"/>
        <w:rPr>
          <w:rFonts w:ascii="Times New Roman" w:hAnsi="Times New Roman" w:cs="Times New Roman"/>
          <w:sz w:val="28"/>
          <w:szCs w:val="28"/>
        </w:rPr>
      </w:pPr>
      <w:proofErr w:type="spellStart"/>
      <w:r w:rsidRPr="00B3154D">
        <w:rPr>
          <w:rFonts w:ascii="Times New Roman" w:hAnsi="Times New Roman" w:cs="Times New Roman"/>
          <w:sz w:val="28"/>
          <w:szCs w:val="28"/>
          <w:lang w:val="en-US"/>
        </w:rPr>
        <w:t>Conv</w:t>
      </w:r>
      <w:proofErr w:type="spellEnd"/>
      <w:r w:rsidRPr="00B3154D">
        <w:rPr>
          <w:rFonts w:ascii="Times New Roman" w:hAnsi="Times New Roman" w:cs="Times New Roman"/>
          <w:sz w:val="28"/>
          <w:szCs w:val="28"/>
        </w:rPr>
        <w:t>2</w:t>
      </w:r>
      <w:r w:rsidRPr="00B3154D">
        <w:rPr>
          <w:rFonts w:ascii="Times New Roman" w:hAnsi="Times New Roman" w:cs="Times New Roman"/>
          <w:sz w:val="28"/>
          <w:szCs w:val="28"/>
          <w:lang w:val="en-US"/>
        </w:rPr>
        <w:t>D</w:t>
      </w:r>
      <w:r w:rsidRPr="00B3154D">
        <w:rPr>
          <w:rFonts w:ascii="Times New Roman" w:hAnsi="Times New Roman" w:cs="Times New Roman"/>
          <w:sz w:val="28"/>
          <w:szCs w:val="28"/>
        </w:rPr>
        <w:t xml:space="preserve"> - слой свертки с 32 фильтрами размера 3</w:t>
      </w:r>
      <w:r w:rsidRPr="00B3154D">
        <w:rPr>
          <w:rFonts w:ascii="Times New Roman" w:hAnsi="Times New Roman" w:cs="Times New Roman"/>
          <w:sz w:val="28"/>
          <w:szCs w:val="28"/>
          <w:lang w:val="en-US"/>
        </w:rPr>
        <w:t>x</w:t>
      </w:r>
      <w:r w:rsidRPr="00B3154D">
        <w:rPr>
          <w:rFonts w:ascii="Times New Roman" w:hAnsi="Times New Roman" w:cs="Times New Roman"/>
          <w:sz w:val="28"/>
          <w:szCs w:val="28"/>
        </w:rPr>
        <w:t xml:space="preserve">3 с функцией активации </w:t>
      </w:r>
      <w:proofErr w:type="spellStart"/>
      <w:r w:rsidRPr="00B3154D">
        <w:rPr>
          <w:rFonts w:ascii="Times New Roman" w:hAnsi="Times New Roman" w:cs="Times New Roman"/>
          <w:sz w:val="28"/>
          <w:szCs w:val="28"/>
          <w:lang w:val="en-US"/>
        </w:rPr>
        <w:t>ReLU</w:t>
      </w:r>
      <w:proofErr w:type="spellEnd"/>
      <w:r w:rsidRPr="00B3154D">
        <w:rPr>
          <w:rFonts w:ascii="Times New Roman" w:hAnsi="Times New Roman" w:cs="Times New Roman"/>
          <w:sz w:val="28"/>
          <w:szCs w:val="28"/>
        </w:rPr>
        <w:t>. Он принимает на вход изображения размера 32</w:t>
      </w:r>
      <w:r w:rsidRPr="00B3154D">
        <w:rPr>
          <w:rFonts w:ascii="Times New Roman" w:hAnsi="Times New Roman" w:cs="Times New Roman"/>
          <w:sz w:val="28"/>
          <w:szCs w:val="28"/>
          <w:lang w:val="en-US"/>
        </w:rPr>
        <w:t>x</w:t>
      </w:r>
      <w:r w:rsidRPr="00B3154D">
        <w:rPr>
          <w:rFonts w:ascii="Times New Roman" w:hAnsi="Times New Roman" w:cs="Times New Roman"/>
          <w:sz w:val="28"/>
          <w:szCs w:val="28"/>
        </w:rPr>
        <w:t>32</w:t>
      </w:r>
      <w:r w:rsidRPr="00B3154D">
        <w:rPr>
          <w:rFonts w:ascii="Times New Roman" w:hAnsi="Times New Roman" w:cs="Times New Roman"/>
          <w:sz w:val="28"/>
          <w:szCs w:val="28"/>
          <w:lang w:val="en-US"/>
        </w:rPr>
        <w:t>x</w:t>
      </w:r>
      <w:r w:rsidRPr="00B3154D">
        <w:rPr>
          <w:rFonts w:ascii="Times New Roman" w:hAnsi="Times New Roman" w:cs="Times New Roman"/>
          <w:sz w:val="28"/>
          <w:szCs w:val="28"/>
        </w:rPr>
        <w:t xml:space="preserve">3, то есть 32 пикселя в ширину, 32 пикселя в высоту и 3 </w:t>
      </w:r>
      <w:proofErr w:type="gramStart"/>
      <w:r w:rsidRPr="00B3154D">
        <w:rPr>
          <w:rFonts w:ascii="Times New Roman" w:hAnsi="Times New Roman" w:cs="Times New Roman"/>
          <w:sz w:val="28"/>
          <w:szCs w:val="28"/>
        </w:rPr>
        <w:t>цветовых</w:t>
      </w:r>
      <w:proofErr w:type="gramEnd"/>
      <w:r w:rsidRPr="00B3154D">
        <w:rPr>
          <w:rFonts w:ascii="Times New Roman" w:hAnsi="Times New Roman" w:cs="Times New Roman"/>
          <w:sz w:val="28"/>
          <w:szCs w:val="28"/>
        </w:rPr>
        <w:t xml:space="preserve"> канала (</w:t>
      </w:r>
      <w:r w:rsidRPr="00B3154D">
        <w:rPr>
          <w:rFonts w:ascii="Times New Roman" w:hAnsi="Times New Roman" w:cs="Times New Roman"/>
          <w:sz w:val="28"/>
          <w:szCs w:val="28"/>
          <w:lang w:val="en-US"/>
        </w:rPr>
        <w:t>RGB</w:t>
      </w:r>
      <w:r w:rsidRPr="00B3154D">
        <w:rPr>
          <w:rFonts w:ascii="Times New Roman" w:hAnsi="Times New Roman" w:cs="Times New Roman"/>
          <w:sz w:val="28"/>
          <w:szCs w:val="28"/>
        </w:rPr>
        <w:t>).</w:t>
      </w:r>
    </w:p>
    <w:p w:rsidR="00B3154D" w:rsidRPr="00B3154D" w:rsidRDefault="00B3154D" w:rsidP="00D30AAA">
      <w:pPr>
        <w:numPr>
          <w:ilvl w:val="0"/>
          <w:numId w:val="24"/>
        </w:numPr>
        <w:spacing w:line="360" w:lineRule="auto"/>
        <w:ind w:left="993"/>
        <w:jc w:val="both"/>
        <w:rPr>
          <w:rFonts w:ascii="Times New Roman" w:hAnsi="Times New Roman" w:cs="Times New Roman"/>
          <w:sz w:val="28"/>
          <w:szCs w:val="28"/>
        </w:rPr>
      </w:pPr>
      <w:proofErr w:type="spellStart"/>
      <w:r w:rsidRPr="00B3154D">
        <w:rPr>
          <w:rFonts w:ascii="Times New Roman" w:hAnsi="Times New Roman" w:cs="Times New Roman"/>
          <w:sz w:val="28"/>
          <w:szCs w:val="28"/>
          <w:lang w:val="en-US"/>
        </w:rPr>
        <w:t>MaxPooling</w:t>
      </w:r>
      <w:proofErr w:type="spellEnd"/>
      <w:r w:rsidRPr="00B3154D">
        <w:rPr>
          <w:rFonts w:ascii="Times New Roman" w:hAnsi="Times New Roman" w:cs="Times New Roman"/>
          <w:sz w:val="28"/>
          <w:szCs w:val="28"/>
        </w:rPr>
        <w:t>2</w:t>
      </w:r>
      <w:r w:rsidRPr="00B3154D">
        <w:rPr>
          <w:rFonts w:ascii="Times New Roman" w:hAnsi="Times New Roman" w:cs="Times New Roman"/>
          <w:sz w:val="28"/>
          <w:szCs w:val="28"/>
          <w:lang w:val="en-US"/>
        </w:rPr>
        <w:t>D</w:t>
      </w:r>
      <w:r w:rsidRPr="00B3154D">
        <w:rPr>
          <w:rFonts w:ascii="Times New Roman" w:hAnsi="Times New Roman" w:cs="Times New Roman"/>
          <w:sz w:val="28"/>
          <w:szCs w:val="28"/>
        </w:rPr>
        <w:t xml:space="preserve"> - слой </w:t>
      </w:r>
      <w:proofErr w:type="spellStart"/>
      <w:r w:rsidRPr="00B3154D">
        <w:rPr>
          <w:rFonts w:ascii="Times New Roman" w:hAnsi="Times New Roman" w:cs="Times New Roman"/>
          <w:sz w:val="28"/>
          <w:szCs w:val="28"/>
        </w:rPr>
        <w:t>пулинга</w:t>
      </w:r>
      <w:proofErr w:type="spellEnd"/>
      <w:r w:rsidRPr="00B3154D">
        <w:rPr>
          <w:rFonts w:ascii="Times New Roman" w:hAnsi="Times New Roman" w:cs="Times New Roman"/>
          <w:sz w:val="28"/>
          <w:szCs w:val="28"/>
        </w:rPr>
        <w:t xml:space="preserve"> с окном размера 2</w:t>
      </w:r>
      <w:r w:rsidRPr="00B3154D">
        <w:rPr>
          <w:rFonts w:ascii="Times New Roman" w:hAnsi="Times New Roman" w:cs="Times New Roman"/>
          <w:sz w:val="28"/>
          <w:szCs w:val="28"/>
          <w:lang w:val="en-US"/>
        </w:rPr>
        <w:t>x</w:t>
      </w:r>
      <w:r w:rsidRPr="00B3154D">
        <w:rPr>
          <w:rFonts w:ascii="Times New Roman" w:hAnsi="Times New Roman" w:cs="Times New Roman"/>
          <w:sz w:val="28"/>
          <w:szCs w:val="28"/>
        </w:rPr>
        <w:t>2. Он сжимает каждый пул в 2 раза, что помогает уменьшить размерность входных данных.</w:t>
      </w:r>
    </w:p>
    <w:p w:rsidR="00B3154D" w:rsidRPr="00B3154D" w:rsidRDefault="00B3154D" w:rsidP="00D30AAA">
      <w:pPr>
        <w:numPr>
          <w:ilvl w:val="0"/>
          <w:numId w:val="24"/>
        </w:numPr>
        <w:spacing w:line="360" w:lineRule="auto"/>
        <w:ind w:left="993"/>
        <w:jc w:val="both"/>
        <w:rPr>
          <w:rFonts w:ascii="Times New Roman" w:hAnsi="Times New Roman" w:cs="Times New Roman"/>
          <w:sz w:val="28"/>
          <w:szCs w:val="28"/>
        </w:rPr>
      </w:pPr>
      <w:r w:rsidRPr="00B3154D">
        <w:rPr>
          <w:rFonts w:ascii="Times New Roman" w:hAnsi="Times New Roman" w:cs="Times New Roman"/>
          <w:sz w:val="28"/>
          <w:szCs w:val="28"/>
          <w:lang w:val="en-US"/>
        </w:rPr>
        <w:t>Dropout</w:t>
      </w:r>
      <w:r>
        <w:rPr>
          <w:rFonts w:ascii="Times New Roman" w:hAnsi="Times New Roman" w:cs="Times New Roman"/>
          <w:sz w:val="28"/>
          <w:szCs w:val="28"/>
        </w:rPr>
        <w:t xml:space="preserve"> - </w:t>
      </w:r>
      <w:r w:rsidRPr="00B3154D">
        <w:rPr>
          <w:rFonts w:ascii="Times New Roman" w:hAnsi="Times New Roman" w:cs="Times New Roman"/>
          <w:sz w:val="28"/>
          <w:szCs w:val="28"/>
        </w:rPr>
        <w:t>исключает каждый нейрон из обучения с заданной вероятностью (в данном случае 0</w:t>
      </w:r>
      <w:proofErr w:type="gramStart"/>
      <w:r w:rsidRPr="00B3154D">
        <w:rPr>
          <w:rFonts w:ascii="Times New Roman" w:hAnsi="Times New Roman" w:cs="Times New Roman"/>
          <w:sz w:val="28"/>
          <w:szCs w:val="28"/>
        </w:rPr>
        <w:t>,25</w:t>
      </w:r>
      <w:proofErr w:type="gramEnd"/>
      <w:r w:rsidRPr="00B3154D">
        <w:rPr>
          <w:rFonts w:ascii="Times New Roman" w:hAnsi="Times New Roman" w:cs="Times New Roman"/>
          <w:sz w:val="28"/>
          <w:szCs w:val="28"/>
        </w:rPr>
        <w:t>).</w:t>
      </w:r>
    </w:p>
    <w:p w:rsidR="00B3154D" w:rsidRPr="00B3154D" w:rsidRDefault="00B3154D" w:rsidP="00D30AAA">
      <w:pPr>
        <w:numPr>
          <w:ilvl w:val="0"/>
          <w:numId w:val="24"/>
        </w:numPr>
        <w:spacing w:line="360" w:lineRule="auto"/>
        <w:ind w:left="993"/>
        <w:jc w:val="both"/>
        <w:rPr>
          <w:rFonts w:ascii="Times New Roman" w:hAnsi="Times New Roman" w:cs="Times New Roman"/>
          <w:sz w:val="28"/>
          <w:szCs w:val="28"/>
        </w:rPr>
      </w:pPr>
      <w:r w:rsidRPr="00B3154D">
        <w:rPr>
          <w:rFonts w:ascii="Times New Roman" w:hAnsi="Times New Roman" w:cs="Times New Roman"/>
          <w:sz w:val="28"/>
          <w:szCs w:val="28"/>
          <w:lang w:val="en-US"/>
        </w:rPr>
        <w:t>Flatten</w:t>
      </w:r>
      <w:r w:rsidRPr="00B3154D">
        <w:rPr>
          <w:rFonts w:ascii="Times New Roman" w:hAnsi="Times New Roman" w:cs="Times New Roman"/>
          <w:sz w:val="28"/>
          <w:szCs w:val="28"/>
        </w:rPr>
        <w:t xml:space="preserve"> - слой, который преобразует признаки из двумерного формата в одномерный для последующего использования в </w:t>
      </w:r>
      <w:proofErr w:type="spellStart"/>
      <w:r w:rsidRPr="00B3154D">
        <w:rPr>
          <w:rFonts w:ascii="Times New Roman" w:hAnsi="Times New Roman" w:cs="Times New Roman"/>
          <w:sz w:val="28"/>
          <w:szCs w:val="28"/>
        </w:rPr>
        <w:t>полносвязных</w:t>
      </w:r>
      <w:proofErr w:type="spellEnd"/>
      <w:r w:rsidRPr="00B3154D">
        <w:rPr>
          <w:rFonts w:ascii="Times New Roman" w:hAnsi="Times New Roman" w:cs="Times New Roman"/>
          <w:sz w:val="28"/>
          <w:szCs w:val="28"/>
        </w:rPr>
        <w:t xml:space="preserve"> слоях.</w:t>
      </w:r>
    </w:p>
    <w:p w:rsidR="00B3154D" w:rsidRPr="00B3154D" w:rsidRDefault="00B3154D" w:rsidP="00D30AAA">
      <w:pPr>
        <w:numPr>
          <w:ilvl w:val="0"/>
          <w:numId w:val="24"/>
        </w:numPr>
        <w:spacing w:line="360" w:lineRule="auto"/>
        <w:ind w:left="993"/>
        <w:jc w:val="both"/>
        <w:rPr>
          <w:rFonts w:ascii="Times New Roman" w:hAnsi="Times New Roman" w:cs="Times New Roman"/>
          <w:sz w:val="28"/>
          <w:szCs w:val="28"/>
        </w:rPr>
      </w:pPr>
      <w:r w:rsidRPr="00B3154D">
        <w:rPr>
          <w:rFonts w:ascii="Times New Roman" w:hAnsi="Times New Roman" w:cs="Times New Roman"/>
          <w:sz w:val="28"/>
          <w:szCs w:val="28"/>
          <w:lang w:val="en-US"/>
        </w:rPr>
        <w:lastRenderedPageBreak/>
        <w:t>Dense</w:t>
      </w:r>
      <w:r w:rsidR="00497F1E">
        <w:rPr>
          <w:rFonts w:ascii="Times New Roman" w:hAnsi="Times New Roman" w:cs="Times New Roman"/>
          <w:sz w:val="28"/>
          <w:szCs w:val="28"/>
        </w:rPr>
        <w:t xml:space="preserve"> - </w:t>
      </w:r>
      <w:proofErr w:type="spellStart"/>
      <w:r w:rsidR="00497F1E">
        <w:rPr>
          <w:rFonts w:ascii="Times New Roman" w:hAnsi="Times New Roman" w:cs="Times New Roman"/>
          <w:sz w:val="28"/>
          <w:szCs w:val="28"/>
        </w:rPr>
        <w:t>полносвязный</w:t>
      </w:r>
      <w:proofErr w:type="spellEnd"/>
      <w:r w:rsidR="00497F1E">
        <w:rPr>
          <w:rFonts w:ascii="Times New Roman" w:hAnsi="Times New Roman" w:cs="Times New Roman"/>
          <w:sz w:val="28"/>
          <w:szCs w:val="28"/>
        </w:rPr>
        <w:t xml:space="preserve"> слой с </w:t>
      </w:r>
      <w:r w:rsidR="00497F1E">
        <w:rPr>
          <w:rFonts w:ascii="Times New Roman" w:hAnsi="Times New Roman" w:cs="Times New Roman"/>
          <w:sz w:val="28"/>
          <w:szCs w:val="28"/>
          <w:lang w:val="en-US"/>
        </w:rPr>
        <w:t>x</w:t>
      </w:r>
      <w:r w:rsidRPr="00B3154D">
        <w:rPr>
          <w:rFonts w:ascii="Times New Roman" w:hAnsi="Times New Roman" w:cs="Times New Roman"/>
          <w:sz w:val="28"/>
          <w:szCs w:val="28"/>
        </w:rPr>
        <w:t xml:space="preserve"> нейронами и функцией активации </w:t>
      </w:r>
      <w:proofErr w:type="spellStart"/>
      <w:r w:rsidRPr="00B3154D">
        <w:rPr>
          <w:rFonts w:ascii="Times New Roman" w:hAnsi="Times New Roman" w:cs="Times New Roman"/>
          <w:sz w:val="28"/>
          <w:szCs w:val="28"/>
          <w:lang w:val="en-US"/>
        </w:rPr>
        <w:t>ReLU</w:t>
      </w:r>
      <w:proofErr w:type="spellEnd"/>
      <w:r w:rsidRPr="00B3154D">
        <w:rPr>
          <w:rFonts w:ascii="Times New Roman" w:hAnsi="Times New Roman" w:cs="Times New Roman"/>
          <w:sz w:val="28"/>
          <w:szCs w:val="28"/>
        </w:rPr>
        <w:t>.</w:t>
      </w:r>
    </w:p>
    <w:p w:rsidR="00B3154D" w:rsidRPr="00B3154D" w:rsidRDefault="00B3154D" w:rsidP="00D30AAA">
      <w:pPr>
        <w:numPr>
          <w:ilvl w:val="0"/>
          <w:numId w:val="24"/>
        </w:numPr>
        <w:spacing w:line="360" w:lineRule="auto"/>
        <w:ind w:left="993"/>
        <w:jc w:val="both"/>
        <w:rPr>
          <w:rFonts w:ascii="Times New Roman" w:hAnsi="Times New Roman" w:cs="Times New Roman"/>
          <w:sz w:val="28"/>
          <w:szCs w:val="28"/>
        </w:rPr>
      </w:pPr>
      <w:r w:rsidRPr="00B3154D">
        <w:rPr>
          <w:rFonts w:ascii="Times New Roman" w:hAnsi="Times New Roman" w:cs="Times New Roman"/>
          <w:sz w:val="28"/>
          <w:szCs w:val="28"/>
          <w:lang w:val="en-US"/>
        </w:rPr>
        <w:t>Dropout</w:t>
      </w:r>
      <w:r w:rsidRPr="00B3154D">
        <w:rPr>
          <w:rFonts w:ascii="Times New Roman" w:hAnsi="Times New Roman" w:cs="Times New Roman"/>
          <w:sz w:val="28"/>
          <w:szCs w:val="28"/>
        </w:rPr>
        <w:t xml:space="preserve"> - еще один слой </w:t>
      </w:r>
      <w:r w:rsidRPr="00B3154D">
        <w:rPr>
          <w:rFonts w:ascii="Times New Roman" w:hAnsi="Times New Roman" w:cs="Times New Roman"/>
          <w:sz w:val="28"/>
          <w:szCs w:val="28"/>
          <w:lang w:val="en-US"/>
        </w:rPr>
        <w:t>Dropout</w:t>
      </w:r>
      <w:r w:rsidRPr="00B3154D">
        <w:rPr>
          <w:rFonts w:ascii="Times New Roman" w:hAnsi="Times New Roman" w:cs="Times New Roman"/>
          <w:sz w:val="28"/>
          <w:szCs w:val="28"/>
        </w:rPr>
        <w:t xml:space="preserve"> для уменьшения переобучения с такой же вероятностью исключения как и ранее.</w:t>
      </w:r>
    </w:p>
    <w:p w:rsidR="006D1E85" w:rsidRPr="006D1E85" w:rsidRDefault="00B3154D" w:rsidP="00D30AAA">
      <w:pPr>
        <w:numPr>
          <w:ilvl w:val="0"/>
          <w:numId w:val="24"/>
        </w:numPr>
        <w:spacing w:line="360" w:lineRule="auto"/>
        <w:ind w:left="993"/>
        <w:jc w:val="both"/>
        <w:rPr>
          <w:rFonts w:ascii="Times New Roman" w:hAnsi="Times New Roman" w:cs="Times New Roman"/>
          <w:sz w:val="28"/>
          <w:szCs w:val="28"/>
        </w:rPr>
      </w:pPr>
      <w:r w:rsidRPr="00B3154D">
        <w:rPr>
          <w:rFonts w:ascii="Times New Roman" w:hAnsi="Times New Roman" w:cs="Times New Roman"/>
          <w:sz w:val="28"/>
          <w:szCs w:val="28"/>
          <w:lang w:val="en-US"/>
        </w:rPr>
        <w:t>Dense</w:t>
      </w:r>
      <w:r w:rsidRPr="00B3154D">
        <w:rPr>
          <w:rFonts w:ascii="Times New Roman" w:hAnsi="Times New Roman" w:cs="Times New Roman"/>
          <w:sz w:val="28"/>
          <w:szCs w:val="28"/>
        </w:rPr>
        <w:t xml:space="preserve"> - последний выходной слой с количеством нейронов равным числу классов и функцией активации </w:t>
      </w:r>
      <w:proofErr w:type="spellStart"/>
      <w:r w:rsidRPr="00B3154D">
        <w:rPr>
          <w:rFonts w:ascii="Times New Roman" w:hAnsi="Times New Roman" w:cs="Times New Roman"/>
          <w:sz w:val="28"/>
          <w:szCs w:val="28"/>
          <w:lang w:val="en-US"/>
        </w:rPr>
        <w:t>Softmax</w:t>
      </w:r>
      <w:proofErr w:type="spellEnd"/>
      <w:r w:rsidRPr="00B3154D">
        <w:rPr>
          <w:rFonts w:ascii="Times New Roman" w:hAnsi="Times New Roman" w:cs="Times New Roman"/>
          <w:sz w:val="28"/>
          <w:szCs w:val="28"/>
        </w:rPr>
        <w:t xml:space="preserve"> для предсказания вероятностей для каждого класса.</w:t>
      </w:r>
    </w:p>
    <w:p w:rsidR="00D23D9C" w:rsidRPr="00D23D9C" w:rsidRDefault="00D23D9C" w:rsidP="00D30AAA">
      <w:pPr>
        <w:spacing w:line="360" w:lineRule="auto"/>
        <w:ind w:firstLine="709"/>
        <w:jc w:val="both"/>
        <w:rPr>
          <w:rFonts w:ascii="Times New Roman" w:hAnsi="Times New Roman" w:cs="Times New Roman"/>
          <w:sz w:val="28"/>
          <w:szCs w:val="28"/>
        </w:rPr>
      </w:pPr>
      <w:r w:rsidRPr="00D23D9C">
        <w:rPr>
          <w:rFonts w:ascii="Times New Roman" w:hAnsi="Times New Roman" w:cs="Times New Roman"/>
          <w:sz w:val="28"/>
          <w:szCs w:val="28"/>
        </w:rPr>
        <w:t xml:space="preserve">Conv2D - как уже упоминалось, это слой свертки. В задаче компьютерного зрения изображение представляется в виде трехмерного массива (высота, ширина, количество цветовых каналов), где каждый элемент это пиксель изображения. </w:t>
      </w:r>
      <w:proofErr w:type="spellStart"/>
      <w:r w:rsidRPr="00D23D9C">
        <w:rPr>
          <w:rFonts w:ascii="Times New Roman" w:hAnsi="Times New Roman" w:cs="Times New Roman"/>
          <w:sz w:val="28"/>
          <w:szCs w:val="28"/>
        </w:rPr>
        <w:t>Сверточный</w:t>
      </w:r>
      <w:proofErr w:type="spellEnd"/>
      <w:r w:rsidRPr="00D23D9C">
        <w:rPr>
          <w:rFonts w:ascii="Times New Roman" w:hAnsi="Times New Roman" w:cs="Times New Roman"/>
          <w:sz w:val="28"/>
          <w:szCs w:val="28"/>
        </w:rPr>
        <w:t xml:space="preserve"> слой применяет фильтры (также называемые ядрами или фильтрами свертки) ко всем возможным областям входного изображения. Фильтр это матрица размера фиксированного размера (обычно 3x3 или 5x5), которая перемещается по всему входному изображению и вычисляет </w:t>
      </w:r>
      <w:proofErr w:type="spellStart"/>
      <w:r w:rsidRPr="00D23D9C">
        <w:rPr>
          <w:rFonts w:ascii="Times New Roman" w:hAnsi="Times New Roman" w:cs="Times New Roman"/>
          <w:sz w:val="28"/>
          <w:szCs w:val="28"/>
        </w:rPr>
        <w:t>сверточное</w:t>
      </w:r>
      <w:proofErr w:type="spellEnd"/>
      <w:r w:rsidRPr="00D23D9C">
        <w:rPr>
          <w:rFonts w:ascii="Times New Roman" w:hAnsi="Times New Roman" w:cs="Times New Roman"/>
          <w:sz w:val="28"/>
          <w:szCs w:val="28"/>
        </w:rPr>
        <w:t xml:space="preserve"> произведение между элементами матрицы фильтра и соответствующими пикселями на изображении. По результатам свертки формируется карта признаков (</w:t>
      </w:r>
      <w:proofErr w:type="spellStart"/>
      <w:r w:rsidRPr="00D23D9C">
        <w:rPr>
          <w:rFonts w:ascii="Times New Roman" w:hAnsi="Times New Roman" w:cs="Times New Roman"/>
          <w:sz w:val="28"/>
          <w:szCs w:val="28"/>
        </w:rPr>
        <w:t>feature</w:t>
      </w:r>
      <w:proofErr w:type="spellEnd"/>
      <w:r w:rsidRPr="00D23D9C">
        <w:rPr>
          <w:rFonts w:ascii="Times New Roman" w:hAnsi="Times New Roman" w:cs="Times New Roman"/>
          <w:sz w:val="28"/>
          <w:szCs w:val="28"/>
        </w:rPr>
        <w:t xml:space="preserve"> </w:t>
      </w:r>
      <w:proofErr w:type="spellStart"/>
      <w:r w:rsidRPr="00D23D9C">
        <w:rPr>
          <w:rFonts w:ascii="Times New Roman" w:hAnsi="Times New Roman" w:cs="Times New Roman"/>
          <w:sz w:val="28"/>
          <w:szCs w:val="28"/>
        </w:rPr>
        <w:t>map</w:t>
      </w:r>
      <w:proofErr w:type="spellEnd"/>
      <w:r w:rsidRPr="00D23D9C">
        <w:rPr>
          <w:rFonts w:ascii="Times New Roman" w:hAnsi="Times New Roman" w:cs="Times New Roman"/>
          <w:sz w:val="28"/>
          <w:szCs w:val="28"/>
        </w:rPr>
        <w:t>).</w:t>
      </w:r>
    </w:p>
    <w:p w:rsidR="00D23D9C" w:rsidRPr="00D23D9C" w:rsidRDefault="00D23D9C" w:rsidP="00D30AAA">
      <w:pPr>
        <w:spacing w:line="360" w:lineRule="auto"/>
        <w:ind w:firstLine="709"/>
        <w:jc w:val="both"/>
        <w:rPr>
          <w:rFonts w:ascii="Times New Roman" w:hAnsi="Times New Roman" w:cs="Times New Roman"/>
          <w:sz w:val="28"/>
          <w:szCs w:val="28"/>
        </w:rPr>
      </w:pPr>
      <w:r w:rsidRPr="00D23D9C">
        <w:rPr>
          <w:rFonts w:ascii="Times New Roman" w:hAnsi="Times New Roman" w:cs="Times New Roman"/>
          <w:sz w:val="28"/>
          <w:szCs w:val="28"/>
        </w:rPr>
        <w:t xml:space="preserve">MaxPooling2D - это слой </w:t>
      </w:r>
      <w:proofErr w:type="spellStart"/>
      <w:r w:rsidRPr="00D23D9C">
        <w:rPr>
          <w:rFonts w:ascii="Times New Roman" w:hAnsi="Times New Roman" w:cs="Times New Roman"/>
          <w:sz w:val="28"/>
          <w:szCs w:val="28"/>
        </w:rPr>
        <w:t>пулинга</w:t>
      </w:r>
      <w:proofErr w:type="spellEnd"/>
      <w:r w:rsidRPr="00D23D9C">
        <w:rPr>
          <w:rFonts w:ascii="Times New Roman" w:hAnsi="Times New Roman" w:cs="Times New Roman"/>
          <w:sz w:val="28"/>
          <w:szCs w:val="28"/>
        </w:rPr>
        <w:t xml:space="preserve">. Его цель - уменьшение размерности карта признаков. После свертки изображения можно заметить, что некоторые пиксели имеют большое значение, тогда как другие - маленькое или даже нулевое </w:t>
      </w:r>
      <w:proofErr w:type="spellStart"/>
      <w:r w:rsidRPr="00D23D9C">
        <w:rPr>
          <w:rFonts w:ascii="Times New Roman" w:hAnsi="Times New Roman" w:cs="Times New Roman"/>
          <w:sz w:val="28"/>
          <w:szCs w:val="28"/>
        </w:rPr>
        <w:t>значание</w:t>
      </w:r>
      <w:proofErr w:type="spellEnd"/>
      <w:r w:rsidRPr="00D23D9C">
        <w:rPr>
          <w:rFonts w:ascii="Times New Roman" w:hAnsi="Times New Roman" w:cs="Times New Roman"/>
          <w:sz w:val="28"/>
          <w:szCs w:val="28"/>
        </w:rPr>
        <w:t xml:space="preserve">. MaxPooling2D работает следующим образом: изображение разбивается на квадратики заданного размера (обычно 2x2), и для каждого квадратика выбирается значение максимального пикселя. Полученные значения объединяются в новый массив, который и будет выходом из слоя </w:t>
      </w:r>
      <w:proofErr w:type="spellStart"/>
      <w:r w:rsidRPr="00D23D9C">
        <w:rPr>
          <w:rFonts w:ascii="Times New Roman" w:hAnsi="Times New Roman" w:cs="Times New Roman"/>
          <w:sz w:val="28"/>
          <w:szCs w:val="28"/>
        </w:rPr>
        <w:t>пулинга</w:t>
      </w:r>
      <w:proofErr w:type="spellEnd"/>
      <w:r w:rsidRPr="00D23D9C">
        <w:rPr>
          <w:rFonts w:ascii="Times New Roman" w:hAnsi="Times New Roman" w:cs="Times New Roman"/>
          <w:sz w:val="28"/>
          <w:szCs w:val="28"/>
        </w:rPr>
        <w:t>. Таким образом, размерность карта признаков уменьшается примерно в два раза с каждым слоем MaxPooling2D.</w:t>
      </w:r>
    </w:p>
    <w:p w:rsidR="00264F55" w:rsidRDefault="00D23D9C" w:rsidP="00D7588A">
      <w:pPr>
        <w:spacing w:line="360" w:lineRule="auto"/>
        <w:ind w:firstLine="709"/>
        <w:jc w:val="both"/>
        <w:rPr>
          <w:rFonts w:ascii="Times New Roman" w:hAnsi="Times New Roman" w:cs="Times New Roman"/>
          <w:sz w:val="28"/>
          <w:szCs w:val="28"/>
        </w:rPr>
      </w:pPr>
      <w:r w:rsidRPr="00D23D9C">
        <w:rPr>
          <w:rFonts w:ascii="Times New Roman" w:hAnsi="Times New Roman" w:cs="Times New Roman"/>
          <w:sz w:val="28"/>
          <w:szCs w:val="28"/>
        </w:rPr>
        <w:lastRenderedPageBreak/>
        <w:t xml:space="preserve">Flatten - слой, который преобразует двумерный массив (карта признаков) в одномерный вектор. Этот слой не выполняет никаких вычислений - он просто объединяет значения каждого элемента карта признаков в аккуратный одномерный массив. Обычно этот слой ставится перед </w:t>
      </w:r>
      <w:proofErr w:type="spellStart"/>
      <w:r w:rsidRPr="00D23D9C">
        <w:rPr>
          <w:rFonts w:ascii="Times New Roman" w:hAnsi="Times New Roman" w:cs="Times New Roman"/>
          <w:sz w:val="28"/>
          <w:szCs w:val="28"/>
        </w:rPr>
        <w:t>полносвязным</w:t>
      </w:r>
      <w:proofErr w:type="spellEnd"/>
      <w:r w:rsidRPr="00D23D9C">
        <w:rPr>
          <w:rFonts w:ascii="Times New Roman" w:hAnsi="Times New Roman" w:cs="Times New Roman"/>
          <w:sz w:val="28"/>
          <w:szCs w:val="28"/>
        </w:rPr>
        <w:t xml:space="preserve"> слоем, который будет </w:t>
      </w:r>
      <w:r w:rsidR="002B5501" w:rsidRPr="00D23D9C">
        <w:rPr>
          <w:rFonts w:ascii="Times New Roman" w:hAnsi="Times New Roman" w:cs="Times New Roman"/>
          <w:sz w:val="28"/>
          <w:szCs w:val="28"/>
        </w:rPr>
        <w:t>обрабатывать</w:t>
      </w:r>
      <w:r w:rsidRPr="00D23D9C">
        <w:rPr>
          <w:rFonts w:ascii="Times New Roman" w:hAnsi="Times New Roman" w:cs="Times New Roman"/>
          <w:sz w:val="28"/>
          <w:szCs w:val="28"/>
        </w:rPr>
        <w:t xml:space="preserve"> вектор признаков (после того, когда изображение было проанализировано наличием структур в нём).</w:t>
      </w:r>
    </w:p>
    <w:p w:rsidR="00805F0F" w:rsidRPr="00010D5B" w:rsidRDefault="00C46D7A" w:rsidP="00010D5B">
      <w:pPr>
        <w:spacing w:line="360" w:lineRule="auto"/>
        <w:ind w:firstLine="709"/>
        <w:jc w:val="both"/>
        <w:rPr>
          <w:rFonts w:ascii="Times New Roman" w:hAnsi="Times New Roman" w:cs="Times New Roman"/>
          <w:color w:val="000000"/>
          <w:sz w:val="28"/>
          <w:szCs w:val="28"/>
        </w:rPr>
      </w:pPr>
      <w:r w:rsidRPr="007E1DE7">
        <w:rPr>
          <w:rFonts w:ascii="Times New Roman" w:hAnsi="Times New Roman" w:cs="Times New Roman"/>
          <w:color w:val="000000"/>
          <w:sz w:val="28"/>
          <w:szCs w:val="28"/>
        </w:rPr>
        <w:t xml:space="preserve">Запустим программу с различными значениями </w:t>
      </w:r>
      <w:r w:rsidRPr="007E1DE7">
        <w:rPr>
          <w:rFonts w:ascii="Times New Roman" w:hAnsi="Times New Roman" w:cs="Times New Roman"/>
          <w:color w:val="000000"/>
          <w:sz w:val="28"/>
          <w:szCs w:val="28"/>
          <w:lang w:val="en-US"/>
        </w:rPr>
        <w:t>x</w:t>
      </w:r>
      <w:r w:rsidRPr="007E1DE7">
        <w:rPr>
          <w:rFonts w:ascii="Times New Roman" w:hAnsi="Times New Roman" w:cs="Times New Roman"/>
          <w:color w:val="000000"/>
          <w:sz w:val="28"/>
          <w:szCs w:val="28"/>
        </w:rPr>
        <w:t xml:space="preserve">, </w:t>
      </w:r>
      <w:r w:rsidRPr="007E1DE7">
        <w:rPr>
          <w:rFonts w:ascii="Times New Roman" w:hAnsi="Times New Roman" w:cs="Times New Roman"/>
          <w:color w:val="000000"/>
          <w:sz w:val="28"/>
          <w:szCs w:val="28"/>
          <w:lang w:val="en-US"/>
        </w:rPr>
        <w:t>y</w:t>
      </w:r>
      <w:r w:rsidRPr="007E1DE7">
        <w:rPr>
          <w:rFonts w:ascii="Times New Roman" w:hAnsi="Times New Roman" w:cs="Times New Roman"/>
          <w:color w:val="000000"/>
          <w:sz w:val="28"/>
          <w:szCs w:val="28"/>
        </w:rPr>
        <w:t xml:space="preserve">1, </w:t>
      </w:r>
      <w:r w:rsidRPr="007E1DE7">
        <w:rPr>
          <w:rFonts w:ascii="Times New Roman" w:hAnsi="Times New Roman" w:cs="Times New Roman"/>
          <w:color w:val="000000"/>
          <w:sz w:val="28"/>
          <w:szCs w:val="28"/>
          <w:lang w:val="en-US"/>
        </w:rPr>
        <w:t>y</w:t>
      </w:r>
      <w:r w:rsidRPr="007E1DE7">
        <w:rPr>
          <w:rFonts w:ascii="Times New Roman" w:hAnsi="Times New Roman" w:cs="Times New Roman"/>
          <w:color w:val="000000"/>
          <w:sz w:val="28"/>
          <w:szCs w:val="28"/>
        </w:rPr>
        <w:t>2</w:t>
      </w:r>
      <w:r w:rsidR="005B2129" w:rsidRPr="007E1DE7">
        <w:rPr>
          <w:rFonts w:ascii="Times New Roman" w:hAnsi="Times New Roman" w:cs="Times New Roman"/>
          <w:color w:val="000000"/>
          <w:sz w:val="28"/>
          <w:szCs w:val="28"/>
        </w:rPr>
        <w:t xml:space="preserve"> и различными оптимизаторами</w:t>
      </w:r>
      <w:r w:rsidRPr="007E1DE7">
        <w:rPr>
          <w:rFonts w:ascii="Times New Roman" w:hAnsi="Times New Roman" w:cs="Times New Roman"/>
          <w:color w:val="000000"/>
          <w:sz w:val="28"/>
          <w:szCs w:val="28"/>
        </w:rPr>
        <w:t>:</w:t>
      </w:r>
      <w:r w:rsidR="007C4C28">
        <w:rPr>
          <w:rFonts w:ascii="Times New Roman" w:hAnsi="Times New Roman" w:cs="Times New Roman"/>
          <w:color w:val="FF0000"/>
          <w:sz w:val="28"/>
          <w:szCs w:val="28"/>
        </w:rPr>
        <w:t xml:space="preserve">                                         </w:t>
      </w:r>
    </w:p>
    <w:p w:rsidR="007C4C28" w:rsidRDefault="007C4C28" w:rsidP="00805F0F">
      <w:pPr>
        <w:jc w:val="right"/>
        <w:rPr>
          <w:rFonts w:ascii="Times New Roman" w:hAnsi="Times New Roman" w:cs="Times New Roman"/>
          <w:color w:val="000000"/>
          <w:sz w:val="24"/>
          <w:szCs w:val="24"/>
          <w:lang w:val="en-US"/>
        </w:rPr>
      </w:pPr>
      <w:r w:rsidRPr="007E1DE7">
        <w:rPr>
          <w:rFonts w:ascii="Times New Roman" w:hAnsi="Times New Roman" w:cs="Times New Roman"/>
          <w:color w:val="000000"/>
          <w:sz w:val="24"/>
          <w:szCs w:val="24"/>
        </w:rPr>
        <w:t>Таблица 1</w:t>
      </w:r>
    </w:p>
    <w:p w:rsidR="00812A0C" w:rsidRPr="00812A0C" w:rsidRDefault="00812A0C" w:rsidP="00812A0C">
      <w:pPr>
        <w:jc w:val="center"/>
        <w:rPr>
          <w:rFonts w:ascii="Times New Roman" w:hAnsi="Times New Roman" w:cs="Times New Roman"/>
          <w:color w:val="000000"/>
          <w:sz w:val="24"/>
          <w:szCs w:val="24"/>
        </w:rPr>
      </w:pPr>
      <w:r>
        <w:rPr>
          <w:rFonts w:ascii="Times New Roman" w:hAnsi="Times New Roman" w:cs="Times New Roman"/>
          <w:color w:val="000000"/>
          <w:sz w:val="28"/>
          <w:szCs w:val="28"/>
        </w:rPr>
        <w:t xml:space="preserve">Зависимость точности распознавания </w:t>
      </w:r>
      <w:r>
        <w:rPr>
          <w:rFonts w:ascii="Times New Roman" w:hAnsi="Times New Roman" w:cs="Times New Roman"/>
          <w:color w:val="000000"/>
          <w:sz w:val="28"/>
          <w:szCs w:val="28"/>
          <w:lang w:val="en-US"/>
        </w:rPr>
        <w:t>CIFAR</w:t>
      </w:r>
      <w:r w:rsidRPr="00010D5B">
        <w:rPr>
          <w:rFonts w:ascii="Times New Roman" w:hAnsi="Times New Roman" w:cs="Times New Roman"/>
          <w:color w:val="000000"/>
          <w:sz w:val="28"/>
          <w:szCs w:val="28"/>
        </w:rPr>
        <w:t xml:space="preserve">-10 </w:t>
      </w:r>
      <w:r>
        <w:rPr>
          <w:rFonts w:ascii="Times New Roman" w:hAnsi="Times New Roman" w:cs="Times New Roman"/>
          <w:color w:val="000000"/>
          <w:sz w:val="28"/>
          <w:szCs w:val="28"/>
        </w:rPr>
        <w:t>от различных параметров</w:t>
      </w:r>
    </w:p>
    <w:tbl>
      <w:tblPr>
        <w:tblW w:w="5718" w:type="dxa"/>
        <w:jc w:val="center"/>
        <w:tblInd w:w="93" w:type="dxa"/>
        <w:tblLook w:val="04A0" w:firstRow="1" w:lastRow="0" w:firstColumn="1" w:lastColumn="0" w:noHBand="0" w:noVBand="1"/>
      </w:tblPr>
      <w:tblGrid>
        <w:gridCol w:w="580"/>
        <w:gridCol w:w="520"/>
        <w:gridCol w:w="551"/>
        <w:gridCol w:w="1634"/>
        <w:gridCol w:w="1058"/>
        <w:gridCol w:w="1520"/>
      </w:tblGrid>
      <w:tr w:rsidR="007C4C28" w:rsidRPr="007C4C28" w:rsidTr="007C4C28">
        <w:trPr>
          <w:trHeight w:val="720"/>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x</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y1</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y2</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7C4C28" w:rsidRPr="007C4C28" w:rsidRDefault="007C4C28" w:rsidP="007C4C28">
            <w:pPr>
              <w:spacing w:after="0" w:line="240" w:lineRule="auto"/>
              <w:jc w:val="center"/>
              <w:rPr>
                <w:color w:val="000000"/>
              </w:rPr>
            </w:pPr>
            <w:r w:rsidRPr="007C4C28">
              <w:rPr>
                <w:color w:val="000000"/>
              </w:rPr>
              <w:t>общее кол-во параметров</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Точность</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C4C28" w:rsidRPr="007C4C28" w:rsidRDefault="007C4C28" w:rsidP="007C4C28">
            <w:pPr>
              <w:spacing w:after="0" w:line="240" w:lineRule="auto"/>
              <w:jc w:val="center"/>
              <w:rPr>
                <w:color w:val="000000"/>
              </w:rPr>
            </w:pPr>
            <w:r w:rsidRPr="007C4C28">
              <w:rPr>
                <w:color w:val="000000"/>
              </w:rPr>
              <w:t>Оптимизатор</w:t>
            </w:r>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270</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136</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1947876</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60,72%</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adam</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427</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18</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115</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3080003</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68,25%</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adam</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825</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202</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5949981</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63,85%</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adam</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488</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17</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65</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3519874</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43,98%</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adagrad</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870</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10</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228</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6274476</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35,57%</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adagrad</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389</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50</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2805985</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39,16%</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adagrad</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407</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12</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195</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2935783</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67,26%</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nadam</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785</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15</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249</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5661541</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68,10%</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nadam</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391</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14</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197</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2820407</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66,49%</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nadam</w:t>
            </w:r>
            <w:proofErr w:type="spellEnd"/>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402</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18</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98</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2899728</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56,51%</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SGD</w:t>
            </w:r>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214</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33</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1544060</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59%</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SGD</w:t>
            </w:r>
          </w:p>
        </w:tc>
      </w:tr>
      <w:tr w:rsidR="007C4C28" w:rsidRPr="007C4C28" w:rsidTr="007C4C28">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107</w:t>
            </w:r>
          </w:p>
        </w:tc>
        <w:tc>
          <w:tcPr>
            <w:tcW w:w="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18</w:t>
            </w:r>
          </w:p>
        </w:tc>
        <w:tc>
          <w:tcPr>
            <w:tcW w:w="551"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102</w:t>
            </w:r>
          </w:p>
        </w:tc>
        <w:tc>
          <w:tcPr>
            <w:tcW w:w="1634"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772483</w:t>
            </w:r>
          </w:p>
        </w:tc>
        <w:tc>
          <w:tcPr>
            <w:tcW w:w="913"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55,78%</w:t>
            </w:r>
          </w:p>
        </w:tc>
        <w:tc>
          <w:tcPr>
            <w:tcW w:w="15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SGD</w:t>
            </w:r>
          </w:p>
        </w:tc>
      </w:tr>
    </w:tbl>
    <w:p w:rsidR="00264F55" w:rsidRPr="00C46D7A" w:rsidRDefault="00264F55" w:rsidP="00C46D7A">
      <w:pPr>
        <w:jc w:val="both"/>
        <w:rPr>
          <w:rFonts w:ascii="Times New Roman" w:hAnsi="Times New Roman" w:cs="Times New Roman"/>
          <w:color w:val="FF0000"/>
          <w:sz w:val="28"/>
          <w:szCs w:val="28"/>
        </w:rPr>
      </w:pPr>
    </w:p>
    <w:p w:rsidR="00CA543B" w:rsidRPr="0067241D" w:rsidRDefault="001D3968" w:rsidP="00D7588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Точность</w:t>
      </w:r>
      <w:r w:rsidR="002556D0" w:rsidRPr="002556D0">
        <w:rPr>
          <w:rFonts w:ascii="Times New Roman" w:hAnsi="Times New Roman" w:cs="Times New Roman"/>
          <w:sz w:val="28"/>
          <w:szCs w:val="28"/>
        </w:rPr>
        <w:t xml:space="preserve"> </w:t>
      </w:r>
      <w:r w:rsidR="002556D0">
        <w:rPr>
          <w:rFonts w:ascii="Times New Roman" w:hAnsi="Times New Roman" w:cs="Times New Roman"/>
          <w:sz w:val="28"/>
          <w:szCs w:val="28"/>
        </w:rPr>
        <w:t>распознавания</w:t>
      </w:r>
      <w:r>
        <w:rPr>
          <w:rFonts w:ascii="Times New Roman" w:hAnsi="Times New Roman" w:cs="Times New Roman"/>
          <w:sz w:val="28"/>
          <w:szCs w:val="28"/>
        </w:rPr>
        <w:t xml:space="preserve"> колеблется в пределах 35-68%. Наихудший результат показывает модель с оптимизатором </w:t>
      </w:r>
      <w:proofErr w:type="spellStart"/>
      <w:r w:rsidR="002556D0">
        <w:rPr>
          <w:rFonts w:ascii="Times New Roman" w:hAnsi="Times New Roman" w:cs="Times New Roman"/>
          <w:sz w:val="28"/>
          <w:szCs w:val="28"/>
          <w:lang w:val="en-US"/>
        </w:rPr>
        <w:t>A</w:t>
      </w:r>
      <w:r>
        <w:rPr>
          <w:rFonts w:ascii="Times New Roman" w:hAnsi="Times New Roman" w:cs="Times New Roman"/>
          <w:sz w:val="28"/>
          <w:szCs w:val="28"/>
          <w:lang w:val="en-US"/>
        </w:rPr>
        <w:t>dagrad</w:t>
      </w:r>
      <w:proofErr w:type="spellEnd"/>
      <w:r w:rsidR="005B2129">
        <w:rPr>
          <w:rFonts w:ascii="Times New Roman" w:hAnsi="Times New Roman" w:cs="Times New Roman"/>
          <w:sz w:val="28"/>
          <w:szCs w:val="28"/>
        </w:rPr>
        <w:t xml:space="preserve">. Наилучший результат показывают оптимизаторы </w:t>
      </w:r>
      <w:r w:rsidR="005B2129">
        <w:rPr>
          <w:rFonts w:ascii="Times New Roman" w:hAnsi="Times New Roman" w:cs="Times New Roman"/>
          <w:sz w:val="28"/>
          <w:szCs w:val="28"/>
          <w:lang w:val="en-US"/>
        </w:rPr>
        <w:t>Adam</w:t>
      </w:r>
      <w:r w:rsidR="005B2129">
        <w:rPr>
          <w:rFonts w:ascii="Times New Roman" w:hAnsi="Times New Roman" w:cs="Times New Roman"/>
          <w:sz w:val="28"/>
          <w:szCs w:val="28"/>
        </w:rPr>
        <w:t xml:space="preserve"> и </w:t>
      </w:r>
      <w:proofErr w:type="spellStart"/>
      <w:r w:rsidR="005B2129">
        <w:rPr>
          <w:rFonts w:ascii="Times New Roman" w:hAnsi="Times New Roman" w:cs="Times New Roman"/>
          <w:sz w:val="28"/>
          <w:szCs w:val="28"/>
          <w:lang w:val="en-US"/>
        </w:rPr>
        <w:t>Nadam</w:t>
      </w:r>
      <w:proofErr w:type="spellEnd"/>
      <w:r w:rsidR="005B2129" w:rsidRPr="005B2129">
        <w:rPr>
          <w:rFonts w:ascii="Times New Roman" w:hAnsi="Times New Roman" w:cs="Times New Roman"/>
          <w:sz w:val="28"/>
          <w:szCs w:val="28"/>
        </w:rPr>
        <w:t>.</w:t>
      </w:r>
      <w:r w:rsidR="002D2121" w:rsidRPr="002D2121">
        <w:rPr>
          <w:rFonts w:ascii="Times New Roman" w:hAnsi="Times New Roman" w:cs="Times New Roman"/>
          <w:sz w:val="28"/>
          <w:szCs w:val="28"/>
        </w:rPr>
        <w:t xml:space="preserve"> </w:t>
      </w:r>
      <w:r w:rsidR="002D2121">
        <w:rPr>
          <w:rFonts w:ascii="Times New Roman" w:hAnsi="Times New Roman" w:cs="Times New Roman"/>
          <w:sz w:val="28"/>
          <w:szCs w:val="28"/>
        </w:rPr>
        <w:t xml:space="preserve">Для окончательного вывода, рассмотрим, как </w:t>
      </w:r>
      <w:r w:rsidR="00E21037">
        <w:rPr>
          <w:rFonts w:ascii="Times New Roman" w:hAnsi="Times New Roman" w:cs="Times New Roman"/>
          <w:sz w:val="28"/>
          <w:szCs w:val="28"/>
        </w:rPr>
        <w:t xml:space="preserve">обстоят дела с </w:t>
      </w:r>
      <w:r w:rsidR="00E21037">
        <w:rPr>
          <w:rFonts w:ascii="Times New Roman" w:hAnsi="Times New Roman" w:cs="Times New Roman"/>
          <w:sz w:val="28"/>
          <w:szCs w:val="28"/>
          <w:lang w:val="en-US"/>
        </w:rPr>
        <w:t>MNIST</w:t>
      </w:r>
      <w:r w:rsidR="00E21037" w:rsidRPr="0067241D">
        <w:rPr>
          <w:rFonts w:ascii="Times New Roman" w:hAnsi="Times New Roman" w:cs="Times New Roman"/>
          <w:sz w:val="28"/>
          <w:szCs w:val="28"/>
        </w:rPr>
        <w:t>.</w:t>
      </w:r>
    </w:p>
    <w:p w:rsidR="00981B4C" w:rsidRPr="00497F1E" w:rsidRDefault="00E21037" w:rsidP="00D7588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81B4C">
        <w:rPr>
          <w:rFonts w:ascii="Times New Roman" w:hAnsi="Times New Roman" w:cs="Times New Roman"/>
          <w:sz w:val="28"/>
          <w:szCs w:val="28"/>
        </w:rPr>
        <w:t xml:space="preserve">апишем модель для </w:t>
      </w:r>
      <w:proofErr w:type="spellStart"/>
      <w:r w:rsidR="00981B4C">
        <w:rPr>
          <w:rFonts w:ascii="Times New Roman" w:hAnsi="Times New Roman" w:cs="Times New Roman"/>
          <w:sz w:val="28"/>
          <w:szCs w:val="28"/>
        </w:rPr>
        <w:t>датасета</w:t>
      </w:r>
      <w:proofErr w:type="spellEnd"/>
      <w:r w:rsidR="00981B4C">
        <w:rPr>
          <w:rFonts w:ascii="Times New Roman" w:hAnsi="Times New Roman" w:cs="Times New Roman"/>
          <w:sz w:val="28"/>
          <w:szCs w:val="28"/>
        </w:rPr>
        <w:t xml:space="preserve"> </w:t>
      </w:r>
      <w:r w:rsidR="00981B4C">
        <w:rPr>
          <w:rFonts w:ascii="Times New Roman" w:hAnsi="Times New Roman" w:cs="Times New Roman"/>
          <w:sz w:val="28"/>
          <w:szCs w:val="28"/>
          <w:lang w:val="en-US"/>
        </w:rPr>
        <w:t>MNIST</w:t>
      </w:r>
      <w:r w:rsidR="00981B4C" w:rsidRPr="00981B4C">
        <w:rPr>
          <w:rFonts w:ascii="Times New Roman" w:hAnsi="Times New Roman" w:cs="Times New Roman"/>
          <w:sz w:val="28"/>
          <w:szCs w:val="28"/>
        </w:rPr>
        <w:t>:</w:t>
      </w:r>
    </w:p>
    <w:p w:rsidR="00981B4C" w:rsidRPr="007D3D5B" w:rsidRDefault="00981B4C" w:rsidP="00D7588A">
      <w:pPr>
        <w:spacing w:line="360" w:lineRule="auto"/>
        <w:ind w:left="709"/>
        <w:jc w:val="both"/>
        <w:rPr>
          <w:rFonts w:ascii="Courier New" w:hAnsi="Courier New" w:cs="Courier New"/>
          <w:sz w:val="20"/>
          <w:szCs w:val="28"/>
          <w:lang w:val="en-US"/>
        </w:rPr>
      </w:pPr>
      <w:proofErr w:type="gramStart"/>
      <w:r w:rsidRPr="007D3D5B">
        <w:rPr>
          <w:rFonts w:ascii="Courier New" w:hAnsi="Courier New" w:cs="Courier New"/>
          <w:sz w:val="20"/>
          <w:szCs w:val="28"/>
          <w:lang w:val="en-US"/>
        </w:rPr>
        <w:t>model</w:t>
      </w:r>
      <w:proofErr w:type="gramEnd"/>
      <w:r w:rsidRPr="007D3D5B">
        <w:rPr>
          <w:rFonts w:ascii="Courier New" w:hAnsi="Courier New" w:cs="Courier New"/>
          <w:sz w:val="20"/>
          <w:szCs w:val="28"/>
          <w:lang w:val="en-US"/>
        </w:rPr>
        <w:t xml:space="preserve"> = </w:t>
      </w:r>
      <w:proofErr w:type="spellStart"/>
      <w:r w:rsidRPr="007D3D5B">
        <w:rPr>
          <w:rFonts w:ascii="Courier New" w:hAnsi="Courier New" w:cs="Courier New"/>
          <w:sz w:val="20"/>
          <w:szCs w:val="28"/>
          <w:lang w:val="en-US"/>
        </w:rPr>
        <w:t>keras.Sequential</w:t>
      </w:r>
      <w:proofErr w:type="spellEnd"/>
      <w:r w:rsidRPr="007D3D5B">
        <w:rPr>
          <w:rFonts w:ascii="Courier New" w:hAnsi="Courier New" w:cs="Courier New"/>
          <w:sz w:val="20"/>
          <w:szCs w:val="28"/>
          <w:lang w:val="en-US"/>
        </w:rPr>
        <w:t>([</w:t>
      </w:r>
    </w:p>
    <w:p w:rsidR="00981B4C" w:rsidRPr="007D3D5B" w:rsidRDefault="00981B4C" w:rsidP="00D7588A">
      <w:pPr>
        <w:spacing w:line="360" w:lineRule="auto"/>
        <w:ind w:left="709"/>
        <w:jc w:val="both"/>
        <w:rPr>
          <w:rFonts w:ascii="Courier New" w:hAnsi="Courier New" w:cs="Courier New"/>
          <w:sz w:val="20"/>
          <w:szCs w:val="28"/>
          <w:lang w:val="en-US"/>
        </w:rPr>
      </w:pPr>
      <w:r w:rsidRPr="007D3D5B">
        <w:rPr>
          <w:rFonts w:ascii="Courier New" w:hAnsi="Courier New" w:cs="Courier New"/>
          <w:sz w:val="20"/>
          <w:szCs w:val="28"/>
          <w:lang w:val="en-US"/>
        </w:rPr>
        <w:t xml:space="preserve">    </w:t>
      </w:r>
      <w:proofErr w:type="gramStart"/>
      <w:r w:rsidRPr="007D3D5B">
        <w:rPr>
          <w:rFonts w:ascii="Courier New" w:hAnsi="Courier New" w:cs="Courier New"/>
          <w:sz w:val="20"/>
          <w:szCs w:val="28"/>
          <w:lang w:val="en-US"/>
        </w:rPr>
        <w:t>Flatten(</w:t>
      </w:r>
      <w:proofErr w:type="spellStart"/>
      <w:proofErr w:type="gramEnd"/>
      <w:r w:rsidRPr="007D3D5B">
        <w:rPr>
          <w:rFonts w:ascii="Courier New" w:hAnsi="Courier New" w:cs="Courier New"/>
          <w:sz w:val="20"/>
          <w:szCs w:val="28"/>
          <w:lang w:val="en-US"/>
        </w:rPr>
        <w:t>input_shape</w:t>
      </w:r>
      <w:proofErr w:type="spellEnd"/>
      <w:r w:rsidRPr="007D3D5B">
        <w:rPr>
          <w:rFonts w:ascii="Courier New" w:hAnsi="Courier New" w:cs="Courier New"/>
          <w:sz w:val="20"/>
          <w:szCs w:val="28"/>
          <w:lang w:val="en-US"/>
        </w:rPr>
        <w:t>=(28, 28, 1)),</w:t>
      </w:r>
    </w:p>
    <w:p w:rsidR="00981B4C" w:rsidRPr="007D3D5B" w:rsidRDefault="00497F1E" w:rsidP="00D7588A">
      <w:pPr>
        <w:spacing w:line="360" w:lineRule="auto"/>
        <w:ind w:left="709"/>
        <w:jc w:val="both"/>
        <w:rPr>
          <w:rFonts w:ascii="Courier New" w:hAnsi="Courier New" w:cs="Courier New"/>
          <w:sz w:val="20"/>
          <w:szCs w:val="28"/>
          <w:lang w:val="en-US"/>
        </w:rPr>
      </w:pPr>
      <w:r w:rsidRPr="007D3D5B">
        <w:rPr>
          <w:rFonts w:ascii="Courier New" w:hAnsi="Courier New" w:cs="Courier New"/>
          <w:sz w:val="20"/>
          <w:szCs w:val="28"/>
          <w:lang w:val="en-US"/>
        </w:rPr>
        <w:lastRenderedPageBreak/>
        <w:t xml:space="preserve">    Dense(x</w:t>
      </w:r>
      <w:r w:rsidR="00981B4C" w:rsidRPr="007D3D5B">
        <w:rPr>
          <w:rFonts w:ascii="Courier New" w:hAnsi="Courier New" w:cs="Courier New"/>
          <w:sz w:val="20"/>
          <w:szCs w:val="28"/>
          <w:lang w:val="en-US"/>
        </w:rPr>
        <w:t>, activation='</w:t>
      </w:r>
      <w:proofErr w:type="spellStart"/>
      <w:r w:rsidR="00981B4C" w:rsidRPr="007D3D5B">
        <w:rPr>
          <w:rFonts w:ascii="Courier New" w:hAnsi="Courier New" w:cs="Courier New"/>
          <w:sz w:val="20"/>
          <w:szCs w:val="28"/>
          <w:lang w:val="en-US"/>
        </w:rPr>
        <w:t>relu</w:t>
      </w:r>
      <w:proofErr w:type="spellEnd"/>
      <w:r w:rsidR="00981B4C" w:rsidRPr="007D3D5B">
        <w:rPr>
          <w:rFonts w:ascii="Courier New" w:hAnsi="Courier New" w:cs="Courier New"/>
          <w:sz w:val="20"/>
          <w:szCs w:val="28"/>
          <w:lang w:val="en-US"/>
        </w:rPr>
        <w:t>'),</w:t>
      </w:r>
    </w:p>
    <w:p w:rsidR="00981B4C" w:rsidRPr="007D3D5B" w:rsidRDefault="00497F1E" w:rsidP="00D7588A">
      <w:pPr>
        <w:spacing w:line="360" w:lineRule="auto"/>
        <w:ind w:left="709"/>
        <w:jc w:val="both"/>
        <w:rPr>
          <w:rFonts w:ascii="Courier New" w:hAnsi="Courier New" w:cs="Courier New"/>
          <w:sz w:val="20"/>
          <w:szCs w:val="28"/>
          <w:lang w:val="en-US"/>
        </w:rPr>
      </w:pPr>
      <w:r w:rsidRPr="007D3D5B">
        <w:rPr>
          <w:rFonts w:ascii="Courier New" w:hAnsi="Courier New" w:cs="Courier New"/>
          <w:sz w:val="20"/>
          <w:szCs w:val="28"/>
          <w:lang w:val="en-US"/>
        </w:rPr>
        <w:t xml:space="preserve">    </w:t>
      </w:r>
      <w:proofErr w:type="gramStart"/>
      <w:r w:rsidRPr="007D3D5B">
        <w:rPr>
          <w:rFonts w:ascii="Courier New" w:hAnsi="Courier New" w:cs="Courier New"/>
          <w:sz w:val="20"/>
          <w:szCs w:val="28"/>
          <w:lang w:val="en-US"/>
        </w:rPr>
        <w:t>Dense(</w:t>
      </w:r>
      <w:proofErr w:type="gramEnd"/>
      <w:r w:rsidRPr="007D3D5B">
        <w:rPr>
          <w:rFonts w:ascii="Courier New" w:hAnsi="Courier New" w:cs="Courier New"/>
          <w:sz w:val="20"/>
          <w:szCs w:val="28"/>
          <w:lang w:val="en-US"/>
        </w:rPr>
        <w:t>10</w:t>
      </w:r>
      <w:r w:rsidR="00981B4C" w:rsidRPr="007D3D5B">
        <w:rPr>
          <w:rFonts w:ascii="Courier New" w:hAnsi="Courier New" w:cs="Courier New"/>
          <w:sz w:val="20"/>
          <w:szCs w:val="28"/>
          <w:lang w:val="en-US"/>
        </w:rPr>
        <w:t>, activation='</w:t>
      </w:r>
      <w:proofErr w:type="spellStart"/>
      <w:r w:rsidR="00981B4C" w:rsidRPr="007D3D5B">
        <w:rPr>
          <w:rFonts w:ascii="Courier New" w:hAnsi="Courier New" w:cs="Courier New"/>
          <w:sz w:val="20"/>
          <w:szCs w:val="28"/>
          <w:lang w:val="en-US"/>
        </w:rPr>
        <w:t>softmax</w:t>
      </w:r>
      <w:proofErr w:type="spellEnd"/>
      <w:r w:rsidR="00981B4C" w:rsidRPr="007D3D5B">
        <w:rPr>
          <w:rFonts w:ascii="Courier New" w:hAnsi="Courier New" w:cs="Courier New"/>
          <w:sz w:val="20"/>
          <w:szCs w:val="28"/>
          <w:lang w:val="en-US"/>
        </w:rPr>
        <w:t>')</w:t>
      </w:r>
    </w:p>
    <w:p w:rsidR="00981B4C" w:rsidRPr="007D3D5B" w:rsidRDefault="00981B4C" w:rsidP="00D7588A">
      <w:pPr>
        <w:spacing w:line="360" w:lineRule="auto"/>
        <w:ind w:left="709"/>
        <w:jc w:val="both"/>
        <w:rPr>
          <w:rFonts w:ascii="Courier New" w:hAnsi="Courier New" w:cs="Courier New"/>
          <w:sz w:val="20"/>
          <w:szCs w:val="28"/>
          <w:lang w:val="en-US"/>
        </w:rPr>
      </w:pPr>
      <w:r w:rsidRPr="007D3D5B">
        <w:rPr>
          <w:rFonts w:ascii="Courier New" w:hAnsi="Courier New" w:cs="Courier New"/>
          <w:sz w:val="20"/>
          <w:szCs w:val="28"/>
          <w:lang w:val="en-US"/>
        </w:rPr>
        <w:t>])</w:t>
      </w:r>
    </w:p>
    <w:p w:rsidR="00981B4C" w:rsidRPr="00981B4C" w:rsidRDefault="00981B4C" w:rsidP="00D7588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Данная модель состоит из трех слоёв</w:t>
      </w:r>
      <w:r w:rsidRPr="00981B4C">
        <w:rPr>
          <w:rFonts w:ascii="Times New Roman" w:hAnsi="Times New Roman" w:cs="Times New Roman"/>
          <w:sz w:val="28"/>
          <w:szCs w:val="28"/>
        </w:rPr>
        <w:t>:</w:t>
      </w:r>
    </w:p>
    <w:p w:rsidR="00981B4C" w:rsidRDefault="00981B4C" w:rsidP="00D7588A">
      <w:pPr>
        <w:numPr>
          <w:ilvl w:val="0"/>
          <w:numId w:val="25"/>
        </w:numPr>
        <w:spacing w:line="360" w:lineRule="auto"/>
        <w:ind w:left="1134"/>
        <w:jc w:val="both"/>
        <w:rPr>
          <w:rFonts w:ascii="Times New Roman" w:hAnsi="Times New Roman" w:cs="Times New Roman"/>
          <w:sz w:val="28"/>
          <w:szCs w:val="28"/>
        </w:rPr>
      </w:pPr>
      <w:r>
        <w:rPr>
          <w:rFonts w:ascii="Times New Roman" w:hAnsi="Times New Roman" w:cs="Times New Roman"/>
          <w:sz w:val="28"/>
          <w:szCs w:val="28"/>
        </w:rPr>
        <w:t>Первый слой преобразует изображение размером 28</w:t>
      </w:r>
      <w:r>
        <w:rPr>
          <w:rFonts w:ascii="Times New Roman" w:hAnsi="Times New Roman" w:cs="Times New Roman"/>
          <w:sz w:val="28"/>
          <w:szCs w:val="28"/>
          <w:lang w:val="en-US"/>
        </w:rPr>
        <w:t>x</w:t>
      </w:r>
      <w:r w:rsidRPr="00981B4C">
        <w:rPr>
          <w:rFonts w:ascii="Times New Roman" w:hAnsi="Times New Roman" w:cs="Times New Roman"/>
          <w:sz w:val="28"/>
          <w:szCs w:val="28"/>
        </w:rPr>
        <w:t xml:space="preserve">28 </w:t>
      </w:r>
      <w:r>
        <w:rPr>
          <w:rFonts w:ascii="Times New Roman" w:hAnsi="Times New Roman" w:cs="Times New Roman"/>
          <w:sz w:val="28"/>
          <w:szCs w:val="28"/>
        </w:rPr>
        <w:t xml:space="preserve">пикселей в </w:t>
      </w:r>
      <w:r w:rsidR="00120869">
        <w:rPr>
          <w:rFonts w:ascii="Times New Roman" w:hAnsi="Times New Roman" w:cs="Times New Roman"/>
          <w:sz w:val="28"/>
          <w:szCs w:val="28"/>
        </w:rPr>
        <w:t>вектор длины 784</w:t>
      </w:r>
      <w:r w:rsidR="00120869" w:rsidRPr="00120869">
        <w:rPr>
          <w:rFonts w:ascii="Times New Roman" w:hAnsi="Times New Roman" w:cs="Times New Roman"/>
          <w:sz w:val="28"/>
          <w:szCs w:val="28"/>
        </w:rPr>
        <w:t>;</w:t>
      </w:r>
    </w:p>
    <w:p w:rsidR="00120869" w:rsidRPr="00120869" w:rsidRDefault="00497F1E" w:rsidP="00D7588A">
      <w:pPr>
        <w:numPr>
          <w:ilvl w:val="0"/>
          <w:numId w:val="25"/>
        </w:numPr>
        <w:spacing w:line="360" w:lineRule="auto"/>
        <w:ind w:left="1134"/>
        <w:jc w:val="both"/>
        <w:rPr>
          <w:rFonts w:ascii="Times New Roman" w:hAnsi="Times New Roman" w:cs="Times New Roman"/>
          <w:sz w:val="28"/>
          <w:szCs w:val="28"/>
        </w:rPr>
      </w:pPr>
      <w:r>
        <w:rPr>
          <w:rFonts w:ascii="Times New Roman" w:hAnsi="Times New Roman" w:cs="Times New Roman"/>
          <w:sz w:val="28"/>
          <w:szCs w:val="28"/>
        </w:rPr>
        <w:t xml:space="preserve">Второй слой содержит </w:t>
      </w:r>
      <w:r>
        <w:rPr>
          <w:rFonts w:ascii="Times New Roman" w:hAnsi="Times New Roman" w:cs="Times New Roman"/>
          <w:sz w:val="28"/>
          <w:szCs w:val="28"/>
          <w:lang w:val="en-US"/>
        </w:rPr>
        <w:t>x</w:t>
      </w:r>
      <w:r w:rsidR="00981B4C">
        <w:rPr>
          <w:rFonts w:ascii="Times New Roman" w:hAnsi="Times New Roman" w:cs="Times New Roman"/>
          <w:sz w:val="28"/>
          <w:szCs w:val="28"/>
        </w:rPr>
        <w:t xml:space="preserve"> нейронов с функцией активации </w:t>
      </w:r>
      <w:proofErr w:type="spellStart"/>
      <w:r w:rsidR="00120869">
        <w:rPr>
          <w:rFonts w:ascii="Times New Roman" w:hAnsi="Times New Roman" w:cs="Times New Roman"/>
          <w:sz w:val="28"/>
          <w:szCs w:val="28"/>
          <w:lang w:val="en-US"/>
        </w:rPr>
        <w:t>ReLU</w:t>
      </w:r>
      <w:proofErr w:type="spellEnd"/>
      <w:r w:rsidR="00120869" w:rsidRPr="00120869">
        <w:rPr>
          <w:rFonts w:ascii="Times New Roman" w:hAnsi="Times New Roman" w:cs="Times New Roman"/>
          <w:sz w:val="28"/>
          <w:szCs w:val="28"/>
        </w:rPr>
        <w:t>;</w:t>
      </w:r>
    </w:p>
    <w:p w:rsidR="007C4C28" w:rsidRDefault="0068165C" w:rsidP="00D7588A">
      <w:pPr>
        <w:numPr>
          <w:ilvl w:val="0"/>
          <w:numId w:val="25"/>
        </w:numPr>
        <w:spacing w:line="360" w:lineRule="auto"/>
        <w:ind w:left="1134"/>
        <w:jc w:val="both"/>
        <w:rPr>
          <w:rFonts w:ascii="Times New Roman" w:hAnsi="Times New Roman" w:cs="Times New Roman"/>
          <w:color w:val="000000"/>
          <w:sz w:val="28"/>
          <w:szCs w:val="28"/>
        </w:rPr>
      </w:pPr>
      <w:r w:rsidRPr="001C0955">
        <w:rPr>
          <w:rFonts w:ascii="Times New Roman" w:hAnsi="Times New Roman" w:cs="Times New Roman"/>
          <w:color w:val="000000"/>
          <w:sz w:val="28"/>
          <w:szCs w:val="28"/>
        </w:rPr>
        <w:t xml:space="preserve">Последний выходной слой с функцией активации </w:t>
      </w:r>
      <w:proofErr w:type="spellStart"/>
      <w:r w:rsidRPr="001C0955">
        <w:rPr>
          <w:rFonts w:ascii="Times New Roman" w:hAnsi="Times New Roman" w:cs="Times New Roman"/>
          <w:color w:val="000000"/>
          <w:sz w:val="28"/>
          <w:szCs w:val="28"/>
        </w:rPr>
        <w:t>Softmax</w:t>
      </w:r>
      <w:proofErr w:type="spellEnd"/>
      <w:r w:rsidRPr="001C0955">
        <w:rPr>
          <w:rFonts w:ascii="Times New Roman" w:hAnsi="Times New Roman" w:cs="Times New Roman"/>
          <w:color w:val="000000"/>
          <w:sz w:val="28"/>
          <w:szCs w:val="28"/>
        </w:rPr>
        <w:t>, который содержит 10 нейронов, соответствующих 10 классам (цифрам от 0 до 9)</w:t>
      </w:r>
    </w:p>
    <w:p w:rsidR="007C4C28" w:rsidRPr="006B151E" w:rsidRDefault="007C4C28" w:rsidP="00D7588A">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Запустим программу с различными значениями </w:t>
      </w:r>
      <w:r>
        <w:rPr>
          <w:rFonts w:ascii="Times New Roman" w:hAnsi="Times New Roman" w:cs="Times New Roman"/>
          <w:color w:val="000000"/>
          <w:sz w:val="28"/>
          <w:szCs w:val="28"/>
          <w:lang w:val="en-US"/>
        </w:rPr>
        <w:t>x</w:t>
      </w:r>
      <w:r w:rsidRPr="007C4C2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y</w:t>
      </w:r>
      <w:r w:rsidRPr="007C4C28">
        <w:rPr>
          <w:rFonts w:ascii="Times New Roman" w:hAnsi="Times New Roman" w:cs="Times New Roman"/>
          <w:color w:val="000000"/>
          <w:sz w:val="28"/>
          <w:szCs w:val="28"/>
        </w:rPr>
        <w:t xml:space="preserve">1, </w:t>
      </w:r>
      <w:r>
        <w:rPr>
          <w:rFonts w:ascii="Times New Roman" w:hAnsi="Times New Roman" w:cs="Times New Roman"/>
          <w:color w:val="000000"/>
          <w:sz w:val="28"/>
          <w:szCs w:val="28"/>
          <w:lang w:val="en-US"/>
        </w:rPr>
        <w:t>y</w:t>
      </w:r>
      <w:r w:rsidRPr="007C4C28">
        <w:rPr>
          <w:rFonts w:ascii="Times New Roman" w:hAnsi="Times New Roman" w:cs="Times New Roman"/>
          <w:color w:val="000000"/>
          <w:sz w:val="28"/>
          <w:szCs w:val="28"/>
        </w:rPr>
        <w:t>2:</w:t>
      </w:r>
    </w:p>
    <w:p w:rsidR="007C4C28" w:rsidRDefault="007C4C28" w:rsidP="00805F0F">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Таблица 2</w:t>
      </w:r>
    </w:p>
    <w:p w:rsidR="00812A0C" w:rsidRPr="00812A0C" w:rsidRDefault="00812A0C" w:rsidP="00805F0F">
      <w:pPr>
        <w:jc w:val="right"/>
        <w:rPr>
          <w:rFonts w:ascii="Times New Roman" w:hAnsi="Times New Roman" w:cs="Times New Roman"/>
          <w:color w:val="000000"/>
          <w:sz w:val="24"/>
          <w:szCs w:val="24"/>
        </w:rPr>
      </w:pPr>
      <w:r>
        <w:rPr>
          <w:rFonts w:ascii="Times New Roman" w:hAnsi="Times New Roman" w:cs="Times New Roman"/>
          <w:color w:val="000000"/>
          <w:sz w:val="28"/>
          <w:szCs w:val="28"/>
        </w:rPr>
        <w:t xml:space="preserve">Зависимость точности распознавания </w:t>
      </w:r>
      <w:r>
        <w:rPr>
          <w:rFonts w:ascii="Times New Roman" w:hAnsi="Times New Roman" w:cs="Times New Roman"/>
          <w:color w:val="000000"/>
          <w:sz w:val="28"/>
          <w:szCs w:val="28"/>
          <w:lang w:val="en-US"/>
        </w:rPr>
        <w:t>MNIST</w:t>
      </w:r>
      <w:r w:rsidRPr="00010D5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 различных параметров</w:t>
      </w:r>
    </w:p>
    <w:tbl>
      <w:tblPr>
        <w:tblW w:w="5460" w:type="dxa"/>
        <w:jc w:val="center"/>
        <w:tblInd w:w="93" w:type="dxa"/>
        <w:tblLook w:val="04A0" w:firstRow="1" w:lastRow="0" w:firstColumn="1" w:lastColumn="0" w:noHBand="0" w:noVBand="1"/>
      </w:tblPr>
      <w:tblGrid>
        <w:gridCol w:w="551"/>
        <w:gridCol w:w="440"/>
        <w:gridCol w:w="551"/>
        <w:gridCol w:w="1620"/>
        <w:gridCol w:w="1058"/>
        <w:gridCol w:w="1464"/>
      </w:tblGrid>
      <w:tr w:rsidR="007C4C28" w:rsidRPr="007C4C28" w:rsidTr="007C4C28">
        <w:trPr>
          <w:trHeight w:val="765"/>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x</w:t>
            </w:r>
          </w:p>
        </w:tc>
        <w:tc>
          <w:tcPr>
            <w:tcW w:w="420" w:type="dxa"/>
            <w:tcBorders>
              <w:top w:val="single" w:sz="4" w:space="0" w:color="auto"/>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y1</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y2</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7C4C28" w:rsidRPr="007C4C28" w:rsidRDefault="007C4C28" w:rsidP="007C4C28">
            <w:pPr>
              <w:spacing w:after="0" w:line="240" w:lineRule="auto"/>
              <w:jc w:val="center"/>
              <w:rPr>
                <w:color w:val="000000"/>
              </w:rPr>
            </w:pPr>
            <w:r w:rsidRPr="007C4C28">
              <w:rPr>
                <w:color w:val="000000"/>
              </w:rPr>
              <w:t>общее кол-во параметров</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Точность</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C4C28" w:rsidRPr="007C4C28" w:rsidRDefault="007C4C28" w:rsidP="007C4C28">
            <w:pPr>
              <w:spacing w:after="0" w:line="240" w:lineRule="auto"/>
              <w:jc w:val="center"/>
              <w:rPr>
                <w:color w:val="000000"/>
              </w:rPr>
            </w:pPr>
            <w:r w:rsidRPr="007C4C28">
              <w:rPr>
                <w:color w:val="000000"/>
              </w:rPr>
              <w:t>Оптимизатор</w:t>
            </w:r>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383</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20</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68</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304495</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97,90%</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adam</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754</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121</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599440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97,97%</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adam</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922</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17</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199</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733000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97,83%</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adam</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562</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15</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61</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446800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91,97%</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adagrad</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857</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125</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681325</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88,79%</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adagrad</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165</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17</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179</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131185</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89,71%</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adagrad</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905</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192</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719485</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98,16%</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nadam</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852</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12</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100</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677350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98,15%</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nadam</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708</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20</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221</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562870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98,07%</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proofErr w:type="spellStart"/>
            <w:r w:rsidRPr="007C4C28">
              <w:rPr>
                <w:color w:val="000000"/>
              </w:rPr>
              <w:t>nadam</w:t>
            </w:r>
            <w:proofErr w:type="spellEnd"/>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636</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15</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78</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505630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94,62%</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SGD</w:t>
            </w:r>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919</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12</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147</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730615</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92,80%</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SGD</w:t>
            </w:r>
          </w:p>
        </w:tc>
      </w:tr>
      <w:tr w:rsidR="007C4C28" w:rsidRPr="007C4C28" w:rsidTr="007C4C28">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422</w:t>
            </w:r>
          </w:p>
        </w:tc>
        <w:tc>
          <w:tcPr>
            <w:tcW w:w="4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10</w:t>
            </w:r>
          </w:p>
        </w:tc>
        <w:tc>
          <w:tcPr>
            <w:tcW w:w="54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246</w:t>
            </w:r>
          </w:p>
        </w:tc>
        <w:tc>
          <w:tcPr>
            <w:tcW w:w="162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335500</w:t>
            </w:r>
          </w:p>
        </w:tc>
        <w:tc>
          <w:tcPr>
            <w:tcW w:w="9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91,29%</w:t>
            </w:r>
          </w:p>
        </w:tc>
        <w:tc>
          <w:tcPr>
            <w:tcW w:w="1460" w:type="dxa"/>
            <w:tcBorders>
              <w:top w:val="nil"/>
              <w:left w:val="nil"/>
              <w:bottom w:val="single" w:sz="4" w:space="0" w:color="auto"/>
              <w:right w:val="single" w:sz="4" w:space="0" w:color="auto"/>
            </w:tcBorders>
            <w:shd w:val="clear" w:color="auto" w:fill="auto"/>
            <w:noWrap/>
            <w:vAlign w:val="center"/>
            <w:hideMark/>
          </w:tcPr>
          <w:p w:rsidR="007C4C28" w:rsidRPr="007C4C28" w:rsidRDefault="007C4C28" w:rsidP="007C4C28">
            <w:pPr>
              <w:spacing w:after="0" w:line="240" w:lineRule="auto"/>
              <w:jc w:val="center"/>
              <w:rPr>
                <w:color w:val="000000"/>
              </w:rPr>
            </w:pPr>
            <w:r w:rsidRPr="007C4C28">
              <w:rPr>
                <w:color w:val="000000"/>
              </w:rPr>
              <w:t>SGD</w:t>
            </w:r>
          </w:p>
        </w:tc>
      </w:tr>
    </w:tbl>
    <w:p w:rsidR="0067241D" w:rsidRDefault="0067241D" w:rsidP="0067241D">
      <w:pPr>
        <w:jc w:val="both"/>
        <w:rPr>
          <w:rFonts w:ascii="Times New Roman" w:hAnsi="Times New Roman" w:cs="Times New Roman"/>
          <w:color w:val="FF0000"/>
          <w:sz w:val="28"/>
          <w:szCs w:val="28"/>
        </w:rPr>
      </w:pPr>
    </w:p>
    <w:p w:rsidR="007B0BDF" w:rsidRDefault="0067241D" w:rsidP="007B0BDF">
      <w:pPr>
        <w:spacing w:line="360" w:lineRule="auto"/>
        <w:ind w:firstLine="709"/>
        <w:jc w:val="both"/>
        <w:rPr>
          <w:rFonts w:ascii="Times New Roman" w:hAnsi="Times New Roman" w:cs="Times New Roman"/>
          <w:color w:val="000000"/>
          <w:sz w:val="28"/>
          <w:szCs w:val="28"/>
        </w:rPr>
      </w:pPr>
      <w:r w:rsidRPr="007E1DE7">
        <w:rPr>
          <w:rFonts w:ascii="Times New Roman" w:hAnsi="Times New Roman" w:cs="Times New Roman"/>
          <w:color w:val="000000"/>
          <w:sz w:val="28"/>
          <w:szCs w:val="28"/>
        </w:rPr>
        <w:t xml:space="preserve">И вновь наихудший результат показал оптимизатор </w:t>
      </w:r>
      <w:proofErr w:type="spellStart"/>
      <w:r w:rsidRPr="007E1DE7">
        <w:rPr>
          <w:rFonts w:ascii="Times New Roman" w:hAnsi="Times New Roman" w:cs="Times New Roman"/>
          <w:color w:val="000000"/>
          <w:sz w:val="28"/>
          <w:szCs w:val="28"/>
          <w:lang w:val="en-US"/>
        </w:rPr>
        <w:t>Adagrad</w:t>
      </w:r>
      <w:proofErr w:type="spellEnd"/>
      <w:r w:rsidRPr="007E1DE7">
        <w:rPr>
          <w:rFonts w:ascii="Times New Roman" w:hAnsi="Times New Roman" w:cs="Times New Roman"/>
          <w:color w:val="000000"/>
          <w:sz w:val="28"/>
          <w:szCs w:val="28"/>
        </w:rPr>
        <w:t>.</w:t>
      </w:r>
      <w:r w:rsidRPr="0067241D">
        <w:t xml:space="preserve"> </w:t>
      </w:r>
      <w:r w:rsidR="00413AE3">
        <w:rPr>
          <w:rFonts w:ascii="Times New Roman" w:hAnsi="Times New Roman" w:cs="Times New Roman"/>
          <w:color w:val="000000"/>
          <w:sz w:val="28"/>
          <w:szCs w:val="28"/>
        </w:rPr>
        <w:t xml:space="preserve">Вероятнее всего, причина в том, </w:t>
      </w:r>
      <w:r w:rsidRPr="0067241D">
        <w:rPr>
          <w:rFonts w:ascii="Times New Roman" w:hAnsi="Times New Roman" w:cs="Times New Roman"/>
          <w:color w:val="000000"/>
          <w:sz w:val="28"/>
          <w:szCs w:val="28"/>
        </w:rPr>
        <w:t xml:space="preserve">что эти наборы данных содержат сложные изображения, что приводит к повышенной переменной обучаемости, что затрудняет сходимость модели (модель не может правильно обучаться) и </w:t>
      </w:r>
      <w:r w:rsidRPr="0067241D">
        <w:rPr>
          <w:rFonts w:ascii="Times New Roman" w:hAnsi="Times New Roman" w:cs="Times New Roman"/>
          <w:color w:val="000000"/>
          <w:sz w:val="28"/>
          <w:szCs w:val="28"/>
        </w:rPr>
        <w:lastRenderedPageBreak/>
        <w:t xml:space="preserve">может приводить к </w:t>
      </w:r>
      <w:proofErr w:type="spellStart"/>
      <w:r w:rsidRPr="0067241D">
        <w:rPr>
          <w:rFonts w:ascii="Times New Roman" w:hAnsi="Times New Roman" w:cs="Times New Roman"/>
          <w:color w:val="000000"/>
          <w:sz w:val="28"/>
          <w:szCs w:val="28"/>
        </w:rPr>
        <w:t>недообучению</w:t>
      </w:r>
      <w:proofErr w:type="spellEnd"/>
      <w:r w:rsidRPr="0067241D">
        <w:rPr>
          <w:rFonts w:ascii="Times New Roman" w:hAnsi="Times New Roman" w:cs="Times New Roman"/>
          <w:color w:val="000000"/>
          <w:sz w:val="28"/>
          <w:szCs w:val="28"/>
        </w:rPr>
        <w:t xml:space="preserve"> или переобучению модели. </w:t>
      </w:r>
      <w:proofErr w:type="spellStart"/>
      <w:r w:rsidRPr="0067241D">
        <w:rPr>
          <w:rFonts w:ascii="Times New Roman" w:hAnsi="Times New Roman" w:cs="Times New Roman"/>
          <w:color w:val="000000"/>
          <w:sz w:val="28"/>
          <w:szCs w:val="28"/>
        </w:rPr>
        <w:t>Adagrad</w:t>
      </w:r>
      <w:proofErr w:type="spellEnd"/>
      <w:r w:rsidRPr="0067241D">
        <w:rPr>
          <w:rFonts w:ascii="Times New Roman" w:hAnsi="Times New Roman" w:cs="Times New Roman"/>
          <w:color w:val="000000"/>
          <w:sz w:val="28"/>
          <w:szCs w:val="28"/>
        </w:rPr>
        <w:t xml:space="preserve"> также может иметь проблемы с вычислительными затратами и неравномерностью векторов градиента.</w:t>
      </w:r>
      <w:r w:rsidR="00413AE3">
        <w:rPr>
          <w:rFonts w:ascii="Times New Roman" w:hAnsi="Times New Roman" w:cs="Times New Roman"/>
          <w:color w:val="000000"/>
          <w:sz w:val="28"/>
          <w:szCs w:val="28"/>
        </w:rPr>
        <w:t xml:space="preserve"> Оптимизаторы </w:t>
      </w:r>
      <w:r w:rsidR="00413AE3">
        <w:rPr>
          <w:rFonts w:ascii="Times New Roman" w:hAnsi="Times New Roman" w:cs="Times New Roman"/>
          <w:color w:val="000000"/>
          <w:sz w:val="28"/>
          <w:szCs w:val="28"/>
          <w:lang w:val="en-US"/>
        </w:rPr>
        <w:t>Adam</w:t>
      </w:r>
      <w:r w:rsidR="00413AE3" w:rsidRPr="00925632">
        <w:rPr>
          <w:rFonts w:ascii="Times New Roman" w:hAnsi="Times New Roman" w:cs="Times New Roman"/>
          <w:color w:val="000000"/>
          <w:sz w:val="28"/>
          <w:szCs w:val="28"/>
        </w:rPr>
        <w:t xml:space="preserve"> </w:t>
      </w:r>
      <w:r w:rsidR="00413AE3">
        <w:rPr>
          <w:rFonts w:ascii="Times New Roman" w:hAnsi="Times New Roman" w:cs="Times New Roman"/>
          <w:color w:val="000000"/>
          <w:sz w:val="28"/>
          <w:szCs w:val="28"/>
        </w:rPr>
        <w:t xml:space="preserve">и </w:t>
      </w:r>
      <w:proofErr w:type="spellStart"/>
      <w:r w:rsidR="00413AE3">
        <w:rPr>
          <w:rFonts w:ascii="Times New Roman" w:hAnsi="Times New Roman" w:cs="Times New Roman"/>
          <w:color w:val="000000"/>
          <w:sz w:val="28"/>
          <w:szCs w:val="28"/>
          <w:lang w:val="en-US"/>
        </w:rPr>
        <w:t>Nadam</w:t>
      </w:r>
      <w:proofErr w:type="spellEnd"/>
      <w:r w:rsidR="00925632">
        <w:rPr>
          <w:rFonts w:ascii="Times New Roman" w:hAnsi="Times New Roman" w:cs="Times New Roman"/>
          <w:color w:val="000000"/>
          <w:sz w:val="28"/>
          <w:szCs w:val="28"/>
        </w:rPr>
        <w:t xml:space="preserve"> показывают наилучшие результаты</w:t>
      </w:r>
      <w:r w:rsidR="00925632" w:rsidRPr="00925632">
        <w:rPr>
          <w:rFonts w:ascii="Times New Roman" w:hAnsi="Times New Roman" w:cs="Times New Roman"/>
          <w:color w:val="000000"/>
          <w:sz w:val="28"/>
          <w:szCs w:val="28"/>
        </w:rPr>
        <w:t xml:space="preserve">. </w:t>
      </w:r>
      <w:proofErr w:type="gramStart"/>
      <w:r w:rsidR="00925632" w:rsidRPr="00925632">
        <w:rPr>
          <w:rFonts w:ascii="Times New Roman" w:hAnsi="Times New Roman" w:cs="Times New Roman"/>
          <w:color w:val="000000"/>
          <w:sz w:val="28"/>
          <w:szCs w:val="28"/>
          <w:lang w:val="en-US"/>
        </w:rPr>
        <w:t>Adam</w:t>
      </w:r>
      <w:r w:rsidR="00925632" w:rsidRPr="00925632">
        <w:rPr>
          <w:rFonts w:ascii="Times New Roman" w:hAnsi="Times New Roman" w:cs="Times New Roman"/>
          <w:color w:val="000000"/>
          <w:sz w:val="28"/>
          <w:szCs w:val="28"/>
        </w:rPr>
        <w:t xml:space="preserve"> показывает хорошие результаты на функциях, для которых градиенты имеют разный масштаб и/или неоднородно распределены.</w:t>
      </w:r>
      <w:proofErr w:type="gramEnd"/>
      <w:r w:rsidR="00925632" w:rsidRPr="00925632">
        <w:rPr>
          <w:rFonts w:ascii="Times New Roman" w:hAnsi="Times New Roman" w:cs="Times New Roman"/>
          <w:color w:val="000000"/>
          <w:sz w:val="28"/>
          <w:szCs w:val="28"/>
        </w:rPr>
        <w:t xml:space="preserve"> </w:t>
      </w:r>
      <w:proofErr w:type="spellStart"/>
      <w:r w:rsidR="00972B1B" w:rsidRPr="00972B1B">
        <w:rPr>
          <w:rFonts w:ascii="Times New Roman" w:hAnsi="Times New Roman" w:cs="Times New Roman"/>
          <w:color w:val="000000"/>
          <w:sz w:val="28"/>
          <w:szCs w:val="28"/>
        </w:rPr>
        <w:t>Nadam</w:t>
      </w:r>
      <w:proofErr w:type="spellEnd"/>
      <w:r w:rsidR="00972B1B" w:rsidRPr="00972B1B">
        <w:rPr>
          <w:rFonts w:ascii="Times New Roman" w:hAnsi="Times New Roman" w:cs="Times New Roman"/>
          <w:color w:val="000000"/>
          <w:sz w:val="28"/>
          <w:szCs w:val="28"/>
        </w:rPr>
        <w:t xml:space="preserve"> - это оптимизатор глубоких нейронных сетей, который комбинирует метод </w:t>
      </w:r>
      <w:proofErr w:type="spellStart"/>
      <w:r w:rsidR="00972B1B" w:rsidRPr="00972B1B">
        <w:rPr>
          <w:rFonts w:ascii="Times New Roman" w:hAnsi="Times New Roman" w:cs="Times New Roman"/>
          <w:color w:val="000000"/>
          <w:sz w:val="28"/>
          <w:szCs w:val="28"/>
        </w:rPr>
        <w:t>Nesterov</w:t>
      </w:r>
      <w:proofErr w:type="spellEnd"/>
      <w:r w:rsidR="00972B1B" w:rsidRPr="00972B1B">
        <w:rPr>
          <w:rFonts w:ascii="Times New Roman" w:hAnsi="Times New Roman" w:cs="Times New Roman"/>
          <w:color w:val="000000"/>
          <w:sz w:val="28"/>
          <w:szCs w:val="28"/>
        </w:rPr>
        <w:t xml:space="preserve"> </w:t>
      </w:r>
      <w:proofErr w:type="spellStart"/>
      <w:r w:rsidR="00972B1B" w:rsidRPr="00972B1B">
        <w:rPr>
          <w:rFonts w:ascii="Times New Roman" w:hAnsi="Times New Roman" w:cs="Times New Roman"/>
          <w:color w:val="000000"/>
          <w:sz w:val="28"/>
          <w:szCs w:val="28"/>
        </w:rPr>
        <w:t>Momentum</w:t>
      </w:r>
      <w:proofErr w:type="spellEnd"/>
      <w:r w:rsidR="00972B1B" w:rsidRPr="00972B1B">
        <w:rPr>
          <w:rFonts w:ascii="Times New Roman" w:hAnsi="Times New Roman" w:cs="Times New Roman"/>
          <w:color w:val="000000"/>
          <w:sz w:val="28"/>
          <w:szCs w:val="28"/>
        </w:rPr>
        <w:t xml:space="preserve"> и метод </w:t>
      </w:r>
      <w:proofErr w:type="spellStart"/>
      <w:r w:rsidR="00972B1B" w:rsidRPr="00972B1B">
        <w:rPr>
          <w:rFonts w:ascii="Times New Roman" w:hAnsi="Times New Roman" w:cs="Times New Roman"/>
          <w:color w:val="000000"/>
          <w:sz w:val="28"/>
          <w:szCs w:val="28"/>
        </w:rPr>
        <w:t>Adam</w:t>
      </w:r>
      <w:proofErr w:type="spellEnd"/>
      <w:r w:rsidR="00972B1B" w:rsidRPr="00972B1B">
        <w:rPr>
          <w:rFonts w:ascii="Times New Roman" w:hAnsi="Times New Roman" w:cs="Times New Roman"/>
          <w:color w:val="000000"/>
          <w:sz w:val="28"/>
          <w:szCs w:val="28"/>
        </w:rPr>
        <w:t xml:space="preserve">. Он позволяет быстрее находить минимум функции ошибки и ускоряет обучение модели. </w:t>
      </w:r>
      <w:proofErr w:type="spellStart"/>
      <w:r w:rsidR="00972B1B" w:rsidRPr="00972B1B">
        <w:rPr>
          <w:rFonts w:ascii="Times New Roman" w:hAnsi="Times New Roman" w:cs="Times New Roman"/>
          <w:color w:val="000000"/>
          <w:sz w:val="28"/>
          <w:szCs w:val="28"/>
        </w:rPr>
        <w:t>Nadam</w:t>
      </w:r>
      <w:proofErr w:type="spellEnd"/>
      <w:r w:rsidR="00972B1B" w:rsidRPr="00972B1B">
        <w:rPr>
          <w:rFonts w:ascii="Times New Roman" w:hAnsi="Times New Roman" w:cs="Times New Roman"/>
          <w:color w:val="000000"/>
          <w:sz w:val="28"/>
          <w:szCs w:val="28"/>
        </w:rPr>
        <w:t xml:space="preserve"> также уменьшает шум в градиентах и улучшает общую точность модели</w:t>
      </w:r>
      <w:r w:rsidR="00004086">
        <w:rPr>
          <w:rFonts w:ascii="Times New Roman" w:hAnsi="Times New Roman" w:cs="Times New Roman"/>
          <w:color w:val="000000"/>
          <w:sz w:val="28"/>
          <w:szCs w:val="28"/>
        </w:rPr>
        <w:t xml:space="preserve">. </w:t>
      </w:r>
      <w:r w:rsidR="007B022E" w:rsidRPr="007B022E">
        <w:rPr>
          <w:rFonts w:ascii="Times New Roman" w:hAnsi="Times New Roman" w:cs="Times New Roman"/>
          <w:color w:val="000000"/>
          <w:sz w:val="28"/>
          <w:szCs w:val="28"/>
          <w:lang w:val="en-US"/>
        </w:rPr>
        <w:t>SGD</w:t>
      </w:r>
      <w:r w:rsidR="007B022E" w:rsidRPr="007B022E">
        <w:rPr>
          <w:rFonts w:ascii="Times New Roman" w:hAnsi="Times New Roman" w:cs="Times New Roman"/>
          <w:color w:val="000000"/>
          <w:sz w:val="28"/>
          <w:szCs w:val="28"/>
        </w:rPr>
        <w:t xml:space="preserve"> (</w:t>
      </w:r>
      <w:r w:rsidR="007B022E" w:rsidRPr="007B022E">
        <w:rPr>
          <w:rFonts w:ascii="Times New Roman" w:hAnsi="Times New Roman" w:cs="Times New Roman"/>
          <w:color w:val="000000"/>
          <w:sz w:val="28"/>
          <w:szCs w:val="28"/>
          <w:lang w:val="en-US"/>
        </w:rPr>
        <w:t>Stochastic</w:t>
      </w:r>
      <w:r w:rsidR="007B022E" w:rsidRPr="007B022E">
        <w:rPr>
          <w:rFonts w:ascii="Times New Roman" w:hAnsi="Times New Roman" w:cs="Times New Roman"/>
          <w:color w:val="000000"/>
          <w:sz w:val="28"/>
          <w:szCs w:val="28"/>
        </w:rPr>
        <w:t xml:space="preserve"> </w:t>
      </w:r>
      <w:r w:rsidR="007B022E" w:rsidRPr="007B022E">
        <w:rPr>
          <w:rFonts w:ascii="Times New Roman" w:hAnsi="Times New Roman" w:cs="Times New Roman"/>
          <w:color w:val="000000"/>
          <w:sz w:val="28"/>
          <w:szCs w:val="28"/>
          <w:lang w:val="en-US"/>
        </w:rPr>
        <w:t>Gradient</w:t>
      </w:r>
      <w:r w:rsidR="007B022E" w:rsidRPr="007B022E">
        <w:rPr>
          <w:rFonts w:ascii="Times New Roman" w:hAnsi="Times New Roman" w:cs="Times New Roman"/>
          <w:color w:val="000000"/>
          <w:sz w:val="28"/>
          <w:szCs w:val="28"/>
        </w:rPr>
        <w:t xml:space="preserve"> </w:t>
      </w:r>
      <w:r w:rsidR="007B022E" w:rsidRPr="007B022E">
        <w:rPr>
          <w:rFonts w:ascii="Times New Roman" w:hAnsi="Times New Roman" w:cs="Times New Roman"/>
          <w:color w:val="000000"/>
          <w:sz w:val="28"/>
          <w:szCs w:val="28"/>
          <w:lang w:val="en-US"/>
        </w:rPr>
        <w:t>Descent</w:t>
      </w:r>
      <w:r w:rsidR="007B022E" w:rsidRPr="007B022E">
        <w:rPr>
          <w:rFonts w:ascii="Times New Roman" w:hAnsi="Times New Roman" w:cs="Times New Roman"/>
          <w:color w:val="000000"/>
          <w:sz w:val="28"/>
          <w:szCs w:val="28"/>
        </w:rPr>
        <w:t>) - это простой и часто используемый метод оптимизации для машинного обучения. Он используется, чтобы минимизировать функцию ошибки при обучении модели, путём изменения весовых коэф</w:t>
      </w:r>
      <w:r w:rsidR="007B022E">
        <w:rPr>
          <w:rFonts w:ascii="Times New Roman" w:hAnsi="Times New Roman" w:cs="Times New Roman"/>
          <w:color w:val="000000"/>
          <w:sz w:val="28"/>
          <w:szCs w:val="28"/>
        </w:rPr>
        <w:t xml:space="preserve">фициентов. В данном случае выдает средние результаты между </w:t>
      </w:r>
      <w:r w:rsidR="007B022E">
        <w:rPr>
          <w:rFonts w:ascii="Times New Roman" w:hAnsi="Times New Roman" w:cs="Times New Roman"/>
          <w:color w:val="000000"/>
          <w:sz w:val="28"/>
          <w:szCs w:val="28"/>
          <w:lang w:val="en-US"/>
        </w:rPr>
        <w:t>Adam</w:t>
      </w:r>
      <w:r w:rsidR="007B022E" w:rsidRPr="007B022E">
        <w:rPr>
          <w:rFonts w:ascii="Times New Roman" w:hAnsi="Times New Roman" w:cs="Times New Roman"/>
          <w:color w:val="000000"/>
          <w:sz w:val="28"/>
          <w:szCs w:val="28"/>
        </w:rPr>
        <w:t xml:space="preserve">, </w:t>
      </w:r>
      <w:proofErr w:type="spellStart"/>
      <w:r w:rsidR="007B022E">
        <w:rPr>
          <w:rFonts w:ascii="Times New Roman" w:hAnsi="Times New Roman" w:cs="Times New Roman"/>
          <w:color w:val="000000"/>
          <w:sz w:val="28"/>
          <w:szCs w:val="28"/>
          <w:lang w:val="en-US"/>
        </w:rPr>
        <w:t>Nadam</w:t>
      </w:r>
      <w:proofErr w:type="spellEnd"/>
      <w:r w:rsidR="007B022E" w:rsidRPr="007B022E">
        <w:rPr>
          <w:rFonts w:ascii="Times New Roman" w:hAnsi="Times New Roman" w:cs="Times New Roman"/>
          <w:color w:val="000000"/>
          <w:sz w:val="28"/>
          <w:szCs w:val="28"/>
        </w:rPr>
        <w:t xml:space="preserve"> </w:t>
      </w:r>
      <w:r w:rsidR="007B022E">
        <w:rPr>
          <w:rFonts w:ascii="Times New Roman" w:hAnsi="Times New Roman" w:cs="Times New Roman"/>
          <w:color w:val="000000"/>
          <w:sz w:val="28"/>
          <w:szCs w:val="28"/>
        </w:rPr>
        <w:t xml:space="preserve">и </w:t>
      </w:r>
      <w:proofErr w:type="spellStart"/>
      <w:r w:rsidR="007B022E">
        <w:rPr>
          <w:rFonts w:ascii="Times New Roman" w:hAnsi="Times New Roman" w:cs="Times New Roman"/>
          <w:color w:val="000000"/>
          <w:sz w:val="28"/>
          <w:szCs w:val="28"/>
          <w:lang w:val="en-US"/>
        </w:rPr>
        <w:t>Adagrad</w:t>
      </w:r>
      <w:proofErr w:type="spellEnd"/>
      <w:r w:rsidR="007B022E" w:rsidRPr="007B022E">
        <w:rPr>
          <w:rFonts w:ascii="Times New Roman" w:hAnsi="Times New Roman" w:cs="Times New Roman"/>
          <w:color w:val="000000"/>
          <w:sz w:val="28"/>
          <w:szCs w:val="28"/>
        </w:rPr>
        <w:t>.</w:t>
      </w:r>
      <w:r w:rsidR="008938E6" w:rsidRPr="008938E6">
        <w:rPr>
          <w:rFonts w:ascii="Times New Roman" w:hAnsi="Times New Roman" w:cs="Times New Roman"/>
          <w:color w:val="000000"/>
          <w:sz w:val="28"/>
          <w:szCs w:val="28"/>
        </w:rPr>
        <w:t xml:space="preserve"> </w:t>
      </w:r>
    </w:p>
    <w:p w:rsidR="007B022E" w:rsidRPr="006B151E" w:rsidRDefault="00FA2E9E" w:rsidP="007B0BDF">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Теперь проверим, какие результаты получаются в </w:t>
      </w:r>
      <w:proofErr w:type="spellStart"/>
      <w:r>
        <w:rPr>
          <w:rFonts w:ascii="Times New Roman" w:hAnsi="Times New Roman" w:cs="Times New Roman"/>
          <w:color w:val="000000"/>
          <w:sz w:val="28"/>
          <w:szCs w:val="28"/>
        </w:rPr>
        <w:t>датасетах</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MNIST</w:t>
      </w:r>
      <w:r w:rsidRPr="00FA2E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 </w:t>
      </w:r>
      <w:r>
        <w:rPr>
          <w:rFonts w:ascii="Times New Roman" w:hAnsi="Times New Roman" w:cs="Times New Roman"/>
          <w:color w:val="000000"/>
          <w:sz w:val="28"/>
          <w:szCs w:val="28"/>
          <w:lang w:val="en-US"/>
        </w:rPr>
        <w:t>CIFAR</w:t>
      </w:r>
      <w:r w:rsidRPr="00FA2E9E">
        <w:rPr>
          <w:rFonts w:ascii="Times New Roman" w:hAnsi="Times New Roman" w:cs="Times New Roman"/>
          <w:color w:val="000000"/>
          <w:sz w:val="28"/>
          <w:szCs w:val="28"/>
        </w:rPr>
        <w:t>-10</w:t>
      </w:r>
      <w:r>
        <w:rPr>
          <w:rFonts w:ascii="Times New Roman" w:hAnsi="Times New Roman" w:cs="Times New Roman"/>
          <w:color w:val="000000"/>
          <w:sz w:val="28"/>
          <w:szCs w:val="28"/>
        </w:rPr>
        <w:t xml:space="preserve"> с применением метода главных компонент</w:t>
      </w:r>
      <w:r w:rsidRPr="00FA2E9E">
        <w:rPr>
          <w:rFonts w:ascii="Times New Roman" w:hAnsi="Times New Roman" w:cs="Times New Roman"/>
          <w:color w:val="000000"/>
          <w:sz w:val="28"/>
          <w:szCs w:val="28"/>
        </w:rPr>
        <w:t>:</w:t>
      </w:r>
    </w:p>
    <w:p w:rsidR="00FA2E9E" w:rsidRDefault="00FA2E9E" w:rsidP="00010D5B">
      <w:pPr>
        <w:spacing w:line="36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                                                                                                                                     Таблица 3</w:t>
      </w:r>
    </w:p>
    <w:p w:rsidR="000423D6" w:rsidRPr="00010D5B" w:rsidRDefault="00010D5B" w:rsidP="000423D6">
      <w:pPr>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Зависимость точности распознавания </w:t>
      </w:r>
      <w:r>
        <w:rPr>
          <w:rFonts w:ascii="Times New Roman" w:hAnsi="Times New Roman" w:cs="Times New Roman"/>
          <w:color w:val="000000"/>
          <w:sz w:val="28"/>
          <w:szCs w:val="28"/>
          <w:lang w:val="en-US"/>
        </w:rPr>
        <w:t>CIFAR</w:t>
      </w:r>
      <w:r w:rsidRPr="00010D5B">
        <w:rPr>
          <w:rFonts w:ascii="Times New Roman" w:hAnsi="Times New Roman" w:cs="Times New Roman"/>
          <w:color w:val="000000"/>
          <w:sz w:val="28"/>
          <w:szCs w:val="28"/>
        </w:rPr>
        <w:t xml:space="preserve">-10 </w:t>
      </w:r>
      <w:r>
        <w:rPr>
          <w:rFonts w:ascii="Times New Roman" w:hAnsi="Times New Roman" w:cs="Times New Roman"/>
          <w:color w:val="000000"/>
          <w:sz w:val="28"/>
          <w:szCs w:val="28"/>
        </w:rPr>
        <w:t>от различных параметров</w:t>
      </w:r>
    </w:p>
    <w:tbl>
      <w:tblPr>
        <w:tblW w:w="7596" w:type="dxa"/>
        <w:jc w:val="center"/>
        <w:tblInd w:w="93" w:type="dxa"/>
        <w:tblLook w:val="04A0" w:firstRow="1" w:lastRow="0" w:firstColumn="1" w:lastColumn="0" w:noHBand="0" w:noVBand="1"/>
      </w:tblPr>
      <w:tblGrid>
        <w:gridCol w:w="680"/>
        <w:gridCol w:w="700"/>
        <w:gridCol w:w="560"/>
        <w:gridCol w:w="551"/>
        <w:gridCol w:w="460"/>
        <w:gridCol w:w="660"/>
        <w:gridCol w:w="1463"/>
        <w:gridCol w:w="1058"/>
        <w:gridCol w:w="1464"/>
      </w:tblGrid>
      <w:tr w:rsidR="006B151E" w:rsidRPr="006B151E" w:rsidTr="00812A0C">
        <w:trPr>
          <w:trHeight w:val="519"/>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n</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bookmarkStart w:id="7" w:name="RANGE!B1:I10"/>
            <w:r w:rsidRPr="006B151E">
              <w:rPr>
                <w:color w:val="000000"/>
              </w:rPr>
              <w:t>x1</w:t>
            </w:r>
            <w:bookmarkEnd w:id="7"/>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x2</w:t>
            </w:r>
          </w:p>
        </w:tc>
        <w:tc>
          <w:tcPr>
            <w:tcW w:w="551"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x3</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y1</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y2</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общее кол-во параметров</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6B151E" w:rsidRPr="006B151E" w:rsidRDefault="006B151E" w:rsidP="006B151E">
            <w:pPr>
              <w:spacing w:after="0" w:line="240" w:lineRule="auto"/>
              <w:jc w:val="center"/>
              <w:rPr>
                <w:color w:val="000000"/>
              </w:rPr>
            </w:pPr>
            <w:r w:rsidRPr="006B151E">
              <w:rPr>
                <w:color w:val="000000"/>
              </w:rPr>
              <w:t>Точность</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6B151E" w:rsidRPr="006B151E" w:rsidRDefault="006B151E" w:rsidP="006B151E">
            <w:pPr>
              <w:spacing w:after="0" w:line="240" w:lineRule="auto"/>
              <w:jc w:val="center"/>
              <w:rPr>
                <w:color w:val="000000"/>
              </w:rPr>
            </w:pPr>
            <w:r w:rsidRPr="006B151E">
              <w:rPr>
                <w:color w:val="000000"/>
              </w:rPr>
              <w:t>Оптимизатор</w:t>
            </w:r>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968</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319</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881</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251</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724723</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55,95%</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574</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958</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478</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201</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1088088</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55,70%</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64</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728</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155</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263</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13</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70</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203983</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55,65%</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64</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953</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721</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428</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10</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254</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1063085</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55,62%</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897</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939</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476</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18</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153</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1411145</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55,59%</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64</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563</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164</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256</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18</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245</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173901</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55,49%</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256</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479</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250</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901</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242</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478274</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54,84%</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256</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717</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123</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213</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14</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186</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301135</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54,79%</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136</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922</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669</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41</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768045</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54,74%</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bookmarkStart w:id="8" w:name="RANGE!A11:H20"/>
            <w:r w:rsidRPr="006B151E">
              <w:rPr>
                <w:color w:val="000000"/>
              </w:rPr>
              <w:t>256</w:t>
            </w:r>
            <w:bookmarkEnd w:id="8"/>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980</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661</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960</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230</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1545431</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54,55%</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512</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787</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316</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384</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17</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41</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778317</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54,15%</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64</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130</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773</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510</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161</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509563</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53,93%</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32</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438</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850</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388</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14</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130</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721682</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53,90%</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512</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879</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780</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891</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14</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169</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1842118</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53,45%</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nadam</w:t>
            </w:r>
            <w:proofErr w:type="spellEnd"/>
          </w:p>
        </w:tc>
      </w:tr>
      <w:tr w:rsidR="006B151E" w:rsidRPr="006B151E" w:rsidTr="00812A0C">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512</w:t>
            </w:r>
          </w:p>
        </w:tc>
        <w:tc>
          <w:tcPr>
            <w:tcW w:w="70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601</w:t>
            </w:r>
          </w:p>
        </w:tc>
        <w:tc>
          <w:tcPr>
            <w:tcW w:w="5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999</w:t>
            </w:r>
          </w:p>
        </w:tc>
        <w:tc>
          <w:tcPr>
            <w:tcW w:w="551"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354</w:t>
            </w:r>
          </w:p>
        </w:tc>
        <w:tc>
          <w:tcPr>
            <w:tcW w:w="4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16</w:t>
            </w:r>
          </w:p>
        </w:tc>
        <w:tc>
          <w:tcPr>
            <w:tcW w:w="660"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233</w:t>
            </w:r>
          </w:p>
        </w:tc>
        <w:tc>
          <w:tcPr>
            <w:tcW w:w="1463"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1267261</w:t>
            </w:r>
          </w:p>
        </w:tc>
        <w:tc>
          <w:tcPr>
            <w:tcW w:w="1058"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r w:rsidRPr="006B151E">
              <w:rPr>
                <w:color w:val="000000"/>
              </w:rPr>
              <w:t>53,15%</w:t>
            </w:r>
          </w:p>
        </w:tc>
        <w:tc>
          <w:tcPr>
            <w:tcW w:w="1464" w:type="dxa"/>
            <w:tcBorders>
              <w:top w:val="nil"/>
              <w:left w:val="nil"/>
              <w:bottom w:val="single" w:sz="4" w:space="0" w:color="auto"/>
              <w:right w:val="single" w:sz="4" w:space="0" w:color="auto"/>
            </w:tcBorders>
            <w:shd w:val="clear" w:color="auto" w:fill="auto"/>
            <w:noWrap/>
            <w:vAlign w:val="bottom"/>
            <w:hideMark/>
          </w:tcPr>
          <w:p w:rsidR="006B151E" w:rsidRPr="006B151E" w:rsidRDefault="006B151E" w:rsidP="006B151E">
            <w:pPr>
              <w:spacing w:after="0" w:line="240" w:lineRule="auto"/>
              <w:jc w:val="center"/>
              <w:rPr>
                <w:color w:val="000000"/>
              </w:rPr>
            </w:pPr>
            <w:proofErr w:type="spellStart"/>
            <w:r w:rsidRPr="006B151E">
              <w:rPr>
                <w:color w:val="000000"/>
              </w:rPr>
              <w:t>adam</w:t>
            </w:r>
            <w:proofErr w:type="spellEnd"/>
          </w:p>
        </w:tc>
      </w:tr>
    </w:tbl>
    <w:p w:rsidR="006B151E" w:rsidRPr="00A25E1B" w:rsidRDefault="00E11291" w:rsidP="00812A0C">
      <w:pPr>
        <w:spacing w:line="360" w:lineRule="auto"/>
        <w:jc w:val="right"/>
        <w:rPr>
          <w:rFonts w:ascii="Times New Roman" w:hAnsi="Times New Roman" w:cs="Times New Roman"/>
          <w:color w:val="000000"/>
          <w:sz w:val="28"/>
          <w:szCs w:val="28"/>
          <w:lang w:val="en-US"/>
        </w:rPr>
      </w:pPr>
      <w:r>
        <w:rPr>
          <w:rFonts w:ascii="Times New Roman" w:hAnsi="Times New Roman" w:cs="Times New Roman"/>
          <w:color w:val="000000"/>
          <w:sz w:val="28"/>
          <w:szCs w:val="28"/>
        </w:rPr>
        <w:lastRenderedPageBreak/>
        <w:t>Продолжение таблицы 3</w:t>
      </w:r>
    </w:p>
    <w:tbl>
      <w:tblPr>
        <w:tblW w:w="7593" w:type="dxa"/>
        <w:jc w:val="center"/>
        <w:tblInd w:w="93" w:type="dxa"/>
        <w:tblLook w:val="04A0" w:firstRow="1" w:lastRow="0" w:firstColumn="1" w:lastColumn="0" w:noHBand="0" w:noVBand="1"/>
      </w:tblPr>
      <w:tblGrid>
        <w:gridCol w:w="680"/>
        <w:gridCol w:w="700"/>
        <w:gridCol w:w="560"/>
        <w:gridCol w:w="551"/>
        <w:gridCol w:w="460"/>
        <w:gridCol w:w="660"/>
        <w:gridCol w:w="1460"/>
        <w:gridCol w:w="1058"/>
        <w:gridCol w:w="1464"/>
      </w:tblGrid>
      <w:tr w:rsidR="00E11291"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n</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x1</w:t>
            </w:r>
          </w:p>
        </w:tc>
        <w:tc>
          <w:tcPr>
            <w:tcW w:w="560"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x2</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x3</w:t>
            </w: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y1</w:t>
            </w:r>
          </w:p>
        </w:tc>
        <w:tc>
          <w:tcPr>
            <w:tcW w:w="660"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y2</w:t>
            </w:r>
          </w:p>
        </w:tc>
        <w:tc>
          <w:tcPr>
            <w:tcW w:w="1460"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общее кол-во параметров</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Точность</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E11291" w:rsidRPr="006B151E" w:rsidRDefault="00E11291" w:rsidP="00BF02FB">
            <w:pPr>
              <w:spacing w:after="0" w:line="240" w:lineRule="auto"/>
              <w:jc w:val="center"/>
              <w:rPr>
                <w:color w:val="000000"/>
              </w:rPr>
            </w:pPr>
            <w:r w:rsidRPr="006B151E">
              <w:rPr>
                <w:color w:val="000000"/>
              </w:rPr>
              <w:t>Оптимизатор</w:t>
            </w:r>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500</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496</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694</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13</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125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616864</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52,90%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nadam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958</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880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848</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140</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1631112</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52,76%</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256</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101</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143</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593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11</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225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131875</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52,70%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687</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821</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303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20</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93</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1521129</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52,30%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807</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570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731</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56</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911912</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52,25%</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nadam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512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475</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384</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689</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225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698624</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52,13%</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522</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647</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980</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17</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1518281</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51,89%</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nadam</w:t>
            </w:r>
            <w:proofErr w:type="spellEnd"/>
          </w:p>
        </w:tc>
      </w:tr>
      <w:tr w:rsidR="001D5E90" w:rsidRPr="006B151E" w:rsidTr="00184427">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8938E6" w:rsidRDefault="001D5E90" w:rsidP="004B44D9">
            <w:pPr>
              <w:spacing w:after="0" w:line="240" w:lineRule="auto"/>
              <w:jc w:val="center"/>
              <w:rPr>
                <w:color w:val="000000"/>
                <w:lang w:val="en-US"/>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334</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982</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974</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39</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1638512</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51,67%</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nadam</w:t>
            </w:r>
            <w:proofErr w:type="spellEnd"/>
          </w:p>
        </w:tc>
      </w:tr>
      <w:tr w:rsidR="001D5E90" w:rsidRPr="006B151E" w:rsidTr="0049603E">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591</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703</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274</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19</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232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1217597</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50,85%</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adam</w:t>
            </w:r>
            <w:proofErr w:type="spellEnd"/>
          </w:p>
        </w:tc>
      </w:tr>
      <w:tr w:rsidR="001D5E90" w:rsidRPr="006B151E" w:rsidTr="0049603E">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284</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454</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176</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142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216068</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46,38%</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nadam</w:t>
            </w:r>
            <w:proofErr w:type="spellEnd"/>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294</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435</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298</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17</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158</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280353</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42,50%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512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858</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569</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902</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15</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154</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1452095</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42,50%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630</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940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360</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14</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152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1581260</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40,82%</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256</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809</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667</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604</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18</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243</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1157705</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40,67%</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321</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805</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571</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18</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169</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1054181</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40,37%</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471</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870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952</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15</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222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1264905</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40,00%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128</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291</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671</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303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110</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440127</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39,18%</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356</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980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580</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17</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115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930702</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38,75%</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512</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929</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582</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141</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17</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115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1101460</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37,96%</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1024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797</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710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375</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10</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1653890</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37,84%</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256</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339</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890</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49</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402985</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36,83%</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243</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703</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611</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14</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609983</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36,70%</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adam</w:t>
            </w:r>
            <w:proofErr w:type="spellEnd"/>
          </w:p>
        </w:tc>
      </w:tr>
      <w:tr w:rsidR="001D5E90" w:rsidRPr="006B151E" w:rsidTr="00010D5B">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8</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972</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314</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112</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5</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225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350680</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r w:rsidRPr="006B151E">
              <w:rPr>
                <w:color w:val="000000"/>
              </w:rPr>
              <w:t>36,63%</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9603E">
            <w:pPr>
              <w:spacing w:after="0" w:line="240" w:lineRule="auto"/>
              <w:jc w:val="center"/>
              <w:rPr>
                <w:color w:val="000000"/>
              </w:rPr>
            </w:pPr>
            <w:proofErr w:type="spellStart"/>
            <w:r w:rsidRPr="006B151E">
              <w:rPr>
                <w:color w:val="000000"/>
              </w:rPr>
              <w:t>nadam</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290</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537</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897</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16</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54</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650443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36,44%</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nadam</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16</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406</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110</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300</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105</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87982</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36,00%</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156</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269</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551</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140</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197927</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35,88%</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adam</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159</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809</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183</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106</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300021</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35,74%</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512</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180</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570</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195</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124</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308815</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34,40%</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bookmarkStart w:id="9" w:name="RANGE!B51:I60"/>
            <w:r w:rsidRPr="006B151E">
              <w:rPr>
                <w:color w:val="000000"/>
              </w:rPr>
              <w:t>839</w:t>
            </w:r>
            <w:bookmarkEnd w:id="9"/>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601</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704</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94</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943249</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34,35%</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256</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601</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830</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951</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165</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1453918</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34,27%</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965</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775</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443</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159</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1128703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34,20%</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256</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824</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919</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416</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71</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1356833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34,18%</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102</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182</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640</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17</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134</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143194</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33,71%</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SGD</w:t>
            </w:r>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692</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430</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782</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13</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228</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732130</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33,65%</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103</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633</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376</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17</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203</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321273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32,87%</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527</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115</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800</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11</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141</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178921</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32,68%</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356</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487</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386</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16</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90</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369301</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32,18%</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64</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184</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925</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863</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10</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236</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990863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32,11%</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64</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bookmarkStart w:id="10" w:name="RANGE!B61:I70"/>
            <w:r w:rsidRPr="006B151E">
              <w:rPr>
                <w:color w:val="000000"/>
              </w:rPr>
              <w:t>492</w:t>
            </w:r>
            <w:bookmarkEnd w:id="10"/>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180</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340</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179</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185670</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31,25%</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113</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871</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481</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11</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120</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524563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30,78%</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32</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709</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159</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725</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8</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206</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259547</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30,23%</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r w:rsidR="001D5E90" w:rsidRPr="006B151E" w:rsidTr="00010D5B">
        <w:trPr>
          <w:trHeight w:val="300"/>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1024</w:t>
            </w:r>
          </w:p>
        </w:tc>
        <w:tc>
          <w:tcPr>
            <w:tcW w:w="70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493</w:t>
            </w:r>
          </w:p>
        </w:tc>
        <w:tc>
          <w:tcPr>
            <w:tcW w:w="5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643</w:t>
            </w:r>
          </w:p>
        </w:tc>
        <w:tc>
          <w:tcPr>
            <w:tcW w:w="551"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609</w:t>
            </w:r>
          </w:p>
        </w:tc>
        <w:tc>
          <w:tcPr>
            <w:tcW w:w="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6</w:t>
            </w:r>
          </w:p>
        </w:tc>
        <w:tc>
          <w:tcPr>
            <w:tcW w:w="6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98</w:t>
            </w:r>
          </w:p>
        </w:tc>
        <w:tc>
          <w:tcPr>
            <w:tcW w:w="1460"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1221263</w:t>
            </w:r>
          </w:p>
        </w:tc>
        <w:tc>
          <w:tcPr>
            <w:tcW w:w="1058"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r w:rsidRPr="006B151E">
              <w:rPr>
                <w:color w:val="000000"/>
              </w:rPr>
              <w:t>29,63%</w:t>
            </w:r>
          </w:p>
        </w:tc>
        <w:tc>
          <w:tcPr>
            <w:tcW w:w="1464" w:type="dxa"/>
            <w:tcBorders>
              <w:top w:val="nil"/>
              <w:left w:val="nil"/>
              <w:bottom w:val="single" w:sz="4" w:space="0" w:color="auto"/>
              <w:right w:val="single" w:sz="4" w:space="0" w:color="auto"/>
            </w:tcBorders>
            <w:shd w:val="clear" w:color="auto" w:fill="auto"/>
            <w:noWrap/>
            <w:vAlign w:val="bottom"/>
            <w:hideMark/>
          </w:tcPr>
          <w:p w:rsidR="001D5E90" w:rsidRPr="006B151E" w:rsidRDefault="001D5E90" w:rsidP="006B151E">
            <w:pPr>
              <w:spacing w:after="0" w:line="240" w:lineRule="auto"/>
              <w:jc w:val="center"/>
              <w:rPr>
                <w:color w:val="000000"/>
              </w:rPr>
            </w:pPr>
            <w:proofErr w:type="spellStart"/>
            <w:r w:rsidRPr="006B151E">
              <w:rPr>
                <w:color w:val="000000"/>
              </w:rPr>
              <w:t>adagrad</w:t>
            </w:r>
            <w:proofErr w:type="spellEnd"/>
          </w:p>
        </w:tc>
      </w:tr>
    </w:tbl>
    <w:p w:rsidR="00812A0C" w:rsidRPr="00812A0C" w:rsidRDefault="00812A0C" w:rsidP="00812A0C">
      <w:pPr>
        <w:spacing w:line="360" w:lineRule="auto"/>
        <w:jc w:val="right"/>
        <w:rPr>
          <w:rFonts w:ascii="Times New Roman" w:hAnsi="Times New Roman" w:cs="Times New Roman"/>
          <w:color w:val="000000"/>
          <w:sz w:val="28"/>
          <w:szCs w:val="28"/>
          <w:lang w:val="en-US"/>
        </w:rPr>
      </w:pPr>
      <w:r>
        <w:rPr>
          <w:rFonts w:ascii="Times New Roman" w:hAnsi="Times New Roman" w:cs="Times New Roman"/>
          <w:color w:val="000000"/>
          <w:sz w:val="28"/>
          <w:szCs w:val="28"/>
        </w:rPr>
        <w:lastRenderedPageBreak/>
        <w:t>Продолжение таблицы 3</w:t>
      </w:r>
    </w:p>
    <w:tbl>
      <w:tblPr>
        <w:tblW w:w="7593" w:type="dxa"/>
        <w:jc w:val="center"/>
        <w:tblInd w:w="93" w:type="dxa"/>
        <w:tblLook w:val="04A0" w:firstRow="1" w:lastRow="0" w:firstColumn="1" w:lastColumn="0" w:noHBand="0" w:noVBand="1"/>
      </w:tblPr>
      <w:tblGrid>
        <w:gridCol w:w="680"/>
        <w:gridCol w:w="700"/>
        <w:gridCol w:w="560"/>
        <w:gridCol w:w="551"/>
        <w:gridCol w:w="460"/>
        <w:gridCol w:w="660"/>
        <w:gridCol w:w="1460"/>
        <w:gridCol w:w="1058"/>
        <w:gridCol w:w="1464"/>
      </w:tblGrid>
      <w:tr w:rsidR="00812A0C"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n</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x1</w:t>
            </w:r>
          </w:p>
        </w:tc>
        <w:tc>
          <w:tcPr>
            <w:tcW w:w="560"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x2</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x3</w:t>
            </w:r>
          </w:p>
        </w:tc>
        <w:tc>
          <w:tcPr>
            <w:tcW w:w="460"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y1</w:t>
            </w:r>
          </w:p>
        </w:tc>
        <w:tc>
          <w:tcPr>
            <w:tcW w:w="660"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y2</w:t>
            </w:r>
          </w:p>
        </w:tc>
        <w:tc>
          <w:tcPr>
            <w:tcW w:w="1460"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общее кол-во параметров</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Точность</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812A0C" w:rsidRPr="006B151E" w:rsidRDefault="00812A0C" w:rsidP="00812A0C">
            <w:pPr>
              <w:spacing w:after="0" w:line="240" w:lineRule="auto"/>
              <w:jc w:val="center"/>
              <w:rPr>
                <w:color w:val="000000"/>
              </w:rPr>
            </w:pPr>
            <w:r w:rsidRPr="006B151E">
              <w:rPr>
                <w:color w:val="000000"/>
              </w:rPr>
              <w:t>Оптимизатор</w:t>
            </w:r>
          </w:p>
        </w:tc>
      </w:tr>
      <w:tr w:rsidR="00812A0C"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608</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703</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113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152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511859</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r w:rsidRPr="006B151E">
              <w:rPr>
                <w:color w:val="000000"/>
              </w:rPr>
              <w:t>26,33%</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812A0C" w:rsidRPr="006B151E" w:rsidRDefault="00812A0C" w:rsidP="0049603E">
            <w:pPr>
              <w:spacing w:after="0" w:line="240" w:lineRule="auto"/>
              <w:jc w:val="center"/>
              <w:rPr>
                <w:color w:val="000000"/>
              </w:rPr>
            </w:pPr>
            <w:proofErr w:type="spellStart"/>
            <w:r w:rsidRPr="006B151E">
              <w:rPr>
                <w:color w:val="000000"/>
              </w:rPr>
              <w:t>adagrad</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530</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895</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271</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17</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93</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723431</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28,27%</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nadam</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786</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642</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603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14</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55</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902953</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28,23%</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adam</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566</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962</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103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14</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48</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648513</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27,94%</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adam</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727</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900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122</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251</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778711</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27,94%</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adagrad</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721</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837</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730</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107</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1226969</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27,03%</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nadam</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278</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951</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393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16</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200</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644795</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26,82%</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SGD</w:t>
            </w:r>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193</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300</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943</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11</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52</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352448</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26,77%</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proofErr w:type="spellStart"/>
            <w:r w:rsidRPr="006B151E">
              <w:rPr>
                <w:color w:val="000000"/>
              </w:rPr>
              <w:t>adagrad</w:t>
            </w:r>
            <w:proofErr w:type="spellEnd"/>
          </w:p>
        </w:tc>
      </w:tr>
      <w:tr w:rsidR="001D5E90" w:rsidRPr="006B151E" w:rsidTr="00812A0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4</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760</w:t>
            </w:r>
          </w:p>
        </w:tc>
        <w:tc>
          <w:tcPr>
            <w:tcW w:w="5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626</w:t>
            </w:r>
          </w:p>
        </w:tc>
        <w:tc>
          <w:tcPr>
            <w:tcW w:w="551"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289</w:t>
            </w:r>
          </w:p>
        </w:tc>
        <w:tc>
          <w:tcPr>
            <w:tcW w:w="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5</w:t>
            </w:r>
          </w:p>
        </w:tc>
        <w:tc>
          <w:tcPr>
            <w:tcW w:w="6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113</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664289</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26,51%</w:t>
            </w:r>
          </w:p>
        </w:tc>
        <w:tc>
          <w:tcPr>
            <w:tcW w:w="1464" w:type="dxa"/>
            <w:tcBorders>
              <w:top w:val="single" w:sz="4" w:space="0" w:color="auto"/>
              <w:left w:val="nil"/>
              <w:bottom w:val="single" w:sz="4" w:space="0" w:color="auto"/>
              <w:right w:val="single" w:sz="4" w:space="0" w:color="auto"/>
            </w:tcBorders>
            <w:shd w:val="clear" w:color="auto" w:fill="auto"/>
            <w:noWrap/>
            <w:vAlign w:val="bottom"/>
          </w:tcPr>
          <w:p w:rsidR="001D5E90" w:rsidRPr="006B151E" w:rsidRDefault="001D5E90" w:rsidP="004B44D9">
            <w:pPr>
              <w:spacing w:after="0" w:line="240" w:lineRule="auto"/>
              <w:jc w:val="center"/>
              <w:rPr>
                <w:color w:val="000000"/>
              </w:rPr>
            </w:pPr>
            <w:r w:rsidRPr="006B151E">
              <w:rPr>
                <w:color w:val="000000"/>
              </w:rPr>
              <w:t>SGD</w:t>
            </w:r>
          </w:p>
        </w:tc>
      </w:tr>
    </w:tbl>
    <w:p w:rsidR="000423D6" w:rsidRDefault="006B151E" w:rsidP="00010D5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w:t>
      </w:r>
    </w:p>
    <w:p w:rsidR="00010D5B" w:rsidRDefault="00FA2E9E" w:rsidP="000423D6">
      <w:pPr>
        <w:jc w:val="right"/>
        <w:rPr>
          <w:rFonts w:ascii="Times New Roman" w:hAnsi="Times New Roman" w:cs="Times New Roman"/>
          <w:color w:val="000000"/>
          <w:sz w:val="28"/>
          <w:szCs w:val="28"/>
          <w:lang w:val="en-US"/>
        </w:rPr>
      </w:pPr>
      <w:r>
        <w:rPr>
          <w:rFonts w:ascii="Times New Roman" w:hAnsi="Times New Roman" w:cs="Times New Roman"/>
          <w:color w:val="000000"/>
          <w:sz w:val="24"/>
          <w:szCs w:val="24"/>
        </w:rPr>
        <w:t>Таблица 4</w:t>
      </w:r>
      <w:r w:rsidR="00E11291">
        <w:rPr>
          <w:rFonts w:ascii="Times New Roman" w:hAnsi="Times New Roman" w:cs="Times New Roman"/>
          <w:color w:val="000000"/>
          <w:sz w:val="28"/>
          <w:szCs w:val="28"/>
          <w:lang w:val="en-US"/>
        </w:rPr>
        <w:t xml:space="preserve">   </w:t>
      </w:r>
    </w:p>
    <w:p w:rsidR="00FA2E9E" w:rsidRPr="00010D5B" w:rsidRDefault="00010D5B" w:rsidP="00010D5B">
      <w:pPr>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Зависимость точности распознавания </w:t>
      </w:r>
      <w:r>
        <w:rPr>
          <w:rFonts w:ascii="Times New Roman" w:hAnsi="Times New Roman" w:cs="Times New Roman"/>
          <w:color w:val="000000"/>
          <w:sz w:val="28"/>
          <w:szCs w:val="28"/>
          <w:lang w:val="en-US"/>
        </w:rPr>
        <w:t>MNIST</w:t>
      </w:r>
      <w:r w:rsidRPr="00010D5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 различных параметров</w:t>
      </w:r>
    </w:p>
    <w:tbl>
      <w:tblPr>
        <w:tblW w:w="7613" w:type="dxa"/>
        <w:jc w:val="center"/>
        <w:tblInd w:w="93" w:type="dxa"/>
        <w:tblLook w:val="04A0" w:firstRow="1" w:lastRow="0" w:firstColumn="1" w:lastColumn="0" w:noHBand="0" w:noVBand="1"/>
      </w:tblPr>
      <w:tblGrid>
        <w:gridCol w:w="700"/>
        <w:gridCol w:w="620"/>
        <w:gridCol w:w="580"/>
        <w:gridCol w:w="580"/>
        <w:gridCol w:w="440"/>
        <w:gridCol w:w="551"/>
        <w:gridCol w:w="1620"/>
        <w:gridCol w:w="1058"/>
        <w:gridCol w:w="1464"/>
      </w:tblGrid>
      <w:tr w:rsidR="00BD632E"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n</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x1</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x2</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x3</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y1</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y2</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общее кол-во параметров</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Точность</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rsidR="00BD632E" w:rsidRPr="00BD632E" w:rsidRDefault="00BD632E" w:rsidP="00BD632E">
            <w:pPr>
              <w:spacing w:after="0" w:line="240" w:lineRule="auto"/>
              <w:jc w:val="center"/>
              <w:rPr>
                <w:color w:val="000000"/>
              </w:rPr>
            </w:pPr>
            <w:r w:rsidRPr="00BD632E">
              <w:rPr>
                <w:color w:val="000000"/>
              </w:rPr>
              <w:t>Оптимизатор</w:t>
            </w:r>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885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172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667</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112</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318713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98,34%</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600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142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724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106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211124</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98,12%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937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411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774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230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759006</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98,11%</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918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292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297</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41</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381299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98,10%</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808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725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468</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207</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971383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98,06%</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853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716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952</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107</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1346228</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98,01%</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675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576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825</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199</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940486</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97,96%</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270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709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411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20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166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541259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r w:rsidRPr="00BD632E">
              <w:rPr>
                <w:color w:val="000000"/>
              </w:rPr>
              <w:t>97,92%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49603E">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bookmarkStart w:id="11" w:name="RANGE!B10:I17"/>
            <w:r w:rsidRPr="00BD632E">
              <w:rPr>
                <w:color w:val="000000"/>
              </w:rPr>
              <w:t>494</w:t>
            </w:r>
            <w:bookmarkEnd w:id="11"/>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662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911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181</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989709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97,82%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983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534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724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13</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156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1017363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97,81%</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340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177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283</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223</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180551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97,73%</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995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155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596</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34</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449341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97,68%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545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262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750</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166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455177</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97,65%</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280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949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691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98</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957759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97,65%</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272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248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115</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104299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97,53%</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370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655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604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103</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654529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97,39%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bookmarkStart w:id="12" w:name="RANGE!B18:I26"/>
            <w:r w:rsidRPr="00BD632E">
              <w:rPr>
                <w:color w:val="000000"/>
              </w:rPr>
              <w:t>562</w:t>
            </w:r>
            <w:bookmarkEnd w:id="12"/>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624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858</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12</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125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1117018</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97,36%</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393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107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154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59</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214789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97,35%</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131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521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15</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89</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134278</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97,22%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906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700</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255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789603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96,99%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879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446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220</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168</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504457</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95,79%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928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795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539</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18</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120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1185063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95,64%</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nadam</w:t>
            </w:r>
            <w:proofErr w:type="spellEnd"/>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504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672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171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13</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45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654235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95,32%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SGD</w:t>
            </w:r>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753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266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946</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13</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53</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610957</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95,29%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SGD</w:t>
            </w:r>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669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545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194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15</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489749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94,82%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SGD</w:t>
            </w:r>
          </w:p>
        </w:tc>
      </w:tr>
      <w:tr w:rsidR="000423D6"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bookmarkStart w:id="13" w:name="RANGE!B27:I35"/>
            <w:r w:rsidRPr="00BD632E">
              <w:rPr>
                <w:color w:val="000000"/>
              </w:rPr>
              <w:t>640</w:t>
            </w:r>
            <w:bookmarkEnd w:id="13"/>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752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597</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36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945873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r w:rsidRPr="00BD632E">
              <w:rPr>
                <w:color w:val="000000"/>
              </w:rPr>
              <w:t>94,78%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0423D6" w:rsidRPr="00BD632E" w:rsidRDefault="000423D6" w:rsidP="00BF02FB">
            <w:pPr>
              <w:spacing w:after="0" w:line="240" w:lineRule="auto"/>
              <w:jc w:val="center"/>
              <w:rPr>
                <w:color w:val="000000"/>
              </w:rPr>
            </w:pPr>
            <w:proofErr w:type="spellStart"/>
            <w:r w:rsidRPr="00BD632E">
              <w:rPr>
                <w:color w:val="000000"/>
              </w:rPr>
              <w:t>adam</w:t>
            </w:r>
            <w:proofErr w:type="spellEnd"/>
          </w:p>
        </w:tc>
      </w:tr>
    </w:tbl>
    <w:p w:rsidR="00E11291" w:rsidRPr="00A25E1B" w:rsidRDefault="00F56B6B" w:rsidP="00812A0C">
      <w:pPr>
        <w:jc w:val="right"/>
        <w:rPr>
          <w:lang w:val="en-US"/>
        </w:rPr>
      </w:pPr>
      <w:r>
        <w:lastRenderedPageBreak/>
        <w:t xml:space="preserve">                                                                                                </w:t>
      </w:r>
      <w:r w:rsidR="00A25E1B">
        <w:t xml:space="preserve">                               </w:t>
      </w:r>
      <w:r w:rsidR="00E11291" w:rsidRPr="00F56B6B">
        <w:rPr>
          <w:rFonts w:ascii="Times New Roman" w:hAnsi="Times New Roman" w:cs="Times New Roman"/>
          <w:sz w:val="28"/>
          <w:szCs w:val="28"/>
        </w:rPr>
        <w:t xml:space="preserve">Продолжение таблицы 4 </w:t>
      </w:r>
    </w:p>
    <w:tbl>
      <w:tblPr>
        <w:tblW w:w="7613" w:type="dxa"/>
        <w:jc w:val="center"/>
        <w:tblInd w:w="93" w:type="dxa"/>
        <w:tblLook w:val="04A0" w:firstRow="1" w:lastRow="0" w:firstColumn="1" w:lastColumn="0" w:noHBand="0" w:noVBand="1"/>
      </w:tblPr>
      <w:tblGrid>
        <w:gridCol w:w="700"/>
        <w:gridCol w:w="620"/>
        <w:gridCol w:w="580"/>
        <w:gridCol w:w="580"/>
        <w:gridCol w:w="440"/>
        <w:gridCol w:w="551"/>
        <w:gridCol w:w="1620"/>
        <w:gridCol w:w="1058"/>
        <w:gridCol w:w="1464"/>
      </w:tblGrid>
      <w:tr w:rsidR="00F56B6B"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n</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x1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x2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x3</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y1</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y2</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общее кол-во параметров</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Точность</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F56B6B" w:rsidRPr="00BD632E" w:rsidRDefault="00F56B6B" w:rsidP="00BF02FB">
            <w:pPr>
              <w:spacing w:after="0" w:line="240" w:lineRule="auto"/>
              <w:jc w:val="center"/>
              <w:rPr>
                <w:color w:val="000000"/>
              </w:rPr>
            </w:pPr>
            <w:r w:rsidRPr="00BD632E">
              <w:rPr>
                <w:color w:val="000000"/>
              </w:rPr>
              <w:t>Оптимизатор</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994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890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808</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114</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1809386</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94,47%</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512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181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553</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13</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76</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224639</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94,35%</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747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574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116</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102</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790793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94,23%</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247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257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857</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200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296633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94,17%</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proofErr w:type="spellStart"/>
            <w:r w:rsidRPr="00BD632E">
              <w:rPr>
                <w:color w:val="000000"/>
              </w:rPr>
              <w:t>nadam</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617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558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695</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137</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801392</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93,84%</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696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590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876</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91</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955116</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93,57%</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934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268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845</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11</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93</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578811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93,31%</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980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583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783</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20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110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1134055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r w:rsidRPr="00BD632E">
              <w:rPr>
                <w:color w:val="000000"/>
              </w:rPr>
              <w:t>90,49%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B44D9">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792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760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495</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14</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1023935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89,48%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381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348</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11</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100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330655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88,94%</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922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706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811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182</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1279235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88,33%</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493</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965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868</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180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1348538</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87,68%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196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427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249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395</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173</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293401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86,88%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684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467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434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12</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140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544457</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85,66%</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761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489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694</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14</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158</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1018701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85,17%</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737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497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829</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10</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169</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793087</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84,49%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nadam</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399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805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397</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209</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648755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84,38%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nadam</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111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994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953</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14</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1069880</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84,17%</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adam</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24</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629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905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953</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11</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179</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1458833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83,82%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232</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659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229</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13</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81</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310003</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83,18%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127</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759</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341</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140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360621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82,57%</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adam</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198</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850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656</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185</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736550</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82,52%</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860</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441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740</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19</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54</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720211</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82,08%</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98</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321</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824</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670</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13</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237</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856567</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81,79%</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392</w:t>
            </w:r>
          </w:p>
        </w:tc>
        <w:tc>
          <w:tcPr>
            <w:tcW w:w="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505</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436</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402</w:t>
            </w:r>
          </w:p>
        </w:tc>
        <w:tc>
          <w:tcPr>
            <w:tcW w:w="44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6</w:t>
            </w:r>
          </w:p>
        </w:tc>
        <w:tc>
          <w:tcPr>
            <w:tcW w:w="551"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110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598785</w:t>
            </w: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r w:rsidRPr="00BD632E">
              <w:rPr>
                <w:color w:val="000000"/>
              </w:rPr>
              <w:t>79,80%</w:t>
            </w:r>
          </w:p>
        </w:tc>
        <w:tc>
          <w:tcPr>
            <w:tcW w:w="1464" w:type="dxa"/>
            <w:tcBorders>
              <w:top w:val="single" w:sz="4" w:space="0" w:color="auto"/>
              <w:left w:val="nil"/>
              <w:bottom w:val="single" w:sz="4" w:space="0" w:color="auto"/>
              <w:right w:val="single" w:sz="4" w:space="0" w:color="auto"/>
            </w:tcBorders>
            <w:shd w:val="clear" w:color="auto" w:fill="auto"/>
            <w:noWrap/>
            <w:vAlign w:val="center"/>
          </w:tcPr>
          <w:p w:rsidR="001D5E90" w:rsidRPr="00BD632E" w:rsidRDefault="001D5E90" w:rsidP="0049603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12</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741</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764</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100</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12</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205</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654031</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79,28%</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bookmarkStart w:id="14" w:name="RANGE!B54:I62"/>
            <w:r w:rsidRPr="00BD632E">
              <w:rPr>
                <w:color w:val="000000"/>
              </w:rPr>
              <w:t>204</w:t>
            </w:r>
            <w:bookmarkEnd w:id="14"/>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886</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337</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12</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249</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485357</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75,23%</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196</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625</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759</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495</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243</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979419</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74,59%</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962</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765</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833</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12</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81</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1389847</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74,57%</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603</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342</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119</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9</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51</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252806</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74,01%</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634</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866</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384</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222</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889224</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53,79%</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adam</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141</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895</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475</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10</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110</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558014</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53,12%</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nadam</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815</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476</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616</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17</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208</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691678</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52,82%</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nadam</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639</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913</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955</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217</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1469306</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52,30%</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adam</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643</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590</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308</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13</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163</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567650</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49,38%</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928</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437</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563</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11</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661919</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48,73%</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adagrad</w:t>
            </w:r>
            <w:proofErr w:type="spellEnd"/>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712</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143</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355</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192</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159487</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47,86%</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SGD</w:t>
            </w:r>
          </w:p>
        </w:tc>
      </w:tr>
      <w:tr w:rsidR="001D5E90" w:rsidRPr="00BD632E" w:rsidTr="00010D5B">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w:t>
            </w:r>
          </w:p>
        </w:tc>
        <w:tc>
          <w:tcPr>
            <w:tcW w:w="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334</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607</w:t>
            </w:r>
          </w:p>
        </w:tc>
        <w:tc>
          <w:tcPr>
            <w:tcW w:w="58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124</w:t>
            </w:r>
          </w:p>
        </w:tc>
        <w:tc>
          <w:tcPr>
            <w:tcW w:w="44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8</w:t>
            </w:r>
          </w:p>
        </w:tc>
        <w:tc>
          <w:tcPr>
            <w:tcW w:w="551"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72</w:t>
            </w:r>
          </w:p>
        </w:tc>
        <w:tc>
          <w:tcPr>
            <w:tcW w:w="1620"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281323</w:t>
            </w:r>
          </w:p>
        </w:tc>
        <w:tc>
          <w:tcPr>
            <w:tcW w:w="1058"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r w:rsidRPr="00BD632E">
              <w:rPr>
                <w:color w:val="000000"/>
              </w:rPr>
              <w:t>47,21%</w:t>
            </w:r>
          </w:p>
        </w:tc>
        <w:tc>
          <w:tcPr>
            <w:tcW w:w="1464" w:type="dxa"/>
            <w:tcBorders>
              <w:top w:val="nil"/>
              <w:left w:val="nil"/>
              <w:bottom w:val="single" w:sz="4" w:space="0" w:color="auto"/>
              <w:right w:val="single" w:sz="4" w:space="0" w:color="auto"/>
            </w:tcBorders>
            <w:shd w:val="clear" w:color="auto" w:fill="auto"/>
            <w:noWrap/>
            <w:vAlign w:val="center"/>
            <w:hideMark/>
          </w:tcPr>
          <w:p w:rsidR="001D5E90" w:rsidRPr="00BD632E" w:rsidRDefault="001D5E90" w:rsidP="00BD632E">
            <w:pPr>
              <w:spacing w:after="0" w:line="240" w:lineRule="auto"/>
              <w:jc w:val="center"/>
              <w:rPr>
                <w:color w:val="000000"/>
              </w:rPr>
            </w:pPr>
            <w:proofErr w:type="spellStart"/>
            <w:r w:rsidRPr="00BD632E">
              <w:rPr>
                <w:color w:val="000000"/>
              </w:rPr>
              <w:t>adagrad</w:t>
            </w:r>
            <w:proofErr w:type="spellEnd"/>
          </w:p>
        </w:tc>
      </w:tr>
    </w:tbl>
    <w:p w:rsidR="00BD632E" w:rsidRPr="007E1DE7" w:rsidRDefault="00BD632E" w:rsidP="00925632">
      <w:pPr>
        <w:jc w:val="both"/>
        <w:rPr>
          <w:rFonts w:ascii="Times New Roman" w:hAnsi="Times New Roman" w:cs="Times New Roman"/>
          <w:color w:val="000000"/>
          <w:sz w:val="28"/>
          <w:szCs w:val="28"/>
        </w:rPr>
      </w:pPr>
    </w:p>
    <w:p w:rsidR="00851C70" w:rsidRDefault="00306371" w:rsidP="007B0BDF">
      <w:pPr>
        <w:spacing w:line="360" w:lineRule="auto"/>
        <w:ind w:firstLine="709"/>
        <w:jc w:val="both"/>
        <w:rPr>
          <w:rFonts w:ascii="Times New Roman" w:hAnsi="Times New Roman" w:cs="Times New Roman"/>
          <w:color w:val="000000"/>
          <w:sz w:val="28"/>
          <w:szCs w:val="28"/>
        </w:rPr>
      </w:pPr>
      <w:r w:rsidRPr="007E1DE7">
        <w:rPr>
          <w:rFonts w:ascii="Times New Roman" w:hAnsi="Times New Roman" w:cs="Times New Roman"/>
          <w:color w:val="000000"/>
          <w:sz w:val="28"/>
          <w:szCs w:val="28"/>
        </w:rPr>
        <w:t xml:space="preserve">В таблице 3 используется </w:t>
      </w:r>
      <w:proofErr w:type="spellStart"/>
      <w:r w:rsidRPr="007E1DE7">
        <w:rPr>
          <w:rFonts w:ascii="Times New Roman" w:hAnsi="Times New Roman" w:cs="Times New Roman"/>
          <w:color w:val="000000"/>
          <w:sz w:val="28"/>
          <w:szCs w:val="28"/>
        </w:rPr>
        <w:t>датасет</w:t>
      </w:r>
      <w:proofErr w:type="spellEnd"/>
      <w:r w:rsidRPr="007E1DE7">
        <w:rPr>
          <w:rFonts w:ascii="Times New Roman" w:hAnsi="Times New Roman" w:cs="Times New Roman"/>
          <w:color w:val="000000"/>
          <w:sz w:val="28"/>
          <w:szCs w:val="28"/>
        </w:rPr>
        <w:t xml:space="preserve"> </w:t>
      </w:r>
      <w:r w:rsidRPr="007E1DE7">
        <w:rPr>
          <w:rFonts w:ascii="Times New Roman" w:hAnsi="Times New Roman" w:cs="Times New Roman"/>
          <w:color w:val="000000"/>
          <w:sz w:val="28"/>
          <w:szCs w:val="28"/>
          <w:lang w:val="en-US"/>
        </w:rPr>
        <w:t>CIFAR</w:t>
      </w:r>
      <w:r w:rsidRPr="007E1DE7">
        <w:rPr>
          <w:rFonts w:ascii="Times New Roman" w:hAnsi="Times New Roman" w:cs="Times New Roman"/>
          <w:color w:val="000000"/>
          <w:sz w:val="28"/>
          <w:szCs w:val="28"/>
        </w:rPr>
        <w:t>-10,</w:t>
      </w:r>
      <w:r w:rsidR="00C7119F">
        <w:rPr>
          <w:rFonts w:ascii="Times New Roman" w:hAnsi="Times New Roman" w:cs="Times New Roman"/>
          <w:color w:val="000000"/>
          <w:sz w:val="28"/>
          <w:szCs w:val="28"/>
        </w:rPr>
        <w:t xml:space="preserve"> а</w:t>
      </w:r>
      <w:r w:rsidRPr="007E1DE7">
        <w:rPr>
          <w:rFonts w:ascii="Times New Roman" w:hAnsi="Times New Roman" w:cs="Times New Roman"/>
          <w:color w:val="000000"/>
          <w:sz w:val="28"/>
          <w:szCs w:val="28"/>
        </w:rPr>
        <w:t xml:space="preserve"> в таблице 4 используется </w:t>
      </w:r>
      <w:r w:rsidRPr="007E1DE7">
        <w:rPr>
          <w:rFonts w:ascii="Times New Roman" w:hAnsi="Times New Roman" w:cs="Times New Roman"/>
          <w:color w:val="000000"/>
          <w:sz w:val="28"/>
          <w:szCs w:val="28"/>
          <w:lang w:val="en-US"/>
        </w:rPr>
        <w:t>MNIST</w:t>
      </w:r>
      <w:r w:rsidRPr="007E1DE7">
        <w:rPr>
          <w:rFonts w:ascii="Times New Roman" w:hAnsi="Times New Roman" w:cs="Times New Roman"/>
          <w:color w:val="000000"/>
          <w:sz w:val="28"/>
          <w:szCs w:val="28"/>
        </w:rPr>
        <w:t>. Наилучший результат</w:t>
      </w:r>
      <w:r w:rsidR="00BC0FB4">
        <w:rPr>
          <w:rFonts w:ascii="Times New Roman" w:hAnsi="Times New Roman" w:cs="Times New Roman"/>
          <w:color w:val="000000"/>
          <w:sz w:val="28"/>
          <w:szCs w:val="28"/>
        </w:rPr>
        <w:t xml:space="preserve"> с 56% точности</w:t>
      </w:r>
      <w:r w:rsidRPr="007E1DE7">
        <w:rPr>
          <w:rFonts w:ascii="Times New Roman" w:hAnsi="Times New Roman" w:cs="Times New Roman"/>
          <w:color w:val="000000"/>
          <w:sz w:val="28"/>
          <w:szCs w:val="28"/>
        </w:rPr>
        <w:t xml:space="preserve"> в распознавании </w:t>
      </w:r>
      <w:r w:rsidRPr="00306371">
        <w:rPr>
          <w:rFonts w:ascii="Times New Roman" w:hAnsi="Times New Roman" w:cs="Times New Roman"/>
          <w:color w:val="000000"/>
          <w:sz w:val="28"/>
          <w:szCs w:val="28"/>
        </w:rPr>
        <w:t>CIFAR-10</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lastRenderedPageBreak/>
        <w:t>получился при векторах,</w:t>
      </w:r>
      <w:r w:rsidR="007E1DE7">
        <w:rPr>
          <w:rFonts w:ascii="Times New Roman" w:hAnsi="Times New Roman" w:cs="Times New Roman"/>
          <w:color w:val="000000"/>
          <w:sz w:val="28"/>
          <w:szCs w:val="28"/>
        </w:rPr>
        <w:t xml:space="preserve"> уменьшенных до 128 с оптимизаторами </w:t>
      </w:r>
      <w:r w:rsidR="00C7119F">
        <w:rPr>
          <w:rFonts w:ascii="Times New Roman" w:hAnsi="Times New Roman" w:cs="Times New Roman"/>
          <w:color w:val="000000"/>
          <w:sz w:val="28"/>
          <w:szCs w:val="28"/>
          <w:lang w:val="en-US"/>
        </w:rPr>
        <w:t>Adam</w:t>
      </w:r>
      <w:r w:rsidR="00C7119F" w:rsidRPr="00C7119F">
        <w:rPr>
          <w:rFonts w:ascii="Times New Roman" w:hAnsi="Times New Roman" w:cs="Times New Roman"/>
          <w:color w:val="000000"/>
          <w:sz w:val="28"/>
          <w:szCs w:val="28"/>
        </w:rPr>
        <w:t xml:space="preserve"> </w:t>
      </w:r>
      <w:r w:rsidR="00C7119F">
        <w:rPr>
          <w:rFonts w:ascii="Times New Roman" w:hAnsi="Times New Roman" w:cs="Times New Roman"/>
          <w:color w:val="000000"/>
          <w:sz w:val="28"/>
          <w:szCs w:val="28"/>
        </w:rPr>
        <w:t xml:space="preserve">и </w:t>
      </w:r>
      <w:proofErr w:type="spellStart"/>
      <w:r w:rsidR="00C7119F">
        <w:rPr>
          <w:rFonts w:ascii="Times New Roman" w:hAnsi="Times New Roman" w:cs="Times New Roman"/>
          <w:color w:val="000000"/>
          <w:sz w:val="28"/>
          <w:szCs w:val="28"/>
          <w:lang w:val="en-US"/>
        </w:rPr>
        <w:t>Nadam</w:t>
      </w:r>
      <w:proofErr w:type="spellEnd"/>
      <w:r w:rsidR="00C7119F" w:rsidRPr="00C7119F">
        <w:rPr>
          <w:rFonts w:ascii="Times New Roman" w:hAnsi="Times New Roman" w:cs="Times New Roman"/>
          <w:color w:val="000000"/>
          <w:sz w:val="28"/>
          <w:szCs w:val="28"/>
        </w:rPr>
        <w:t>.</w:t>
      </w:r>
      <w:r w:rsidR="00DA274A">
        <w:rPr>
          <w:rFonts w:ascii="Times New Roman" w:hAnsi="Times New Roman" w:cs="Times New Roman"/>
          <w:color w:val="000000"/>
          <w:sz w:val="28"/>
          <w:szCs w:val="28"/>
        </w:rPr>
        <w:t xml:space="preserve"> В среднем вектора, уменьшенные до размеров 64, 256 и 512 показывают примерно одинаковые результаты точности на уровне 46%. Точность начинает ухудшаться</w:t>
      </w:r>
      <w:r w:rsidR="009B31E1">
        <w:rPr>
          <w:rFonts w:ascii="Times New Roman" w:hAnsi="Times New Roman" w:cs="Times New Roman"/>
          <w:color w:val="000000"/>
          <w:sz w:val="28"/>
          <w:szCs w:val="28"/>
        </w:rPr>
        <w:t>,</w:t>
      </w:r>
      <w:r w:rsidR="00DA274A">
        <w:rPr>
          <w:rFonts w:ascii="Times New Roman" w:hAnsi="Times New Roman" w:cs="Times New Roman"/>
          <w:color w:val="000000"/>
          <w:sz w:val="28"/>
          <w:szCs w:val="28"/>
        </w:rPr>
        <w:t xml:space="preserve"> когда размер векторов опускается ниже 16. Наилучший результат точности</w:t>
      </w:r>
      <w:r w:rsidR="00BC0FB4">
        <w:rPr>
          <w:rFonts w:ascii="Times New Roman" w:hAnsi="Times New Roman" w:cs="Times New Roman"/>
          <w:color w:val="000000"/>
          <w:sz w:val="28"/>
          <w:szCs w:val="28"/>
        </w:rPr>
        <w:t xml:space="preserve"> в </w:t>
      </w:r>
      <w:proofErr w:type="spellStart"/>
      <w:r w:rsidR="00BC0FB4">
        <w:rPr>
          <w:rFonts w:ascii="Times New Roman" w:hAnsi="Times New Roman" w:cs="Times New Roman"/>
          <w:color w:val="000000"/>
          <w:sz w:val="28"/>
          <w:szCs w:val="28"/>
        </w:rPr>
        <w:t>датасете</w:t>
      </w:r>
      <w:proofErr w:type="spellEnd"/>
      <w:r w:rsidR="00BC0FB4">
        <w:rPr>
          <w:rFonts w:ascii="Times New Roman" w:hAnsi="Times New Roman" w:cs="Times New Roman"/>
          <w:color w:val="000000"/>
          <w:sz w:val="28"/>
          <w:szCs w:val="28"/>
        </w:rPr>
        <w:t xml:space="preserve"> </w:t>
      </w:r>
      <w:r w:rsidR="00BC0FB4">
        <w:rPr>
          <w:rFonts w:ascii="Times New Roman" w:hAnsi="Times New Roman" w:cs="Times New Roman"/>
          <w:color w:val="000000"/>
          <w:sz w:val="28"/>
          <w:szCs w:val="28"/>
          <w:lang w:val="en-US"/>
        </w:rPr>
        <w:t>CIFAR</w:t>
      </w:r>
      <w:r w:rsidR="00BC0FB4" w:rsidRPr="00BC0FB4">
        <w:rPr>
          <w:rFonts w:ascii="Times New Roman" w:hAnsi="Times New Roman" w:cs="Times New Roman"/>
          <w:color w:val="000000"/>
          <w:sz w:val="28"/>
          <w:szCs w:val="28"/>
        </w:rPr>
        <w:t>-10</w:t>
      </w:r>
      <w:r w:rsidR="00DA274A">
        <w:rPr>
          <w:rFonts w:ascii="Times New Roman" w:hAnsi="Times New Roman" w:cs="Times New Roman"/>
          <w:color w:val="000000"/>
          <w:sz w:val="28"/>
          <w:szCs w:val="28"/>
        </w:rPr>
        <w:t xml:space="preserve"> с применением метода главных компонент сопоставим с наихудшим </w:t>
      </w:r>
      <w:r w:rsidR="009B31E1">
        <w:rPr>
          <w:rFonts w:ascii="Times New Roman" w:hAnsi="Times New Roman" w:cs="Times New Roman"/>
          <w:color w:val="000000"/>
          <w:sz w:val="28"/>
          <w:szCs w:val="28"/>
        </w:rPr>
        <w:t>результатом в исходных данных.</w:t>
      </w:r>
      <w:r w:rsidR="00BC0FB4" w:rsidRPr="00BC0FB4">
        <w:rPr>
          <w:rFonts w:ascii="Times New Roman" w:hAnsi="Times New Roman" w:cs="Times New Roman"/>
          <w:color w:val="000000"/>
          <w:sz w:val="28"/>
          <w:szCs w:val="28"/>
        </w:rPr>
        <w:t xml:space="preserve"> </w:t>
      </w:r>
      <w:r w:rsidR="00BC0FB4">
        <w:rPr>
          <w:rFonts w:ascii="Times New Roman" w:hAnsi="Times New Roman" w:cs="Times New Roman"/>
          <w:color w:val="000000"/>
          <w:sz w:val="28"/>
          <w:szCs w:val="28"/>
        </w:rPr>
        <w:t xml:space="preserve">В </w:t>
      </w:r>
      <w:r w:rsidR="00BC0FB4">
        <w:rPr>
          <w:rFonts w:ascii="Times New Roman" w:hAnsi="Times New Roman" w:cs="Times New Roman"/>
          <w:color w:val="000000"/>
          <w:sz w:val="28"/>
          <w:szCs w:val="28"/>
          <w:lang w:val="en-US"/>
        </w:rPr>
        <w:t>MNIST</w:t>
      </w:r>
      <w:r w:rsidR="00BC0FB4" w:rsidRPr="0022770F">
        <w:rPr>
          <w:rFonts w:ascii="Times New Roman" w:hAnsi="Times New Roman" w:cs="Times New Roman"/>
          <w:color w:val="000000"/>
          <w:sz w:val="28"/>
          <w:szCs w:val="28"/>
        </w:rPr>
        <w:t xml:space="preserve"> </w:t>
      </w:r>
      <w:r w:rsidR="00BC0FB4">
        <w:rPr>
          <w:rFonts w:ascii="Times New Roman" w:hAnsi="Times New Roman" w:cs="Times New Roman"/>
          <w:color w:val="000000"/>
          <w:sz w:val="28"/>
          <w:szCs w:val="28"/>
        </w:rPr>
        <w:t>же наилуч</w:t>
      </w:r>
      <w:r w:rsidR="0022770F">
        <w:rPr>
          <w:rFonts w:ascii="Times New Roman" w:hAnsi="Times New Roman" w:cs="Times New Roman"/>
          <w:color w:val="000000"/>
          <w:sz w:val="28"/>
          <w:szCs w:val="28"/>
        </w:rPr>
        <w:t>ший результат</w:t>
      </w:r>
      <w:r w:rsidR="00BC0FB4" w:rsidRPr="0022770F">
        <w:rPr>
          <w:rFonts w:ascii="Times New Roman" w:hAnsi="Times New Roman" w:cs="Times New Roman"/>
          <w:color w:val="000000"/>
          <w:sz w:val="28"/>
          <w:szCs w:val="28"/>
        </w:rPr>
        <w:t xml:space="preserve"> </w:t>
      </w:r>
      <w:r w:rsidR="0022770F">
        <w:rPr>
          <w:rFonts w:ascii="Times New Roman" w:hAnsi="Times New Roman" w:cs="Times New Roman"/>
          <w:color w:val="000000"/>
          <w:sz w:val="28"/>
          <w:szCs w:val="28"/>
        </w:rPr>
        <w:t xml:space="preserve">с 98% точности получился у векторов размерностью 98, 49, 24 и 196. </w:t>
      </w:r>
      <w:r w:rsidR="00457111">
        <w:rPr>
          <w:rFonts w:ascii="Times New Roman" w:hAnsi="Times New Roman" w:cs="Times New Roman"/>
          <w:color w:val="000000"/>
          <w:sz w:val="28"/>
          <w:szCs w:val="28"/>
        </w:rPr>
        <w:t xml:space="preserve">В среднем с результатом точности в </w:t>
      </w:r>
      <w:r w:rsidR="00D115FA">
        <w:rPr>
          <w:rFonts w:ascii="Times New Roman" w:hAnsi="Times New Roman" w:cs="Times New Roman"/>
          <w:color w:val="000000"/>
          <w:sz w:val="28"/>
          <w:szCs w:val="28"/>
        </w:rPr>
        <w:t xml:space="preserve">90-94% показывают вектора с размерностью 12, 24, 49, 98, 196 и 392. Результат ухудшается при размерности меньше 10. Можно заметить, что результаты точности с применением метода главных компонент в некоторых случаях </w:t>
      </w:r>
      <w:r w:rsidR="00ED1FB0">
        <w:rPr>
          <w:rFonts w:ascii="Times New Roman" w:hAnsi="Times New Roman" w:cs="Times New Roman"/>
          <w:color w:val="000000"/>
          <w:sz w:val="28"/>
          <w:szCs w:val="28"/>
        </w:rPr>
        <w:t>лучше,</w:t>
      </w:r>
      <w:r w:rsidR="00D115FA">
        <w:rPr>
          <w:rFonts w:ascii="Times New Roman" w:hAnsi="Times New Roman" w:cs="Times New Roman"/>
          <w:color w:val="000000"/>
          <w:sz w:val="28"/>
          <w:szCs w:val="28"/>
        </w:rPr>
        <w:t xml:space="preserve"> чем в исходных данных, следовательно</w:t>
      </w:r>
      <w:r w:rsidR="00D115FA" w:rsidRPr="00D115FA">
        <w:rPr>
          <w:rFonts w:ascii="Times New Roman" w:hAnsi="Times New Roman" w:cs="Times New Roman"/>
          <w:color w:val="000000"/>
          <w:sz w:val="28"/>
          <w:szCs w:val="28"/>
        </w:rPr>
        <w:t>,</w:t>
      </w:r>
      <w:r w:rsidR="00D115FA">
        <w:rPr>
          <w:rFonts w:ascii="Times New Roman" w:hAnsi="Times New Roman" w:cs="Times New Roman"/>
          <w:color w:val="000000"/>
          <w:sz w:val="28"/>
          <w:szCs w:val="28"/>
        </w:rPr>
        <w:t xml:space="preserve"> данный метод может быть эффективен в </w:t>
      </w:r>
      <w:r w:rsidR="00D115FA">
        <w:rPr>
          <w:rFonts w:ascii="Times New Roman" w:hAnsi="Times New Roman" w:cs="Times New Roman"/>
          <w:color w:val="000000"/>
          <w:sz w:val="28"/>
          <w:szCs w:val="28"/>
          <w:lang w:val="en-US"/>
        </w:rPr>
        <w:t>MNIST</w:t>
      </w:r>
      <w:r w:rsidR="00D115FA" w:rsidRPr="00D115FA">
        <w:rPr>
          <w:rFonts w:ascii="Times New Roman" w:hAnsi="Times New Roman" w:cs="Times New Roman"/>
          <w:color w:val="000000"/>
          <w:sz w:val="28"/>
          <w:szCs w:val="28"/>
        </w:rPr>
        <w:t xml:space="preserve"> </w:t>
      </w:r>
      <w:r w:rsidR="00D115FA">
        <w:rPr>
          <w:rFonts w:ascii="Times New Roman" w:hAnsi="Times New Roman" w:cs="Times New Roman"/>
          <w:color w:val="000000"/>
          <w:sz w:val="28"/>
          <w:szCs w:val="28"/>
        </w:rPr>
        <w:t xml:space="preserve"> при правильном подборе параметров и построения модели </w:t>
      </w:r>
      <w:proofErr w:type="spellStart"/>
      <w:r w:rsidR="00D115FA">
        <w:rPr>
          <w:rFonts w:ascii="Times New Roman" w:hAnsi="Times New Roman" w:cs="Times New Roman"/>
          <w:color w:val="000000"/>
          <w:sz w:val="28"/>
          <w:szCs w:val="28"/>
        </w:rPr>
        <w:t>нейросети</w:t>
      </w:r>
      <w:proofErr w:type="spellEnd"/>
      <w:r w:rsidR="00D115FA">
        <w:rPr>
          <w:rFonts w:ascii="Times New Roman" w:hAnsi="Times New Roman" w:cs="Times New Roman"/>
          <w:color w:val="000000"/>
          <w:sz w:val="28"/>
          <w:szCs w:val="28"/>
        </w:rPr>
        <w:t>, которая в полной мере продемонстрирует возможности метода главных компонент.</w:t>
      </w:r>
    </w:p>
    <w:p w:rsidR="003C6703" w:rsidRPr="007B0BDF" w:rsidRDefault="00851C70" w:rsidP="007B0BDF">
      <w:pPr>
        <w:pStyle w:val="1"/>
        <w:spacing w:line="360" w:lineRule="auto"/>
        <w:jc w:val="center"/>
        <w:rPr>
          <w:rFonts w:ascii="Times New Roman" w:hAnsi="Times New Roman"/>
          <w:sz w:val="28"/>
          <w:szCs w:val="28"/>
        </w:rPr>
      </w:pPr>
      <w:r>
        <w:br w:type="page"/>
      </w:r>
      <w:bookmarkStart w:id="15" w:name="_Toc136714484"/>
      <w:r w:rsidRPr="007B0BDF">
        <w:rPr>
          <w:rFonts w:ascii="Times New Roman" w:hAnsi="Times New Roman"/>
          <w:sz w:val="28"/>
          <w:szCs w:val="28"/>
        </w:rPr>
        <w:lastRenderedPageBreak/>
        <w:t>Заключение</w:t>
      </w:r>
      <w:bookmarkEnd w:id="15"/>
    </w:p>
    <w:p w:rsidR="00D9626F" w:rsidRPr="00D9626F" w:rsidRDefault="000F6013" w:rsidP="007B0BD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D9626F" w:rsidRPr="00D9626F">
        <w:rPr>
          <w:rFonts w:ascii="Times New Roman" w:hAnsi="Times New Roman" w:cs="Times New Roman"/>
          <w:sz w:val="28"/>
          <w:szCs w:val="28"/>
        </w:rPr>
        <w:t xml:space="preserve"> </w:t>
      </w:r>
      <w:r w:rsidR="00D9626F">
        <w:rPr>
          <w:rFonts w:ascii="Times New Roman" w:hAnsi="Times New Roman" w:cs="Times New Roman"/>
          <w:sz w:val="28"/>
          <w:szCs w:val="28"/>
        </w:rPr>
        <w:t>данной</w:t>
      </w:r>
      <w:r>
        <w:rPr>
          <w:rFonts w:ascii="Times New Roman" w:hAnsi="Times New Roman" w:cs="Times New Roman"/>
          <w:sz w:val="28"/>
          <w:szCs w:val="28"/>
        </w:rPr>
        <w:t xml:space="preserve"> работе</w:t>
      </w:r>
      <w:r w:rsidR="00D9626F" w:rsidRPr="00D9626F">
        <w:rPr>
          <w:rFonts w:ascii="Times New Roman" w:hAnsi="Times New Roman" w:cs="Times New Roman"/>
          <w:sz w:val="28"/>
          <w:szCs w:val="28"/>
        </w:rPr>
        <w:t xml:space="preserve"> мы исследовали влияние архитектуры </w:t>
      </w:r>
      <w:proofErr w:type="spellStart"/>
      <w:r w:rsidR="00D9626F" w:rsidRPr="00D9626F">
        <w:rPr>
          <w:rFonts w:ascii="Times New Roman" w:hAnsi="Times New Roman" w:cs="Times New Roman"/>
          <w:sz w:val="28"/>
          <w:szCs w:val="28"/>
        </w:rPr>
        <w:t>нейросети</w:t>
      </w:r>
      <w:proofErr w:type="spellEnd"/>
      <w:r w:rsidR="00D9626F" w:rsidRPr="00D9626F">
        <w:rPr>
          <w:rFonts w:ascii="Times New Roman" w:hAnsi="Times New Roman" w:cs="Times New Roman"/>
          <w:sz w:val="28"/>
          <w:szCs w:val="28"/>
        </w:rPr>
        <w:t xml:space="preserve"> и метода главных компонент на точность распознавания </w:t>
      </w:r>
      <w:r>
        <w:rPr>
          <w:rFonts w:ascii="Times New Roman" w:hAnsi="Times New Roman" w:cs="Times New Roman"/>
          <w:sz w:val="28"/>
          <w:szCs w:val="28"/>
        </w:rPr>
        <w:t>изображений</w:t>
      </w:r>
      <w:r w:rsidR="00D9626F" w:rsidRPr="00D9626F">
        <w:rPr>
          <w:rFonts w:ascii="Times New Roman" w:hAnsi="Times New Roman" w:cs="Times New Roman"/>
          <w:sz w:val="28"/>
          <w:szCs w:val="28"/>
        </w:rPr>
        <w:t xml:space="preserve"> в наборе данных MNIST</w:t>
      </w:r>
      <w:r>
        <w:rPr>
          <w:rFonts w:ascii="Times New Roman" w:hAnsi="Times New Roman" w:cs="Times New Roman"/>
          <w:sz w:val="28"/>
          <w:szCs w:val="28"/>
        </w:rPr>
        <w:t xml:space="preserve"> и </w:t>
      </w:r>
      <w:r>
        <w:rPr>
          <w:rFonts w:ascii="Times New Roman" w:hAnsi="Times New Roman" w:cs="Times New Roman"/>
          <w:sz w:val="28"/>
          <w:szCs w:val="28"/>
          <w:lang w:val="en-US"/>
        </w:rPr>
        <w:t>CIFAR</w:t>
      </w:r>
      <w:r w:rsidRPr="000F6013">
        <w:rPr>
          <w:rFonts w:ascii="Times New Roman" w:hAnsi="Times New Roman" w:cs="Times New Roman"/>
          <w:sz w:val="28"/>
          <w:szCs w:val="28"/>
        </w:rPr>
        <w:t>-10</w:t>
      </w:r>
      <w:r w:rsidR="00D9626F" w:rsidRPr="00D9626F">
        <w:rPr>
          <w:rFonts w:ascii="Times New Roman" w:hAnsi="Times New Roman" w:cs="Times New Roman"/>
          <w:sz w:val="28"/>
          <w:szCs w:val="28"/>
        </w:rPr>
        <w:t xml:space="preserve">. В первой главе мы рассмотрели основы </w:t>
      </w:r>
      <w:proofErr w:type="spellStart"/>
      <w:r w:rsidR="00D9626F" w:rsidRPr="00D9626F">
        <w:rPr>
          <w:rFonts w:ascii="Times New Roman" w:hAnsi="Times New Roman" w:cs="Times New Roman"/>
          <w:sz w:val="28"/>
          <w:szCs w:val="28"/>
        </w:rPr>
        <w:t>нейросетей</w:t>
      </w:r>
      <w:proofErr w:type="spellEnd"/>
      <w:r w:rsidR="00D9626F" w:rsidRPr="00D9626F">
        <w:rPr>
          <w:rFonts w:ascii="Times New Roman" w:hAnsi="Times New Roman" w:cs="Times New Roman"/>
          <w:sz w:val="28"/>
          <w:szCs w:val="28"/>
        </w:rPr>
        <w:t xml:space="preserve"> и их архитектуры, во второй - </w:t>
      </w:r>
      <w:proofErr w:type="spellStart"/>
      <w:r w:rsidR="00D9626F" w:rsidRPr="00D9626F">
        <w:rPr>
          <w:rFonts w:ascii="Times New Roman" w:hAnsi="Times New Roman" w:cs="Times New Roman"/>
          <w:sz w:val="28"/>
          <w:szCs w:val="28"/>
        </w:rPr>
        <w:t>TensorFlow</w:t>
      </w:r>
      <w:proofErr w:type="spellEnd"/>
      <w:r w:rsidR="00D9626F" w:rsidRPr="00D9626F">
        <w:rPr>
          <w:rFonts w:ascii="Times New Roman" w:hAnsi="Times New Roman" w:cs="Times New Roman"/>
          <w:sz w:val="28"/>
          <w:szCs w:val="28"/>
        </w:rPr>
        <w:t xml:space="preserve"> и </w:t>
      </w:r>
      <w:proofErr w:type="spellStart"/>
      <w:r w:rsidR="00D9626F" w:rsidRPr="00D9626F">
        <w:rPr>
          <w:rFonts w:ascii="Times New Roman" w:hAnsi="Times New Roman" w:cs="Times New Roman"/>
          <w:sz w:val="28"/>
          <w:szCs w:val="28"/>
        </w:rPr>
        <w:t>Keras</w:t>
      </w:r>
      <w:proofErr w:type="spellEnd"/>
      <w:r w:rsidR="00D9626F" w:rsidRPr="00D9626F">
        <w:rPr>
          <w:rFonts w:ascii="Times New Roman" w:hAnsi="Times New Roman" w:cs="Times New Roman"/>
          <w:sz w:val="28"/>
          <w:szCs w:val="28"/>
        </w:rPr>
        <w:t xml:space="preserve">, два наиболее популярных </w:t>
      </w:r>
      <w:proofErr w:type="spellStart"/>
      <w:r w:rsidR="00D9626F" w:rsidRPr="00D9626F">
        <w:rPr>
          <w:rFonts w:ascii="Times New Roman" w:hAnsi="Times New Roman" w:cs="Times New Roman"/>
          <w:sz w:val="28"/>
          <w:szCs w:val="28"/>
        </w:rPr>
        <w:t>фреймворка</w:t>
      </w:r>
      <w:proofErr w:type="spellEnd"/>
      <w:r w:rsidR="00D9626F" w:rsidRPr="00D9626F">
        <w:rPr>
          <w:rFonts w:ascii="Times New Roman" w:hAnsi="Times New Roman" w:cs="Times New Roman"/>
          <w:sz w:val="28"/>
          <w:szCs w:val="28"/>
        </w:rPr>
        <w:t xml:space="preserve"> для создания </w:t>
      </w:r>
      <w:proofErr w:type="spellStart"/>
      <w:r w:rsidR="00D9626F" w:rsidRPr="00D9626F">
        <w:rPr>
          <w:rFonts w:ascii="Times New Roman" w:hAnsi="Times New Roman" w:cs="Times New Roman"/>
          <w:sz w:val="28"/>
          <w:szCs w:val="28"/>
        </w:rPr>
        <w:t>нейросетей</w:t>
      </w:r>
      <w:proofErr w:type="spellEnd"/>
      <w:r w:rsidR="00D9626F" w:rsidRPr="00D9626F">
        <w:rPr>
          <w:rFonts w:ascii="Times New Roman" w:hAnsi="Times New Roman" w:cs="Times New Roman"/>
          <w:sz w:val="28"/>
          <w:szCs w:val="28"/>
        </w:rPr>
        <w:t>. В третьей главе мы представили метод главных компонент и разбирались, как он работает.</w:t>
      </w:r>
      <w:r>
        <w:rPr>
          <w:rFonts w:ascii="Times New Roman" w:hAnsi="Times New Roman" w:cs="Times New Roman"/>
          <w:sz w:val="28"/>
          <w:szCs w:val="28"/>
        </w:rPr>
        <w:t xml:space="preserve"> </w:t>
      </w:r>
      <w:r w:rsidR="00D9626F" w:rsidRPr="00D9626F">
        <w:rPr>
          <w:rFonts w:ascii="Times New Roman" w:hAnsi="Times New Roman" w:cs="Times New Roman"/>
          <w:sz w:val="28"/>
          <w:szCs w:val="28"/>
        </w:rPr>
        <w:t>В четвертой главе мы провели эксперименты, чтобы проверить, как метод главных компонент влияет на точность распознавания. Мы сравнили точность распознавания с использованием уменьшенных размерностей, полученных из метода главных компонент, с точностью распознавания без использования данного метода. В пятой главе мы обсудили результаты наших экспериментов и сделали выводы.</w:t>
      </w:r>
    </w:p>
    <w:p w:rsidR="00851C70" w:rsidRPr="00D9626F" w:rsidRDefault="00D9626F" w:rsidP="007B0BDF">
      <w:pPr>
        <w:spacing w:line="360" w:lineRule="auto"/>
        <w:ind w:firstLine="709"/>
        <w:jc w:val="both"/>
        <w:rPr>
          <w:rFonts w:ascii="Times New Roman" w:hAnsi="Times New Roman" w:cs="Times New Roman"/>
          <w:sz w:val="28"/>
          <w:szCs w:val="28"/>
        </w:rPr>
      </w:pPr>
      <w:r w:rsidRPr="00D9626F">
        <w:rPr>
          <w:rFonts w:ascii="Times New Roman" w:hAnsi="Times New Roman" w:cs="Times New Roman"/>
          <w:sz w:val="28"/>
          <w:szCs w:val="28"/>
        </w:rPr>
        <w:t>В заключении мы можем подытожить, что результаты нашей работы показали, что выбор определенной архитектуры нейронной сети может существенно повлиять на качество распознавания рукописных цифр. Кроме того, использование метода главных компонент для уменьшения размерности данных может улучшить точность распознавания. Поэтому, выбор оптимальной архитектуры и применение метода главных компонент могут обеспечить высокую точность распознавания изображений и повысить эффективность системы. В целом, результаты нашей работы имеют практическое применение в области компьютерного зрения и могут стать полезным вкладом в развитие исследований в этой области.</w:t>
      </w:r>
    </w:p>
    <w:p w:rsidR="003C6703" w:rsidRDefault="003C6703" w:rsidP="003C6703">
      <w:pPr>
        <w:jc w:val="center"/>
        <w:rPr>
          <w:rFonts w:ascii="Times New Roman" w:hAnsi="Times New Roman" w:cs="Times New Roman"/>
          <w:color w:val="000000"/>
          <w:sz w:val="28"/>
          <w:szCs w:val="28"/>
        </w:rPr>
      </w:pPr>
    </w:p>
    <w:p w:rsidR="003C6703" w:rsidRDefault="003C6703" w:rsidP="003C6703">
      <w:pPr>
        <w:jc w:val="center"/>
        <w:rPr>
          <w:rFonts w:ascii="Times New Roman" w:hAnsi="Times New Roman" w:cs="Times New Roman"/>
          <w:color w:val="000000"/>
          <w:sz w:val="28"/>
          <w:szCs w:val="28"/>
        </w:rPr>
      </w:pPr>
    </w:p>
    <w:p w:rsidR="007B0BDF" w:rsidRDefault="00F06203" w:rsidP="007B0BDF">
      <w:pPr>
        <w:rPr>
          <w:rFonts w:ascii="Times New Roman" w:hAnsi="Times New Roman" w:cs="Times New Roman"/>
          <w:sz w:val="28"/>
          <w:szCs w:val="28"/>
        </w:rPr>
      </w:pPr>
      <w:r>
        <w:rPr>
          <w:rFonts w:ascii="Times New Roman" w:hAnsi="Times New Roman" w:cs="Times New Roman"/>
          <w:sz w:val="28"/>
          <w:szCs w:val="28"/>
        </w:rPr>
        <w:t xml:space="preserve"> </w:t>
      </w:r>
    </w:p>
    <w:p w:rsidR="007B0BDF" w:rsidRPr="007B0BDF" w:rsidRDefault="007B0BDF" w:rsidP="007B0BDF">
      <w:pPr>
        <w:rPr>
          <w:rFonts w:ascii="Times New Roman" w:hAnsi="Times New Roman" w:cs="Times New Roman"/>
          <w:sz w:val="28"/>
          <w:szCs w:val="28"/>
        </w:rPr>
      </w:pPr>
    </w:p>
    <w:p w:rsidR="00564609" w:rsidRPr="007B0BDF" w:rsidRDefault="00564609" w:rsidP="007B0BDF">
      <w:pPr>
        <w:pStyle w:val="1"/>
        <w:spacing w:line="360" w:lineRule="auto"/>
        <w:jc w:val="center"/>
        <w:rPr>
          <w:rFonts w:ascii="Times New Roman" w:hAnsi="Times New Roman"/>
          <w:sz w:val="28"/>
          <w:szCs w:val="28"/>
        </w:rPr>
      </w:pPr>
      <w:bookmarkStart w:id="16" w:name="_Toc136714485"/>
      <w:r w:rsidRPr="007B0BDF">
        <w:rPr>
          <w:rFonts w:ascii="Times New Roman" w:hAnsi="Times New Roman"/>
          <w:sz w:val="28"/>
          <w:szCs w:val="28"/>
        </w:rPr>
        <w:lastRenderedPageBreak/>
        <w:t>Список литературы</w:t>
      </w:r>
      <w:bookmarkEnd w:id="16"/>
    </w:p>
    <w:p w:rsidR="00564609" w:rsidRPr="0037775F" w:rsidRDefault="00564609" w:rsidP="00564609">
      <w:pPr>
        <w:widowControl w:val="0"/>
        <w:numPr>
          <w:ilvl w:val="0"/>
          <w:numId w:val="26"/>
        </w:numPr>
        <w:autoSpaceDE w:val="0"/>
        <w:autoSpaceDN w:val="0"/>
        <w:adjustRightInd w:val="0"/>
        <w:spacing w:after="0" w:line="360" w:lineRule="auto"/>
        <w:jc w:val="both"/>
      </w:pPr>
      <w:bookmarkStart w:id="17" w:name="_Ref136709038"/>
      <w:r>
        <w:rPr>
          <w:rFonts w:ascii="Times New Roman" w:hAnsi="Times New Roman" w:cs="Times New Roman"/>
          <w:sz w:val="28"/>
          <w:szCs w:val="28"/>
        </w:rPr>
        <w:t xml:space="preserve">Что такое нейронная сеть? </w:t>
      </w:r>
      <w:r w:rsidRPr="0037775F">
        <w:rPr>
          <w:rFonts w:ascii="Times New Roman" w:hAnsi="Times New Roman" w:cs="Times New Roman"/>
          <w:sz w:val="28"/>
          <w:szCs w:val="28"/>
        </w:rPr>
        <w:t>//</w:t>
      </w:r>
      <w:r>
        <w:rPr>
          <w:rFonts w:ascii="Times New Roman" w:hAnsi="Times New Roman" w:cs="Times New Roman"/>
          <w:sz w:val="28"/>
          <w:szCs w:val="28"/>
        </w:rPr>
        <w:t xml:space="preserve"> </w:t>
      </w:r>
      <w:r w:rsidRPr="00415B84">
        <w:rPr>
          <w:rFonts w:ascii="Times New Roman" w:hAnsi="Times New Roman" w:cs="Times New Roman"/>
          <w:sz w:val="28"/>
          <w:szCs w:val="28"/>
          <w:lang w:val="en-US"/>
        </w:rPr>
        <w:t>Amazon</w:t>
      </w:r>
      <w:r w:rsidRPr="00415B84">
        <w:rPr>
          <w:rFonts w:ascii="Times New Roman" w:hAnsi="Times New Roman" w:cs="Times New Roman"/>
          <w:sz w:val="28"/>
          <w:szCs w:val="28"/>
        </w:rPr>
        <w:t xml:space="preserve"> </w:t>
      </w:r>
      <w:r w:rsidRPr="00415B84">
        <w:rPr>
          <w:rFonts w:ascii="Times New Roman" w:hAnsi="Times New Roman" w:cs="Times New Roman"/>
          <w:sz w:val="28"/>
          <w:szCs w:val="28"/>
          <w:lang w:val="en-US"/>
        </w:rPr>
        <w:t>Web</w:t>
      </w:r>
      <w:r w:rsidRPr="00415B84">
        <w:rPr>
          <w:rFonts w:ascii="Times New Roman" w:hAnsi="Times New Roman" w:cs="Times New Roman"/>
          <w:sz w:val="28"/>
          <w:szCs w:val="28"/>
        </w:rPr>
        <w:t xml:space="preserve"> </w:t>
      </w:r>
      <w:proofErr w:type="gramStart"/>
      <w:r w:rsidRPr="00415B84">
        <w:rPr>
          <w:rFonts w:ascii="Times New Roman" w:hAnsi="Times New Roman" w:cs="Times New Roman"/>
          <w:sz w:val="28"/>
          <w:szCs w:val="28"/>
          <w:lang w:val="en-US"/>
        </w:rPr>
        <w:t>Services</w:t>
      </w:r>
      <w:r w:rsidRPr="0037775F">
        <w:rPr>
          <w:rFonts w:ascii="Times New Roman" w:hAnsi="Times New Roman" w:cs="Times New Roman"/>
          <w:sz w:val="28"/>
          <w:szCs w:val="28"/>
        </w:rPr>
        <w:t xml:space="preserve"> :</w:t>
      </w:r>
      <w:proofErr w:type="gramEnd"/>
      <w:r w:rsidRPr="0037775F">
        <w:rPr>
          <w:rFonts w:ascii="Times New Roman" w:hAnsi="Times New Roman" w:cs="Times New Roman"/>
          <w:sz w:val="28"/>
          <w:szCs w:val="28"/>
        </w:rPr>
        <w:t xml:space="preserve"> [</w:t>
      </w:r>
      <w:r>
        <w:rPr>
          <w:rFonts w:ascii="Times New Roman" w:hAnsi="Times New Roman" w:cs="Times New Roman"/>
          <w:sz w:val="28"/>
          <w:szCs w:val="28"/>
        </w:rPr>
        <w:t>сайт</w:t>
      </w:r>
      <w:r w:rsidRPr="0037775F">
        <w:rPr>
          <w:rFonts w:ascii="Times New Roman" w:hAnsi="Times New Roman" w:cs="Times New Roman"/>
          <w:sz w:val="28"/>
          <w:szCs w:val="28"/>
        </w:rPr>
        <w:t xml:space="preserve">]. </w:t>
      </w:r>
      <w:r>
        <w:rPr>
          <w:rFonts w:ascii="Times New Roman" w:hAnsi="Times New Roman" w:cs="Times New Roman"/>
          <w:sz w:val="28"/>
          <w:szCs w:val="28"/>
        </w:rPr>
        <w:t>– 202</w:t>
      </w:r>
      <w:r w:rsidRPr="00415B84">
        <w:rPr>
          <w:rFonts w:ascii="Times New Roman" w:hAnsi="Times New Roman" w:cs="Times New Roman"/>
          <w:sz w:val="28"/>
          <w:szCs w:val="28"/>
        </w:rPr>
        <w:t>2</w:t>
      </w:r>
      <w:r w:rsidRPr="0037775F">
        <w:rPr>
          <w:rFonts w:ascii="Times New Roman" w:hAnsi="Times New Roman" w:cs="Times New Roman"/>
          <w:sz w:val="28"/>
          <w:szCs w:val="28"/>
        </w:rPr>
        <w:t xml:space="preserve">. </w:t>
      </w:r>
      <w:r>
        <w:rPr>
          <w:rFonts w:ascii="Times New Roman" w:hAnsi="Times New Roman" w:cs="Times New Roman"/>
          <w:sz w:val="28"/>
          <w:szCs w:val="28"/>
        </w:rPr>
        <w:t>–</w:t>
      </w:r>
      <w:r w:rsidRPr="0037775F">
        <w:rPr>
          <w:rFonts w:ascii="Times New Roman" w:hAnsi="Times New Roman" w:cs="Times New Roman"/>
          <w:sz w:val="28"/>
          <w:szCs w:val="28"/>
        </w:rPr>
        <w:t xml:space="preserve"> </w:t>
      </w:r>
      <w:r>
        <w:rPr>
          <w:rFonts w:ascii="Times New Roman" w:hAnsi="Times New Roman" w:cs="Times New Roman"/>
          <w:sz w:val="28"/>
          <w:szCs w:val="28"/>
          <w:lang w:val="en-US"/>
        </w:rPr>
        <w:t>URL</w:t>
      </w:r>
      <w:r w:rsidRPr="0037775F">
        <w:rPr>
          <w:rFonts w:ascii="Times New Roman" w:hAnsi="Times New Roman" w:cs="Times New Roman"/>
          <w:sz w:val="28"/>
          <w:szCs w:val="28"/>
        </w:rPr>
        <w:t xml:space="preserve">:  </w:t>
      </w:r>
      <w:hyperlink r:id="rId10" w:history="1">
        <w:r w:rsidRPr="00E465AC">
          <w:rPr>
            <w:rFonts w:ascii="Times New Roman" w:hAnsi="Times New Roman" w:cs="Times New Roman"/>
            <w:color w:val="0000FF"/>
            <w:sz w:val="28"/>
            <w:szCs w:val="28"/>
            <w:u w:val="single"/>
            <w:lang w:val="en-US"/>
          </w:rPr>
          <w:t>https</w:t>
        </w:r>
        <w:r w:rsidRPr="006F7ECB">
          <w:rPr>
            <w:rFonts w:ascii="Times New Roman" w:hAnsi="Times New Roman" w:cs="Times New Roman"/>
            <w:color w:val="0000FF"/>
            <w:sz w:val="28"/>
            <w:szCs w:val="28"/>
            <w:u w:val="single"/>
          </w:rPr>
          <w:t>://</w:t>
        </w:r>
        <w:proofErr w:type="spellStart"/>
        <w:r w:rsidRPr="00E465AC">
          <w:rPr>
            <w:rFonts w:ascii="Times New Roman" w:hAnsi="Times New Roman" w:cs="Times New Roman"/>
            <w:color w:val="0000FF"/>
            <w:sz w:val="28"/>
            <w:szCs w:val="28"/>
            <w:u w:val="single"/>
            <w:lang w:val="en-US"/>
          </w:rPr>
          <w:t>aws</w:t>
        </w:r>
        <w:proofErr w:type="spellEnd"/>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amazon</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com</w:t>
        </w:r>
        <w:r w:rsidRPr="006F7ECB">
          <w:rPr>
            <w:rFonts w:ascii="Times New Roman" w:hAnsi="Times New Roman" w:cs="Times New Roman"/>
            <w:color w:val="0000FF"/>
            <w:sz w:val="28"/>
            <w:szCs w:val="28"/>
            <w:u w:val="single"/>
          </w:rPr>
          <w:t>/</w:t>
        </w:r>
        <w:proofErr w:type="spellStart"/>
        <w:r w:rsidRPr="00E465AC">
          <w:rPr>
            <w:rFonts w:ascii="Times New Roman" w:hAnsi="Times New Roman" w:cs="Times New Roman"/>
            <w:color w:val="0000FF"/>
            <w:sz w:val="28"/>
            <w:szCs w:val="28"/>
            <w:u w:val="single"/>
            <w:lang w:val="en-US"/>
          </w:rPr>
          <w:t>ru</w:t>
        </w:r>
        <w:proofErr w:type="spellEnd"/>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what</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is</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neural</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network</w:t>
        </w:r>
        <w:r w:rsidRPr="006F7ECB">
          <w:rPr>
            <w:rFonts w:ascii="Times New Roman" w:hAnsi="Times New Roman" w:cs="Times New Roman"/>
            <w:color w:val="0000FF"/>
            <w:sz w:val="28"/>
            <w:szCs w:val="28"/>
            <w:u w:val="single"/>
          </w:rPr>
          <w:t>/</w:t>
        </w:r>
      </w:hyperlink>
      <w:r w:rsidRPr="004C336E">
        <w:t xml:space="preserve">  </w:t>
      </w:r>
      <w:r>
        <w:rPr>
          <w:rFonts w:ascii="Times New Roman" w:hAnsi="Times New Roman" w:cs="Times New Roman"/>
          <w:sz w:val="28"/>
          <w:szCs w:val="28"/>
        </w:rPr>
        <w:t>(Дата обращения 15.05.</w:t>
      </w:r>
      <w:r w:rsidRPr="0037775F">
        <w:rPr>
          <w:rFonts w:ascii="Times New Roman" w:hAnsi="Times New Roman" w:cs="Times New Roman"/>
          <w:sz w:val="28"/>
          <w:szCs w:val="28"/>
        </w:rPr>
        <w:t>23)</w:t>
      </w:r>
      <w:bookmarkEnd w:id="17"/>
    </w:p>
    <w:p w:rsidR="00564609" w:rsidRPr="001502D9"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18" w:name="_Ref136709200"/>
      <w:r w:rsidRPr="00415B84">
        <w:rPr>
          <w:rFonts w:ascii="Times New Roman" w:hAnsi="Times New Roman" w:cs="Times New Roman"/>
          <w:sz w:val="28"/>
          <w:szCs w:val="28"/>
        </w:rPr>
        <w:t xml:space="preserve">История возникновения нейронных сетей </w:t>
      </w:r>
      <w:r w:rsidRPr="0037775F">
        <w:rPr>
          <w:rFonts w:ascii="Times New Roman" w:hAnsi="Times New Roman" w:cs="Times New Roman"/>
          <w:sz w:val="28"/>
          <w:szCs w:val="28"/>
        </w:rPr>
        <w:t>//</w:t>
      </w:r>
      <w:r>
        <w:rPr>
          <w:rFonts w:ascii="Times New Roman" w:hAnsi="Times New Roman" w:cs="Times New Roman"/>
          <w:sz w:val="28"/>
          <w:szCs w:val="28"/>
        </w:rPr>
        <w:t xml:space="preserve"> Интерфейс</w:t>
      </w:r>
      <w:proofErr w:type="gramStart"/>
      <w:r w:rsidRPr="0037775F">
        <w:rPr>
          <w:rFonts w:ascii="Times New Roman" w:hAnsi="Times New Roman" w:cs="Times New Roman"/>
          <w:sz w:val="28"/>
          <w:szCs w:val="28"/>
        </w:rPr>
        <w:t xml:space="preserve"> :</w:t>
      </w:r>
      <w:proofErr w:type="gramEnd"/>
      <w:r w:rsidRPr="0037775F">
        <w:rPr>
          <w:rFonts w:ascii="Times New Roman" w:hAnsi="Times New Roman" w:cs="Times New Roman"/>
          <w:sz w:val="28"/>
          <w:szCs w:val="28"/>
        </w:rPr>
        <w:t xml:space="preserve"> [</w:t>
      </w:r>
      <w:r>
        <w:rPr>
          <w:rFonts w:ascii="Times New Roman" w:hAnsi="Times New Roman" w:cs="Times New Roman"/>
          <w:sz w:val="28"/>
          <w:szCs w:val="28"/>
        </w:rPr>
        <w:t>сайт</w:t>
      </w:r>
      <w:r w:rsidRPr="0037775F">
        <w:rPr>
          <w:rFonts w:ascii="Times New Roman" w:hAnsi="Times New Roman" w:cs="Times New Roman"/>
          <w:sz w:val="28"/>
          <w:szCs w:val="28"/>
        </w:rPr>
        <w:t xml:space="preserve">]. </w:t>
      </w:r>
      <w:r>
        <w:rPr>
          <w:rFonts w:ascii="Times New Roman" w:hAnsi="Times New Roman" w:cs="Times New Roman"/>
          <w:sz w:val="28"/>
          <w:szCs w:val="28"/>
        </w:rPr>
        <w:t>– 20</w:t>
      </w:r>
      <w:r w:rsidRPr="00415B84">
        <w:rPr>
          <w:rFonts w:ascii="Times New Roman" w:hAnsi="Times New Roman" w:cs="Times New Roman"/>
          <w:sz w:val="28"/>
          <w:szCs w:val="28"/>
        </w:rPr>
        <w:t>15</w:t>
      </w:r>
      <w:r w:rsidRPr="0037775F">
        <w:rPr>
          <w:rFonts w:ascii="Times New Roman" w:hAnsi="Times New Roman" w:cs="Times New Roman"/>
          <w:sz w:val="28"/>
          <w:szCs w:val="28"/>
        </w:rPr>
        <w:t xml:space="preserve">. </w:t>
      </w:r>
      <w:r>
        <w:rPr>
          <w:rFonts w:ascii="Times New Roman" w:hAnsi="Times New Roman" w:cs="Times New Roman"/>
          <w:sz w:val="28"/>
          <w:szCs w:val="28"/>
        </w:rPr>
        <w:t>–</w:t>
      </w:r>
      <w:r w:rsidRPr="0037775F">
        <w:rPr>
          <w:rFonts w:ascii="Times New Roman" w:hAnsi="Times New Roman" w:cs="Times New Roman"/>
          <w:sz w:val="28"/>
          <w:szCs w:val="28"/>
        </w:rPr>
        <w:t xml:space="preserve"> </w:t>
      </w:r>
      <w:r>
        <w:rPr>
          <w:rFonts w:ascii="Times New Roman" w:hAnsi="Times New Roman" w:cs="Times New Roman"/>
          <w:sz w:val="28"/>
          <w:szCs w:val="28"/>
          <w:lang w:val="en-US"/>
        </w:rPr>
        <w:t>URL</w:t>
      </w:r>
      <w:r w:rsidRPr="0037775F">
        <w:rPr>
          <w:rFonts w:ascii="Times New Roman" w:hAnsi="Times New Roman" w:cs="Times New Roman"/>
          <w:sz w:val="28"/>
          <w:szCs w:val="28"/>
        </w:rPr>
        <w:t xml:space="preserve">:  </w:t>
      </w:r>
      <w:hyperlink r:id="rId11" w:history="1">
        <w:r w:rsidRPr="00E465AC">
          <w:rPr>
            <w:rFonts w:ascii="Times New Roman" w:hAnsi="Times New Roman" w:cs="Times New Roman"/>
            <w:color w:val="0000FF"/>
            <w:sz w:val="28"/>
            <w:szCs w:val="28"/>
            <w:u w:val="single"/>
            <w:lang w:val="en-US"/>
          </w:rPr>
          <w:t>http</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www</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interface</w:t>
        </w:r>
        <w:r w:rsidRPr="006F7ECB">
          <w:rPr>
            <w:rFonts w:ascii="Times New Roman" w:hAnsi="Times New Roman" w:cs="Times New Roman"/>
            <w:color w:val="0000FF"/>
            <w:sz w:val="28"/>
            <w:szCs w:val="28"/>
            <w:u w:val="single"/>
          </w:rPr>
          <w:t>.</w:t>
        </w:r>
        <w:proofErr w:type="spellStart"/>
        <w:r w:rsidRPr="00E465AC">
          <w:rPr>
            <w:rFonts w:ascii="Times New Roman" w:hAnsi="Times New Roman" w:cs="Times New Roman"/>
            <w:color w:val="0000FF"/>
            <w:sz w:val="28"/>
            <w:szCs w:val="28"/>
            <w:u w:val="single"/>
            <w:lang w:val="en-US"/>
          </w:rPr>
          <w:t>ru</w:t>
        </w:r>
        <w:proofErr w:type="spellEnd"/>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home</w:t>
        </w:r>
        <w:r w:rsidRPr="006F7ECB">
          <w:rPr>
            <w:rFonts w:ascii="Times New Roman" w:hAnsi="Times New Roman" w:cs="Times New Roman"/>
            <w:color w:val="0000FF"/>
            <w:sz w:val="28"/>
            <w:szCs w:val="28"/>
            <w:u w:val="single"/>
          </w:rPr>
          <w:t>.</w:t>
        </w:r>
        <w:r w:rsidRPr="00E465AC">
          <w:rPr>
            <w:rFonts w:ascii="Times New Roman" w:hAnsi="Times New Roman" w:cs="Times New Roman"/>
            <w:color w:val="0000FF"/>
            <w:sz w:val="28"/>
            <w:szCs w:val="28"/>
            <w:u w:val="single"/>
            <w:lang w:val="en-US"/>
          </w:rPr>
          <w:t>asp</w:t>
        </w:r>
        <w:r w:rsidRPr="006F7ECB">
          <w:rPr>
            <w:rFonts w:ascii="Times New Roman" w:hAnsi="Times New Roman" w:cs="Times New Roman"/>
            <w:color w:val="0000FF"/>
            <w:sz w:val="28"/>
            <w:szCs w:val="28"/>
            <w:u w:val="single"/>
          </w:rPr>
          <w:t>?</w:t>
        </w:r>
        <w:proofErr w:type="spellStart"/>
        <w:r w:rsidRPr="00E465AC">
          <w:rPr>
            <w:rFonts w:ascii="Times New Roman" w:hAnsi="Times New Roman" w:cs="Times New Roman"/>
            <w:color w:val="0000FF"/>
            <w:sz w:val="28"/>
            <w:szCs w:val="28"/>
            <w:u w:val="single"/>
            <w:lang w:val="en-US"/>
          </w:rPr>
          <w:t>artId</w:t>
        </w:r>
        <w:proofErr w:type="spellEnd"/>
        <w:r w:rsidRPr="006F7ECB">
          <w:rPr>
            <w:rFonts w:ascii="Times New Roman" w:hAnsi="Times New Roman" w:cs="Times New Roman"/>
            <w:color w:val="0000FF"/>
            <w:sz w:val="28"/>
            <w:szCs w:val="28"/>
            <w:u w:val="single"/>
          </w:rPr>
          <w:t>=37476</w:t>
        </w:r>
      </w:hyperlink>
      <w:r w:rsidRPr="00415B84">
        <w:rPr>
          <w:rFonts w:ascii="Times New Roman" w:hAnsi="Times New Roman" w:cs="Times New Roman"/>
          <w:color w:val="0000FF"/>
          <w:sz w:val="28"/>
          <w:szCs w:val="28"/>
          <w:u w:val="single"/>
        </w:rPr>
        <w:t xml:space="preserve"> </w:t>
      </w:r>
      <w:r w:rsidRPr="004C336E">
        <w:t xml:space="preserve"> </w:t>
      </w:r>
      <w:r>
        <w:rPr>
          <w:rFonts w:ascii="Times New Roman" w:hAnsi="Times New Roman" w:cs="Times New Roman"/>
          <w:sz w:val="28"/>
          <w:szCs w:val="28"/>
        </w:rPr>
        <w:t>(Дата обращения 1</w:t>
      </w:r>
      <w:r w:rsidRPr="004C336E">
        <w:rPr>
          <w:rFonts w:ascii="Times New Roman" w:hAnsi="Times New Roman" w:cs="Times New Roman"/>
          <w:sz w:val="28"/>
          <w:szCs w:val="28"/>
        </w:rPr>
        <w:t>6</w:t>
      </w:r>
      <w:r w:rsidRPr="00415B84">
        <w:rPr>
          <w:rFonts w:ascii="Times New Roman" w:hAnsi="Times New Roman" w:cs="Times New Roman"/>
          <w:sz w:val="28"/>
          <w:szCs w:val="28"/>
        </w:rPr>
        <w:t>.05.23)</w:t>
      </w:r>
      <w:bookmarkEnd w:id="18"/>
    </w:p>
    <w:p w:rsidR="00564609" w:rsidRPr="001502D9"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19" w:name="_Ref136709271"/>
      <w:r w:rsidRPr="004C336E">
        <w:rPr>
          <w:rFonts w:ascii="Times New Roman" w:hAnsi="Times New Roman" w:cs="Times New Roman"/>
          <w:sz w:val="28"/>
          <w:szCs w:val="28"/>
        </w:rPr>
        <w:t xml:space="preserve">Что такое </w:t>
      </w:r>
      <w:proofErr w:type="spellStart"/>
      <w:r w:rsidRPr="004C336E">
        <w:rPr>
          <w:rFonts w:ascii="Times New Roman" w:hAnsi="Times New Roman" w:cs="Times New Roman"/>
          <w:sz w:val="28"/>
          <w:szCs w:val="28"/>
        </w:rPr>
        <w:t>нейросеть</w:t>
      </w:r>
      <w:proofErr w:type="spellEnd"/>
      <w:r w:rsidRPr="004C336E">
        <w:rPr>
          <w:rFonts w:ascii="Times New Roman" w:hAnsi="Times New Roman" w:cs="Times New Roman"/>
          <w:sz w:val="28"/>
          <w:szCs w:val="28"/>
        </w:rPr>
        <w:t>: как устроен человеческий мозг «в цифре» // РБК Тренды</w:t>
      </w:r>
      <w:proofErr w:type="gramStart"/>
      <w:r w:rsidRPr="004C336E">
        <w:rPr>
          <w:rFonts w:ascii="Times New Roman" w:hAnsi="Times New Roman" w:cs="Times New Roman"/>
          <w:sz w:val="28"/>
          <w:szCs w:val="28"/>
        </w:rPr>
        <w:t xml:space="preserve"> :</w:t>
      </w:r>
      <w:proofErr w:type="gramEnd"/>
      <w:r w:rsidRPr="004C336E">
        <w:rPr>
          <w:rFonts w:ascii="Times New Roman" w:hAnsi="Times New Roman" w:cs="Times New Roman"/>
          <w:sz w:val="28"/>
          <w:szCs w:val="28"/>
        </w:rPr>
        <w:t xml:space="preserve"> [сайт]. – 2023. – </w:t>
      </w:r>
      <w:r w:rsidRPr="004C336E">
        <w:rPr>
          <w:rFonts w:ascii="Times New Roman" w:hAnsi="Times New Roman" w:cs="Times New Roman"/>
          <w:sz w:val="28"/>
          <w:szCs w:val="28"/>
          <w:lang w:val="en-US"/>
        </w:rPr>
        <w:t>URL</w:t>
      </w:r>
      <w:r w:rsidRPr="004C336E">
        <w:rPr>
          <w:rFonts w:ascii="Times New Roman" w:hAnsi="Times New Roman" w:cs="Times New Roman"/>
          <w:sz w:val="28"/>
          <w:szCs w:val="28"/>
        </w:rPr>
        <w:t>:</w:t>
      </w:r>
      <w:r w:rsidRPr="001502D9">
        <w:rPr>
          <w:rFonts w:ascii="Times New Roman" w:hAnsi="Times New Roman" w:cs="Times New Roman"/>
          <w:sz w:val="28"/>
          <w:szCs w:val="28"/>
        </w:rPr>
        <w:t xml:space="preserve">  </w:t>
      </w:r>
      <w:hyperlink r:id="rId12" w:history="1">
        <w:r w:rsidRPr="001502D9">
          <w:rPr>
            <w:rFonts w:ascii="Times New Roman" w:hAnsi="Times New Roman" w:cs="Times New Roman"/>
            <w:color w:val="0000FF"/>
            <w:sz w:val="28"/>
            <w:szCs w:val="28"/>
            <w:u w:val="single"/>
            <w:lang w:val="en-US"/>
          </w:rPr>
          <w:t>https</w:t>
        </w:r>
        <w:r w:rsidRPr="001502D9">
          <w:rPr>
            <w:rFonts w:ascii="Times New Roman" w:hAnsi="Times New Roman" w:cs="Times New Roman"/>
            <w:color w:val="0000FF"/>
            <w:sz w:val="28"/>
            <w:szCs w:val="28"/>
            <w:u w:val="single"/>
          </w:rPr>
          <w:t>://</w:t>
        </w:r>
        <w:r w:rsidRPr="001502D9">
          <w:rPr>
            <w:rFonts w:ascii="Times New Roman" w:hAnsi="Times New Roman" w:cs="Times New Roman"/>
            <w:color w:val="0000FF"/>
            <w:sz w:val="28"/>
            <w:szCs w:val="28"/>
            <w:u w:val="single"/>
            <w:lang w:val="en-US"/>
          </w:rPr>
          <w:t>trends</w:t>
        </w:r>
        <w:r w:rsidRPr="001502D9">
          <w:rPr>
            <w:rFonts w:ascii="Times New Roman" w:hAnsi="Times New Roman" w:cs="Times New Roman"/>
            <w:color w:val="0000FF"/>
            <w:sz w:val="28"/>
            <w:szCs w:val="28"/>
            <w:u w:val="single"/>
          </w:rPr>
          <w:t>.</w:t>
        </w:r>
        <w:proofErr w:type="spellStart"/>
        <w:r w:rsidRPr="001502D9">
          <w:rPr>
            <w:rFonts w:ascii="Times New Roman" w:hAnsi="Times New Roman" w:cs="Times New Roman"/>
            <w:color w:val="0000FF"/>
            <w:sz w:val="28"/>
            <w:szCs w:val="28"/>
            <w:u w:val="single"/>
            <w:lang w:val="en-US"/>
          </w:rPr>
          <w:t>rbc</w:t>
        </w:r>
        <w:proofErr w:type="spellEnd"/>
        <w:r w:rsidRPr="001502D9">
          <w:rPr>
            <w:rFonts w:ascii="Times New Roman" w:hAnsi="Times New Roman" w:cs="Times New Roman"/>
            <w:color w:val="0000FF"/>
            <w:sz w:val="28"/>
            <w:szCs w:val="28"/>
            <w:u w:val="single"/>
          </w:rPr>
          <w:t>.</w:t>
        </w:r>
        <w:proofErr w:type="spellStart"/>
        <w:r w:rsidRPr="001502D9">
          <w:rPr>
            <w:rFonts w:ascii="Times New Roman" w:hAnsi="Times New Roman" w:cs="Times New Roman"/>
            <w:color w:val="0000FF"/>
            <w:sz w:val="28"/>
            <w:szCs w:val="28"/>
            <w:u w:val="single"/>
            <w:lang w:val="en-US"/>
          </w:rPr>
          <w:t>ru</w:t>
        </w:r>
        <w:proofErr w:type="spellEnd"/>
        <w:r w:rsidRPr="001502D9">
          <w:rPr>
            <w:rFonts w:ascii="Times New Roman" w:hAnsi="Times New Roman" w:cs="Times New Roman"/>
            <w:color w:val="0000FF"/>
            <w:sz w:val="28"/>
            <w:szCs w:val="28"/>
            <w:u w:val="single"/>
          </w:rPr>
          <w:t>/</w:t>
        </w:r>
        <w:r w:rsidRPr="001502D9">
          <w:rPr>
            <w:rFonts w:ascii="Times New Roman" w:hAnsi="Times New Roman" w:cs="Times New Roman"/>
            <w:color w:val="0000FF"/>
            <w:sz w:val="28"/>
            <w:szCs w:val="28"/>
            <w:u w:val="single"/>
            <w:lang w:val="en-US"/>
          </w:rPr>
          <w:t>trends</w:t>
        </w:r>
        <w:r w:rsidRPr="001502D9">
          <w:rPr>
            <w:rFonts w:ascii="Times New Roman" w:hAnsi="Times New Roman" w:cs="Times New Roman"/>
            <w:color w:val="0000FF"/>
            <w:sz w:val="28"/>
            <w:szCs w:val="28"/>
            <w:u w:val="single"/>
          </w:rPr>
          <w:t>/</w:t>
        </w:r>
        <w:r w:rsidRPr="001502D9">
          <w:rPr>
            <w:rFonts w:ascii="Times New Roman" w:hAnsi="Times New Roman" w:cs="Times New Roman"/>
            <w:color w:val="0000FF"/>
            <w:sz w:val="28"/>
            <w:szCs w:val="28"/>
            <w:u w:val="single"/>
            <w:lang w:val="en-US"/>
          </w:rPr>
          <w:t>industry</w:t>
        </w:r>
        <w:r w:rsidRPr="001502D9">
          <w:rPr>
            <w:rFonts w:ascii="Times New Roman" w:hAnsi="Times New Roman" w:cs="Times New Roman"/>
            <w:color w:val="0000FF"/>
            <w:sz w:val="28"/>
            <w:szCs w:val="28"/>
            <w:u w:val="single"/>
          </w:rPr>
          <w:t>/641157</w:t>
        </w:r>
        <w:r w:rsidRPr="001502D9">
          <w:rPr>
            <w:rFonts w:ascii="Times New Roman" w:hAnsi="Times New Roman" w:cs="Times New Roman"/>
            <w:color w:val="0000FF"/>
            <w:sz w:val="28"/>
            <w:szCs w:val="28"/>
            <w:u w:val="single"/>
            <w:lang w:val="en-US"/>
          </w:rPr>
          <w:t>be</w:t>
        </w:r>
        <w:r w:rsidRPr="001502D9">
          <w:rPr>
            <w:rFonts w:ascii="Times New Roman" w:hAnsi="Times New Roman" w:cs="Times New Roman"/>
            <w:color w:val="0000FF"/>
            <w:sz w:val="28"/>
            <w:szCs w:val="28"/>
            <w:u w:val="single"/>
          </w:rPr>
          <w:t>9</w:t>
        </w:r>
        <w:r w:rsidRPr="001502D9">
          <w:rPr>
            <w:rFonts w:ascii="Times New Roman" w:hAnsi="Times New Roman" w:cs="Times New Roman"/>
            <w:color w:val="0000FF"/>
            <w:sz w:val="28"/>
            <w:szCs w:val="28"/>
            <w:u w:val="single"/>
            <w:lang w:val="en-US"/>
          </w:rPr>
          <w:t>a</w:t>
        </w:r>
        <w:r w:rsidRPr="001502D9">
          <w:rPr>
            <w:rFonts w:ascii="Times New Roman" w:hAnsi="Times New Roman" w:cs="Times New Roman"/>
            <w:color w:val="0000FF"/>
            <w:sz w:val="28"/>
            <w:szCs w:val="28"/>
            <w:u w:val="single"/>
          </w:rPr>
          <w:t>7947</w:t>
        </w:r>
        <w:r w:rsidRPr="001502D9">
          <w:rPr>
            <w:rFonts w:ascii="Times New Roman" w:hAnsi="Times New Roman" w:cs="Times New Roman"/>
            <w:color w:val="0000FF"/>
            <w:sz w:val="28"/>
            <w:szCs w:val="28"/>
            <w:u w:val="single"/>
            <w:lang w:val="en-US"/>
          </w:rPr>
          <w:t>d</w:t>
        </w:r>
        <w:r w:rsidRPr="001502D9">
          <w:rPr>
            <w:rFonts w:ascii="Times New Roman" w:hAnsi="Times New Roman" w:cs="Times New Roman"/>
            <w:color w:val="0000FF"/>
            <w:sz w:val="28"/>
            <w:szCs w:val="28"/>
            <w:u w:val="single"/>
          </w:rPr>
          <w:t>3401</w:t>
        </w:r>
        <w:proofErr w:type="spellStart"/>
        <w:r w:rsidRPr="001502D9">
          <w:rPr>
            <w:rFonts w:ascii="Times New Roman" w:hAnsi="Times New Roman" w:cs="Times New Roman"/>
            <w:color w:val="0000FF"/>
            <w:sz w:val="28"/>
            <w:szCs w:val="28"/>
            <w:u w:val="single"/>
            <w:lang w:val="en-US"/>
          </w:rPr>
          <w:t>fa</w:t>
        </w:r>
        <w:proofErr w:type="spellEnd"/>
        <w:r w:rsidRPr="001502D9">
          <w:rPr>
            <w:rFonts w:ascii="Times New Roman" w:hAnsi="Times New Roman" w:cs="Times New Roman"/>
            <w:color w:val="0000FF"/>
            <w:sz w:val="28"/>
            <w:szCs w:val="28"/>
            <w:u w:val="single"/>
          </w:rPr>
          <w:t>3</w:t>
        </w:r>
        <w:r w:rsidRPr="001502D9">
          <w:rPr>
            <w:rFonts w:ascii="Times New Roman" w:hAnsi="Times New Roman" w:cs="Times New Roman"/>
            <w:color w:val="0000FF"/>
            <w:sz w:val="28"/>
            <w:szCs w:val="28"/>
            <w:u w:val="single"/>
            <w:lang w:val="en-US"/>
          </w:rPr>
          <w:t>e</w:t>
        </w:r>
        <w:r w:rsidRPr="001502D9">
          <w:rPr>
            <w:rFonts w:ascii="Times New Roman" w:hAnsi="Times New Roman" w:cs="Times New Roman"/>
            <w:color w:val="0000FF"/>
            <w:sz w:val="28"/>
            <w:szCs w:val="28"/>
            <w:u w:val="single"/>
          </w:rPr>
          <w:t>8</w:t>
        </w:r>
      </w:hyperlink>
      <w:r w:rsidRPr="001502D9">
        <w:rPr>
          <w:rFonts w:ascii="Times New Roman" w:hAnsi="Times New Roman" w:cs="Times New Roman"/>
          <w:color w:val="0000FF"/>
          <w:sz w:val="28"/>
          <w:szCs w:val="28"/>
          <w:u w:val="single"/>
        </w:rPr>
        <w:t xml:space="preserve"> </w:t>
      </w:r>
      <w:r w:rsidRPr="004C336E">
        <w:t xml:space="preserve"> </w:t>
      </w:r>
      <w:r w:rsidRPr="001502D9">
        <w:rPr>
          <w:rFonts w:ascii="Times New Roman" w:hAnsi="Times New Roman" w:cs="Times New Roman"/>
          <w:sz w:val="28"/>
          <w:szCs w:val="28"/>
        </w:rPr>
        <w:t>(Дата обращения 17.05.23)</w:t>
      </w:r>
      <w:bookmarkEnd w:id="19"/>
    </w:p>
    <w:p w:rsidR="00564609" w:rsidRPr="001502D9"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lang w:val="en-US"/>
        </w:rPr>
      </w:pPr>
      <w:bookmarkStart w:id="20" w:name="_Ref136709417"/>
      <w:proofErr w:type="spellStart"/>
      <w:r>
        <w:rPr>
          <w:rFonts w:ascii="Times New Roman" w:hAnsi="Times New Roman" w:cs="Times New Roman"/>
          <w:sz w:val="28"/>
          <w:szCs w:val="28"/>
          <w:lang w:val="en-US"/>
        </w:rPr>
        <w:t>Keras</w:t>
      </w:r>
      <w:proofErr w:type="spellEnd"/>
      <w:r w:rsidRPr="001502D9">
        <w:rPr>
          <w:rFonts w:ascii="Times New Roman" w:hAnsi="Times New Roman" w:cs="Times New Roman"/>
          <w:sz w:val="28"/>
          <w:szCs w:val="28"/>
          <w:lang w:val="en-US"/>
        </w:rPr>
        <w:t xml:space="preserve"> // </w:t>
      </w:r>
      <w:proofErr w:type="spellStart"/>
      <w:r w:rsidRPr="001502D9">
        <w:rPr>
          <w:rFonts w:ascii="Times New Roman" w:hAnsi="Times New Roman" w:cs="Times New Roman"/>
          <w:sz w:val="28"/>
          <w:szCs w:val="28"/>
          <w:lang w:val="en-US"/>
        </w:rPr>
        <w:t>Skillfactory</w:t>
      </w:r>
      <w:proofErr w:type="spellEnd"/>
      <w:r w:rsidRPr="001502D9">
        <w:rPr>
          <w:rFonts w:ascii="Times New Roman" w:hAnsi="Times New Roman" w:cs="Times New Roman"/>
          <w:sz w:val="28"/>
          <w:szCs w:val="28"/>
          <w:lang w:val="en-US"/>
        </w:rPr>
        <w:t xml:space="preserve"> </w:t>
      </w:r>
      <w:proofErr w:type="gramStart"/>
      <w:r w:rsidRPr="001502D9">
        <w:rPr>
          <w:rFonts w:ascii="Times New Roman" w:hAnsi="Times New Roman" w:cs="Times New Roman"/>
          <w:sz w:val="28"/>
          <w:szCs w:val="28"/>
          <w:lang w:val="en-US"/>
        </w:rPr>
        <w:t>media</w:t>
      </w:r>
      <w:r>
        <w:rPr>
          <w:rFonts w:ascii="Times New Roman" w:hAnsi="Times New Roman" w:cs="Times New Roman"/>
          <w:sz w:val="28"/>
          <w:szCs w:val="28"/>
          <w:lang w:val="en-US"/>
        </w:rPr>
        <w:t xml:space="preserve"> </w:t>
      </w:r>
      <w:r w:rsidRPr="001502D9">
        <w:rPr>
          <w:rFonts w:ascii="Times New Roman" w:hAnsi="Times New Roman" w:cs="Times New Roman"/>
          <w:sz w:val="28"/>
          <w:szCs w:val="28"/>
          <w:lang w:val="en-US"/>
        </w:rPr>
        <w:t>:</w:t>
      </w:r>
      <w:proofErr w:type="gramEnd"/>
      <w:r w:rsidRPr="001502D9">
        <w:rPr>
          <w:rFonts w:ascii="Times New Roman" w:hAnsi="Times New Roman" w:cs="Times New Roman"/>
          <w:sz w:val="28"/>
          <w:szCs w:val="28"/>
          <w:lang w:val="en-US"/>
        </w:rPr>
        <w:t xml:space="preserve"> [</w:t>
      </w:r>
      <w:r w:rsidRPr="004C336E">
        <w:rPr>
          <w:rFonts w:ascii="Times New Roman" w:hAnsi="Times New Roman" w:cs="Times New Roman"/>
          <w:sz w:val="28"/>
          <w:szCs w:val="28"/>
        </w:rPr>
        <w:t>сайт</w:t>
      </w:r>
      <w:r w:rsidRPr="001502D9">
        <w:rPr>
          <w:rFonts w:ascii="Times New Roman" w:hAnsi="Times New Roman" w:cs="Times New Roman"/>
          <w:sz w:val="28"/>
          <w:szCs w:val="28"/>
          <w:lang w:val="en-US"/>
        </w:rPr>
        <w:t xml:space="preserve">]. – 2023. – </w:t>
      </w:r>
      <w:r w:rsidRPr="004C336E">
        <w:rPr>
          <w:rFonts w:ascii="Times New Roman" w:hAnsi="Times New Roman" w:cs="Times New Roman"/>
          <w:sz w:val="28"/>
          <w:szCs w:val="28"/>
          <w:lang w:val="en-US"/>
        </w:rPr>
        <w:t>URL</w:t>
      </w:r>
      <w:r w:rsidRPr="001502D9">
        <w:rPr>
          <w:rFonts w:ascii="Times New Roman" w:hAnsi="Times New Roman" w:cs="Times New Roman"/>
          <w:sz w:val="28"/>
          <w:szCs w:val="28"/>
          <w:lang w:val="en-US"/>
        </w:rPr>
        <w:t xml:space="preserve">:  </w:t>
      </w:r>
      <w:hyperlink r:id="rId13" w:history="1">
        <w:r w:rsidRPr="00E465AC">
          <w:rPr>
            <w:rStyle w:val="a9"/>
            <w:rFonts w:ascii="Times New Roman" w:hAnsi="Times New Roman" w:cs="Times New Roman"/>
            <w:sz w:val="28"/>
            <w:szCs w:val="28"/>
            <w:lang w:val="en-US"/>
          </w:rPr>
          <w:t>https</w:t>
        </w:r>
        <w:r w:rsidRPr="001502D9">
          <w:rPr>
            <w:rStyle w:val="a9"/>
            <w:rFonts w:ascii="Times New Roman" w:hAnsi="Times New Roman" w:cs="Times New Roman"/>
            <w:sz w:val="28"/>
            <w:szCs w:val="28"/>
            <w:lang w:val="en-US"/>
          </w:rPr>
          <w:t>://</w:t>
        </w:r>
        <w:r w:rsidRPr="00E465AC">
          <w:rPr>
            <w:rStyle w:val="a9"/>
            <w:rFonts w:ascii="Times New Roman" w:hAnsi="Times New Roman" w:cs="Times New Roman"/>
            <w:sz w:val="28"/>
            <w:szCs w:val="28"/>
            <w:lang w:val="en-US"/>
          </w:rPr>
          <w:t>blog</w:t>
        </w:r>
        <w:r w:rsidRPr="001502D9">
          <w:rPr>
            <w:rStyle w:val="a9"/>
            <w:rFonts w:ascii="Times New Roman" w:hAnsi="Times New Roman" w:cs="Times New Roman"/>
            <w:sz w:val="28"/>
            <w:szCs w:val="28"/>
            <w:lang w:val="en-US"/>
          </w:rPr>
          <w:t>.</w:t>
        </w:r>
        <w:r w:rsidRPr="00E465AC">
          <w:rPr>
            <w:rStyle w:val="a9"/>
            <w:rFonts w:ascii="Times New Roman" w:hAnsi="Times New Roman" w:cs="Times New Roman"/>
            <w:sz w:val="28"/>
            <w:szCs w:val="28"/>
            <w:lang w:val="en-US"/>
          </w:rPr>
          <w:t>skillfactory</w:t>
        </w:r>
        <w:r w:rsidRPr="001502D9">
          <w:rPr>
            <w:rStyle w:val="a9"/>
            <w:rFonts w:ascii="Times New Roman" w:hAnsi="Times New Roman" w:cs="Times New Roman"/>
            <w:sz w:val="28"/>
            <w:szCs w:val="28"/>
            <w:lang w:val="en-US"/>
          </w:rPr>
          <w:t>.</w:t>
        </w:r>
        <w:r w:rsidRPr="00E465AC">
          <w:rPr>
            <w:rStyle w:val="a9"/>
            <w:rFonts w:ascii="Times New Roman" w:hAnsi="Times New Roman" w:cs="Times New Roman"/>
            <w:sz w:val="28"/>
            <w:szCs w:val="28"/>
            <w:lang w:val="en-US"/>
          </w:rPr>
          <w:t>ru</w:t>
        </w:r>
        <w:r w:rsidRPr="001502D9">
          <w:rPr>
            <w:rStyle w:val="a9"/>
            <w:rFonts w:ascii="Times New Roman" w:hAnsi="Times New Roman" w:cs="Times New Roman"/>
            <w:sz w:val="28"/>
            <w:szCs w:val="28"/>
            <w:lang w:val="en-US"/>
          </w:rPr>
          <w:t>/</w:t>
        </w:r>
        <w:r w:rsidRPr="00E465AC">
          <w:rPr>
            <w:rStyle w:val="a9"/>
            <w:rFonts w:ascii="Times New Roman" w:hAnsi="Times New Roman" w:cs="Times New Roman"/>
            <w:sz w:val="28"/>
            <w:szCs w:val="28"/>
            <w:lang w:val="en-US"/>
          </w:rPr>
          <w:t>glossary</w:t>
        </w:r>
        <w:r w:rsidRPr="001502D9">
          <w:rPr>
            <w:rStyle w:val="a9"/>
            <w:rFonts w:ascii="Times New Roman" w:hAnsi="Times New Roman" w:cs="Times New Roman"/>
            <w:sz w:val="28"/>
            <w:szCs w:val="28"/>
            <w:lang w:val="en-US"/>
          </w:rPr>
          <w:t>/</w:t>
        </w:r>
        <w:r w:rsidRPr="00E465AC">
          <w:rPr>
            <w:rStyle w:val="a9"/>
            <w:rFonts w:ascii="Times New Roman" w:hAnsi="Times New Roman" w:cs="Times New Roman"/>
            <w:sz w:val="28"/>
            <w:szCs w:val="28"/>
            <w:lang w:val="en-US"/>
          </w:rPr>
          <w:t>keras</w:t>
        </w:r>
        <w:r w:rsidRPr="001502D9">
          <w:rPr>
            <w:rStyle w:val="a9"/>
            <w:rFonts w:ascii="Times New Roman" w:hAnsi="Times New Roman" w:cs="Times New Roman"/>
            <w:sz w:val="28"/>
            <w:szCs w:val="28"/>
            <w:lang w:val="en-US"/>
          </w:rPr>
          <w:t>/</w:t>
        </w:r>
      </w:hyperlink>
      <w:r w:rsidRPr="001502D9">
        <w:rPr>
          <w:rStyle w:val="a9"/>
          <w:rFonts w:ascii="Times New Roman" w:hAnsi="Times New Roman" w:cs="Times New Roman"/>
          <w:sz w:val="28"/>
          <w:szCs w:val="28"/>
          <w:lang w:val="en-US"/>
        </w:rPr>
        <w:t xml:space="preserve"> </w:t>
      </w:r>
      <w:r w:rsidRPr="001502D9">
        <w:rPr>
          <w:rFonts w:ascii="Times New Roman" w:hAnsi="Times New Roman" w:cs="Times New Roman"/>
          <w:sz w:val="28"/>
          <w:szCs w:val="28"/>
          <w:lang w:val="en-US"/>
        </w:rPr>
        <w:t>(</w:t>
      </w:r>
      <w:r w:rsidRPr="001502D9">
        <w:rPr>
          <w:rFonts w:ascii="Times New Roman" w:hAnsi="Times New Roman" w:cs="Times New Roman"/>
          <w:sz w:val="28"/>
          <w:szCs w:val="28"/>
        </w:rPr>
        <w:t>Дата</w:t>
      </w:r>
      <w:r w:rsidRPr="001502D9">
        <w:rPr>
          <w:rFonts w:ascii="Times New Roman" w:hAnsi="Times New Roman" w:cs="Times New Roman"/>
          <w:sz w:val="28"/>
          <w:szCs w:val="28"/>
          <w:lang w:val="en-US"/>
        </w:rPr>
        <w:t xml:space="preserve"> </w:t>
      </w:r>
      <w:r w:rsidRPr="001502D9">
        <w:rPr>
          <w:rFonts w:ascii="Times New Roman" w:hAnsi="Times New Roman" w:cs="Times New Roman"/>
          <w:sz w:val="28"/>
          <w:szCs w:val="28"/>
        </w:rPr>
        <w:t>обращения</w:t>
      </w:r>
      <w:r w:rsidRPr="001502D9">
        <w:rPr>
          <w:rFonts w:ascii="Times New Roman" w:hAnsi="Times New Roman" w:cs="Times New Roman"/>
          <w:sz w:val="28"/>
          <w:szCs w:val="28"/>
          <w:lang w:val="en-US"/>
        </w:rPr>
        <w:t xml:space="preserve"> 1</w:t>
      </w:r>
      <w:r>
        <w:rPr>
          <w:rFonts w:ascii="Times New Roman" w:hAnsi="Times New Roman" w:cs="Times New Roman"/>
          <w:sz w:val="28"/>
          <w:szCs w:val="28"/>
          <w:lang w:val="en-US"/>
        </w:rPr>
        <w:t>8</w:t>
      </w:r>
      <w:r w:rsidRPr="001502D9">
        <w:rPr>
          <w:rFonts w:ascii="Times New Roman" w:hAnsi="Times New Roman" w:cs="Times New Roman"/>
          <w:sz w:val="28"/>
          <w:szCs w:val="28"/>
          <w:lang w:val="en-US"/>
        </w:rPr>
        <w:t>.05.23)</w:t>
      </w:r>
      <w:bookmarkEnd w:id="20"/>
    </w:p>
    <w:p w:rsidR="00564609" w:rsidRPr="001502D9"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21" w:name="_Ref136709485"/>
      <w:r w:rsidRPr="001502D9">
        <w:rPr>
          <w:rFonts w:ascii="Times New Roman" w:hAnsi="Times New Roman" w:cs="Times New Roman"/>
          <w:sz w:val="28"/>
          <w:szCs w:val="28"/>
        </w:rPr>
        <w:t xml:space="preserve">Обзор на </w:t>
      </w:r>
      <w:proofErr w:type="spellStart"/>
      <w:r w:rsidRPr="001502D9">
        <w:rPr>
          <w:rFonts w:ascii="Times New Roman" w:hAnsi="Times New Roman" w:cs="Times New Roman"/>
          <w:sz w:val="28"/>
          <w:szCs w:val="28"/>
          <w:lang w:val="en-US"/>
        </w:rPr>
        <w:t>TensorFlow</w:t>
      </w:r>
      <w:proofErr w:type="spellEnd"/>
      <w:r w:rsidRPr="001502D9">
        <w:rPr>
          <w:rFonts w:ascii="Times New Roman" w:hAnsi="Times New Roman" w:cs="Times New Roman"/>
          <w:sz w:val="28"/>
          <w:szCs w:val="28"/>
        </w:rPr>
        <w:t xml:space="preserve"> от </w:t>
      </w:r>
      <w:r w:rsidRPr="001502D9">
        <w:rPr>
          <w:rFonts w:ascii="Times New Roman" w:hAnsi="Times New Roman" w:cs="Times New Roman"/>
          <w:sz w:val="28"/>
          <w:szCs w:val="28"/>
          <w:lang w:val="en-US"/>
        </w:rPr>
        <w:t>Google</w:t>
      </w:r>
      <w:r w:rsidRPr="001502D9">
        <w:rPr>
          <w:rFonts w:ascii="Times New Roman" w:hAnsi="Times New Roman" w:cs="Times New Roman"/>
          <w:sz w:val="28"/>
          <w:szCs w:val="28"/>
        </w:rPr>
        <w:t xml:space="preserve">: лидирующая в отрасли система глубокого обучения // </w:t>
      </w:r>
      <w:r>
        <w:rPr>
          <w:rFonts w:ascii="Times New Roman" w:hAnsi="Times New Roman" w:cs="Times New Roman"/>
          <w:sz w:val="28"/>
          <w:szCs w:val="28"/>
        </w:rPr>
        <w:t>Дзен</w:t>
      </w:r>
      <w:proofErr w:type="gramStart"/>
      <w:r w:rsidRPr="001502D9">
        <w:rPr>
          <w:rFonts w:ascii="Times New Roman" w:hAnsi="Times New Roman" w:cs="Times New Roman"/>
          <w:sz w:val="28"/>
          <w:szCs w:val="28"/>
        </w:rPr>
        <w:t xml:space="preserve"> :</w:t>
      </w:r>
      <w:proofErr w:type="gramEnd"/>
      <w:r w:rsidRPr="001502D9">
        <w:rPr>
          <w:rFonts w:ascii="Times New Roman" w:hAnsi="Times New Roman" w:cs="Times New Roman"/>
          <w:sz w:val="28"/>
          <w:szCs w:val="28"/>
        </w:rPr>
        <w:t xml:space="preserve"> [</w:t>
      </w:r>
      <w:r w:rsidRPr="004C336E">
        <w:rPr>
          <w:rFonts w:ascii="Times New Roman" w:hAnsi="Times New Roman" w:cs="Times New Roman"/>
          <w:sz w:val="28"/>
          <w:szCs w:val="28"/>
        </w:rPr>
        <w:t>сайт</w:t>
      </w:r>
      <w:r w:rsidRPr="001502D9">
        <w:rPr>
          <w:rFonts w:ascii="Times New Roman" w:hAnsi="Times New Roman" w:cs="Times New Roman"/>
          <w:sz w:val="28"/>
          <w:szCs w:val="28"/>
        </w:rPr>
        <w:t xml:space="preserve">]. – 2023. – </w:t>
      </w:r>
      <w:r w:rsidRPr="004C336E">
        <w:rPr>
          <w:rFonts w:ascii="Times New Roman" w:hAnsi="Times New Roman" w:cs="Times New Roman"/>
          <w:sz w:val="28"/>
          <w:szCs w:val="28"/>
          <w:lang w:val="en-US"/>
        </w:rPr>
        <w:t>URL</w:t>
      </w:r>
      <w:r w:rsidRPr="001502D9">
        <w:rPr>
          <w:rFonts w:ascii="Times New Roman" w:hAnsi="Times New Roman" w:cs="Times New Roman"/>
          <w:sz w:val="28"/>
          <w:szCs w:val="28"/>
        </w:rPr>
        <w:t xml:space="preserve">:   </w:t>
      </w:r>
      <w:hyperlink r:id="rId14" w:history="1">
        <w:r w:rsidRPr="001502D9">
          <w:rPr>
            <w:rStyle w:val="a9"/>
            <w:rFonts w:ascii="Times New Roman" w:hAnsi="Times New Roman" w:cs="Times New Roman"/>
            <w:sz w:val="28"/>
            <w:szCs w:val="28"/>
            <w:lang w:val="en-US"/>
          </w:rPr>
          <w:t>https</w:t>
        </w:r>
        <w:r w:rsidRPr="001502D9">
          <w:rPr>
            <w:rStyle w:val="a9"/>
            <w:rFonts w:ascii="Times New Roman" w:hAnsi="Times New Roman" w:cs="Times New Roman"/>
            <w:sz w:val="28"/>
            <w:szCs w:val="28"/>
          </w:rPr>
          <w:t>://</w:t>
        </w:r>
        <w:proofErr w:type="spellStart"/>
        <w:r w:rsidRPr="001502D9">
          <w:rPr>
            <w:rStyle w:val="a9"/>
            <w:rFonts w:ascii="Times New Roman" w:hAnsi="Times New Roman" w:cs="Times New Roman"/>
            <w:sz w:val="28"/>
            <w:szCs w:val="28"/>
            <w:lang w:val="en-US"/>
          </w:rPr>
          <w:t>dzen</w:t>
        </w:r>
        <w:proofErr w:type="spellEnd"/>
        <w:r w:rsidRPr="001502D9">
          <w:rPr>
            <w:rStyle w:val="a9"/>
            <w:rFonts w:ascii="Times New Roman" w:hAnsi="Times New Roman" w:cs="Times New Roman"/>
            <w:sz w:val="28"/>
            <w:szCs w:val="28"/>
          </w:rPr>
          <w:t>.</w:t>
        </w:r>
        <w:proofErr w:type="spellStart"/>
        <w:r w:rsidRPr="001502D9">
          <w:rPr>
            <w:rStyle w:val="a9"/>
            <w:rFonts w:ascii="Times New Roman" w:hAnsi="Times New Roman" w:cs="Times New Roman"/>
            <w:sz w:val="28"/>
            <w:szCs w:val="28"/>
            <w:lang w:val="en-US"/>
          </w:rPr>
          <w:t>ru</w:t>
        </w:r>
        <w:proofErr w:type="spellEnd"/>
        <w:r w:rsidRPr="001502D9">
          <w:rPr>
            <w:rStyle w:val="a9"/>
            <w:rFonts w:ascii="Times New Roman" w:hAnsi="Times New Roman" w:cs="Times New Roman"/>
            <w:sz w:val="28"/>
            <w:szCs w:val="28"/>
          </w:rPr>
          <w:t>/</w:t>
        </w:r>
        <w:r w:rsidRPr="001502D9">
          <w:rPr>
            <w:rStyle w:val="a9"/>
            <w:rFonts w:ascii="Times New Roman" w:hAnsi="Times New Roman" w:cs="Times New Roman"/>
            <w:sz w:val="28"/>
            <w:szCs w:val="28"/>
            <w:lang w:val="en-US"/>
          </w:rPr>
          <w:t>a</w:t>
        </w:r>
        <w:r w:rsidRPr="001502D9">
          <w:rPr>
            <w:rStyle w:val="a9"/>
            <w:rFonts w:ascii="Times New Roman" w:hAnsi="Times New Roman" w:cs="Times New Roman"/>
            <w:sz w:val="28"/>
            <w:szCs w:val="28"/>
          </w:rPr>
          <w:t>/</w:t>
        </w:r>
        <w:r w:rsidRPr="001502D9">
          <w:rPr>
            <w:rStyle w:val="a9"/>
            <w:rFonts w:ascii="Times New Roman" w:hAnsi="Times New Roman" w:cs="Times New Roman"/>
            <w:sz w:val="28"/>
            <w:szCs w:val="28"/>
            <w:lang w:val="en-US"/>
          </w:rPr>
          <w:t>ZCUSA</w:t>
        </w:r>
        <w:r w:rsidRPr="001502D9">
          <w:rPr>
            <w:rStyle w:val="a9"/>
            <w:rFonts w:ascii="Times New Roman" w:hAnsi="Times New Roman" w:cs="Times New Roman"/>
            <w:sz w:val="28"/>
            <w:szCs w:val="28"/>
          </w:rPr>
          <w:t>5</w:t>
        </w:r>
        <w:proofErr w:type="spellStart"/>
        <w:r w:rsidRPr="001502D9">
          <w:rPr>
            <w:rStyle w:val="a9"/>
            <w:rFonts w:ascii="Times New Roman" w:hAnsi="Times New Roman" w:cs="Times New Roman"/>
            <w:sz w:val="28"/>
            <w:szCs w:val="28"/>
            <w:lang w:val="en-US"/>
          </w:rPr>
          <w:t>sgdGEZoSnt</w:t>
        </w:r>
        <w:proofErr w:type="spellEnd"/>
      </w:hyperlink>
      <w:r w:rsidRPr="001502D9">
        <w:rPr>
          <w:rStyle w:val="a9"/>
          <w:rFonts w:ascii="Times New Roman" w:hAnsi="Times New Roman" w:cs="Times New Roman"/>
          <w:sz w:val="28"/>
          <w:szCs w:val="28"/>
        </w:rPr>
        <w:t xml:space="preserve"> </w:t>
      </w:r>
      <w:r w:rsidRPr="001502D9">
        <w:t xml:space="preserve"> </w:t>
      </w:r>
      <w:r w:rsidRPr="001502D9">
        <w:rPr>
          <w:rFonts w:ascii="Times New Roman" w:hAnsi="Times New Roman" w:cs="Times New Roman"/>
          <w:sz w:val="28"/>
          <w:szCs w:val="28"/>
        </w:rPr>
        <w:t>(Дата обращения 19.05.23)</w:t>
      </w:r>
      <w:bookmarkEnd w:id="21"/>
    </w:p>
    <w:p w:rsidR="00564609" w:rsidRPr="00FB25A8"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22" w:name="_Ref136709538"/>
      <w:r w:rsidRPr="001502D9">
        <w:rPr>
          <w:rFonts w:ascii="Times New Roman" w:hAnsi="Times New Roman" w:cs="Times New Roman"/>
          <w:sz w:val="28"/>
          <w:szCs w:val="28"/>
        </w:rPr>
        <w:t xml:space="preserve">Метод главных компонент // </w:t>
      </w:r>
      <w:proofErr w:type="spellStart"/>
      <w:r w:rsidRPr="001502D9">
        <w:rPr>
          <w:rFonts w:ascii="Times New Roman" w:hAnsi="Times New Roman" w:cs="Times New Roman"/>
          <w:sz w:val="28"/>
          <w:szCs w:val="28"/>
        </w:rPr>
        <w:t>Loginom</w:t>
      </w:r>
      <w:proofErr w:type="spellEnd"/>
      <w:r w:rsidRPr="001502D9">
        <w:rPr>
          <w:rFonts w:ascii="Times New Roman" w:hAnsi="Times New Roman" w:cs="Times New Roman"/>
          <w:sz w:val="28"/>
          <w:szCs w:val="28"/>
        </w:rPr>
        <w:t xml:space="preserve"> </w:t>
      </w:r>
      <w:proofErr w:type="spellStart"/>
      <w:r w:rsidRPr="001502D9">
        <w:rPr>
          <w:rFonts w:ascii="Times New Roman" w:hAnsi="Times New Roman" w:cs="Times New Roman"/>
          <w:sz w:val="28"/>
          <w:szCs w:val="28"/>
        </w:rPr>
        <w:t>Wiki</w:t>
      </w:r>
      <w:proofErr w:type="spellEnd"/>
      <w:proofErr w:type="gramStart"/>
      <w:r w:rsidRPr="001502D9">
        <w:rPr>
          <w:rFonts w:ascii="Times New Roman" w:hAnsi="Times New Roman" w:cs="Times New Roman"/>
          <w:sz w:val="28"/>
          <w:szCs w:val="28"/>
        </w:rPr>
        <w:t xml:space="preserve"> :</w:t>
      </w:r>
      <w:proofErr w:type="gramEnd"/>
      <w:r w:rsidRPr="001502D9">
        <w:rPr>
          <w:rFonts w:ascii="Times New Roman" w:hAnsi="Times New Roman" w:cs="Times New Roman"/>
          <w:sz w:val="28"/>
          <w:szCs w:val="28"/>
        </w:rPr>
        <w:t xml:space="preserve"> [</w:t>
      </w:r>
      <w:r w:rsidRPr="004C336E">
        <w:rPr>
          <w:rFonts w:ascii="Times New Roman" w:hAnsi="Times New Roman" w:cs="Times New Roman"/>
          <w:sz w:val="28"/>
          <w:szCs w:val="28"/>
        </w:rPr>
        <w:t>сайт</w:t>
      </w:r>
      <w:r w:rsidRPr="001502D9">
        <w:rPr>
          <w:rFonts w:ascii="Times New Roman" w:hAnsi="Times New Roman" w:cs="Times New Roman"/>
          <w:sz w:val="28"/>
          <w:szCs w:val="28"/>
        </w:rPr>
        <w:t xml:space="preserve">]. – 2018. – </w:t>
      </w:r>
      <w:r w:rsidRPr="004C336E">
        <w:rPr>
          <w:rFonts w:ascii="Times New Roman" w:hAnsi="Times New Roman" w:cs="Times New Roman"/>
          <w:sz w:val="28"/>
          <w:szCs w:val="28"/>
          <w:lang w:val="en-US"/>
        </w:rPr>
        <w:t>URL</w:t>
      </w:r>
      <w:r w:rsidRPr="00FB25A8">
        <w:rPr>
          <w:rFonts w:ascii="Times New Roman" w:hAnsi="Times New Roman" w:cs="Times New Roman"/>
          <w:sz w:val="28"/>
          <w:szCs w:val="28"/>
        </w:rPr>
        <w:t>:</w:t>
      </w:r>
      <w:r>
        <w:t xml:space="preserve"> </w:t>
      </w:r>
      <w:r w:rsidRPr="001502D9">
        <w:t xml:space="preserve"> </w:t>
      </w:r>
      <w:hyperlink r:id="rId15" w:history="1">
        <w:r w:rsidRPr="00FB25A8">
          <w:rPr>
            <w:rStyle w:val="a9"/>
            <w:rFonts w:ascii="Times New Roman" w:hAnsi="Times New Roman" w:cs="Times New Roman"/>
            <w:sz w:val="28"/>
            <w:szCs w:val="28"/>
          </w:rPr>
          <w:t>https://wiki.loginom.ru/articles/principal-component-analysis.html</w:t>
        </w:r>
      </w:hyperlink>
      <w:r w:rsidRPr="00FB25A8">
        <w:rPr>
          <w:rStyle w:val="a9"/>
          <w:rFonts w:ascii="Times New Roman" w:hAnsi="Times New Roman" w:cs="Times New Roman"/>
          <w:sz w:val="28"/>
          <w:szCs w:val="28"/>
        </w:rPr>
        <w:t xml:space="preserve"> </w:t>
      </w:r>
      <w:r w:rsidRPr="001502D9">
        <w:t xml:space="preserve"> </w:t>
      </w:r>
      <w:r w:rsidRPr="00FB25A8">
        <w:rPr>
          <w:rFonts w:ascii="Times New Roman" w:hAnsi="Times New Roman" w:cs="Times New Roman"/>
          <w:sz w:val="28"/>
          <w:szCs w:val="28"/>
        </w:rPr>
        <w:t>(Дата обращения 20.05.23)</w:t>
      </w:r>
      <w:bookmarkEnd w:id="22"/>
    </w:p>
    <w:p w:rsidR="00564609" w:rsidRPr="00FB25A8"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23" w:name="_Ref136709661"/>
      <w:r w:rsidRPr="00FB25A8">
        <w:rPr>
          <w:rFonts w:ascii="Times New Roman" w:hAnsi="Times New Roman" w:cs="Times New Roman"/>
          <w:sz w:val="28"/>
          <w:szCs w:val="28"/>
        </w:rPr>
        <w:t xml:space="preserve">Особенности </w:t>
      </w:r>
      <w:proofErr w:type="spellStart"/>
      <w:r w:rsidRPr="00FB25A8">
        <w:rPr>
          <w:rFonts w:ascii="Times New Roman" w:hAnsi="Times New Roman" w:cs="Times New Roman"/>
          <w:sz w:val="28"/>
          <w:szCs w:val="28"/>
        </w:rPr>
        <w:t>Keras</w:t>
      </w:r>
      <w:proofErr w:type="spellEnd"/>
      <w:r w:rsidRPr="00FB25A8">
        <w:rPr>
          <w:rFonts w:ascii="Times New Roman" w:hAnsi="Times New Roman" w:cs="Times New Roman"/>
          <w:sz w:val="28"/>
          <w:szCs w:val="28"/>
        </w:rPr>
        <w:t xml:space="preserve"> </w:t>
      </w:r>
      <w:r w:rsidRPr="001502D9">
        <w:rPr>
          <w:rFonts w:ascii="Times New Roman" w:hAnsi="Times New Roman" w:cs="Times New Roman"/>
          <w:sz w:val="28"/>
          <w:szCs w:val="28"/>
        </w:rPr>
        <w:t xml:space="preserve">// </w:t>
      </w:r>
      <w:proofErr w:type="spellStart"/>
      <w:r w:rsidRPr="00FB25A8">
        <w:rPr>
          <w:rFonts w:ascii="Times New Roman" w:hAnsi="Times New Roman" w:cs="Times New Roman"/>
          <w:sz w:val="28"/>
          <w:szCs w:val="28"/>
        </w:rPr>
        <w:t>PythonRu</w:t>
      </w:r>
      <w:proofErr w:type="spellEnd"/>
      <w:proofErr w:type="gramStart"/>
      <w:r w:rsidRPr="001502D9">
        <w:rPr>
          <w:rFonts w:ascii="Times New Roman" w:hAnsi="Times New Roman" w:cs="Times New Roman"/>
          <w:sz w:val="28"/>
          <w:szCs w:val="28"/>
        </w:rPr>
        <w:t xml:space="preserve"> :</w:t>
      </w:r>
      <w:proofErr w:type="gramEnd"/>
      <w:r w:rsidRPr="001502D9">
        <w:rPr>
          <w:rFonts w:ascii="Times New Roman" w:hAnsi="Times New Roman" w:cs="Times New Roman"/>
          <w:sz w:val="28"/>
          <w:szCs w:val="28"/>
        </w:rPr>
        <w:t xml:space="preserve"> [</w:t>
      </w:r>
      <w:r w:rsidRPr="004C336E">
        <w:rPr>
          <w:rFonts w:ascii="Times New Roman" w:hAnsi="Times New Roman" w:cs="Times New Roman"/>
          <w:sz w:val="28"/>
          <w:szCs w:val="28"/>
        </w:rPr>
        <w:t>сайт</w:t>
      </w:r>
      <w:r w:rsidRPr="001502D9">
        <w:rPr>
          <w:rFonts w:ascii="Times New Roman" w:hAnsi="Times New Roman" w:cs="Times New Roman"/>
          <w:sz w:val="28"/>
          <w:szCs w:val="28"/>
        </w:rPr>
        <w:t>]. – 20</w:t>
      </w:r>
      <w:r w:rsidRPr="00CA0FEA">
        <w:rPr>
          <w:rFonts w:ascii="Times New Roman" w:hAnsi="Times New Roman" w:cs="Times New Roman"/>
          <w:sz w:val="28"/>
          <w:szCs w:val="28"/>
        </w:rPr>
        <w:t>20</w:t>
      </w:r>
      <w:r w:rsidRPr="001502D9">
        <w:rPr>
          <w:rFonts w:ascii="Times New Roman" w:hAnsi="Times New Roman" w:cs="Times New Roman"/>
          <w:sz w:val="28"/>
          <w:szCs w:val="28"/>
        </w:rPr>
        <w:t xml:space="preserve">. – </w:t>
      </w:r>
      <w:r w:rsidRPr="004C336E">
        <w:rPr>
          <w:rFonts w:ascii="Times New Roman" w:hAnsi="Times New Roman" w:cs="Times New Roman"/>
          <w:sz w:val="28"/>
          <w:szCs w:val="28"/>
          <w:lang w:val="en-US"/>
        </w:rPr>
        <w:t>URL</w:t>
      </w:r>
      <w:r w:rsidRPr="00FB25A8">
        <w:rPr>
          <w:rFonts w:ascii="Times New Roman" w:hAnsi="Times New Roman" w:cs="Times New Roman"/>
          <w:sz w:val="28"/>
          <w:szCs w:val="28"/>
        </w:rPr>
        <w:t>:</w:t>
      </w:r>
      <w:r>
        <w:t xml:space="preserve"> </w:t>
      </w:r>
      <w:r w:rsidRPr="001502D9">
        <w:t xml:space="preserve"> </w:t>
      </w:r>
      <w:r w:rsidRPr="00FB25A8">
        <w:t xml:space="preserve"> </w:t>
      </w:r>
      <w:hyperlink r:id="rId16" w:history="1">
        <w:r w:rsidRPr="00D0427B">
          <w:rPr>
            <w:rStyle w:val="a9"/>
            <w:rFonts w:ascii="Times New Roman" w:hAnsi="Times New Roman" w:cs="Times New Roman"/>
            <w:sz w:val="28"/>
            <w:szCs w:val="28"/>
          </w:rPr>
          <w:t>https://pythonru.com/biblioteki/osobennosti-keras-keras-8</w:t>
        </w:r>
      </w:hyperlink>
      <w:r w:rsidRPr="00FB25A8">
        <w:t xml:space="preserve">  </w:t>
      </w:r>
      <w:r w:rsidRPr="00FB25A8">
        <w:rPr>
          <w:rFonts w:ascii="Times New Roman" w:hAnsi="Times New Roman" w:cs="Times New Roman"/>
          <w:sz w:val="28"/>
          <w:szCs w:val="28"/>
        </w:rPr>
        <w:t xml:space="preserve">(Дата обращения </w:t>
      </w:r>
      <w:r>
        <w:rPr>
          <w:rFonts w:ascii="Times New Roman" w:hAnsi="Times New Roman" w:cs="Times New Roman"/>
          <w:sz w:val="28"/>
          <w:szCs w:val="28"/>
        </w:rPr>
        <w:t>2</w:t>
      </w:r>
      <w:r w:rsidRPr="00FB25A8">
        <w:rPr>
          <w:rFonts w:ascii="Times New Roman" w:hAnsi="Times New Roman" w:cs="Times New Roman"/>
          <w:sz w:val="28"/>
          <w:szCs w:val="28"/>
        </w:rPr>
        <w:t>1.05.23)</w:t>
      </w:r>
      <w:bookmarkEnd w:id="23"/>
    </w:p>
    <w:p w:rsidR="00564609"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24" w:name="_Ref136721729"/>
      <w:r w:rsidRPr="005C2166">
        <w:rPr>
          <w:rFonts w:ascii="Times New Roman" w:hAnsi="Times New Roman" w:cs="Times New Roman"/>
          <w:sz w:val="28"/>
          <w:szCs w:val="28"/>
        </w:rPr>
        <w:t>Гафаров Ф.М Искусственные нейронные сети и приложения: учеб</w:t>
      </w:r>
      <w:proofErr w:type="gramStart"/>
      <w:r w:rsidRPr="005C2166">
        <w:rPr>
          <w:rFonts w:ascii="Times New Roman" w:hAnsi="Times New Roman" w:cs="Times New Roman"/>
          <w:sz w:val="28"/>
          <w:szCs w:val="28"/>
        </w:rPr>
        <w:t>.</w:t>
      </w:r>
      <w:proofErr w:type="gramEnd"/>
      <w:r w:rsidRPr="005C2166">
        <w:rPr>
          <w:rFonts w:ascii="Times New Roman" w:hAnsi="Times New Roman" w:cs="Times New Roman"/>
          <w:sz w:val="28"/>
          <w:szCs w:val="28"/>
        </w:rPr>
        <w:t xml:space="preserve"> </w:t>
      </w:r>
      <w:proofErr w:type="gramStart"/>
      <w:r w:rsidRPr="005C2166">
        <w:rPr>
          <w:rFonts w:ascii="Times New Roman" w:hAnsi="Times New Roman" w:cs="Times New Roman"/>
          <w:sz w:val="28"/>
          <w:szCs w:val="28"/>
        </w:rPr>
        <w:t>п</w:t>
      </w:r>
      <w:proofErr w:type="gramEnd"/>
      <w:r w:rsidRPr="005C2166">
        <w:rPr>
          <w:rFonts w:ascii="Times New Roman" w:hAnsi="Times New Roman" w:cs="Times New Roman"/>
          <w:sz w:val="28"/>
          <w:szCs w:val="28"/>
        </w:rPr>
        <w:t xml:space="preserve">особие / Ф.М. Гафаров, А.Ф. </w:t>
      </w:r>
      <w:proofErr w:type="spellStart"/>
      <w:r w:rsidRPr="005C2166">
        <w:rPr>
          <w:rFonts w:ascii="Times New Roman" w:hAnsi="Times New Roman" w:cs="Times New Roman"/>
          <w:sz w:val="28"/>
          <w:szCs w:val="28"/>
        </w:rPr>
        <w:t>Галимянов</w:t>
      </w:r>
      <w:proofErr w:type="spellEnd"/>
      <w:r w:rsidRPr="005C2166">
        <w:rPr>
          <w:rFonts w:ascii="Times New Roman" w:hAnsi="Times New Roman" w:cs="Times New Roman"/>
          <w:sz w:val="28"/>
          <w:szCs w:val="28"/>
        </w:rPr>
        <w:t>. – Казань: Изд-во Казан</w:t>
      </w:r>
      <w:proofErr w:type="gramStart"/>
      <w:r w:rsidRPr="005C2166">
        <w:rPr>
          <w:rFonts w:ascii="Times New Roman" w:hAnsi="Times New Roman" w:cs="Times New Roman"/>
          <w:sz w:val="28"/>
          <w:szCs w:val="28"/>
        </w:rPr>
        <w:t>.</w:t>
      </w:r>
      <w:proofErr w:type="gramEnd"/>
      <w:r w:rsidRPr="005C2166">
        <w:rPr>
          <w:rFonts w:ascii="Times New Roman" w:hAnsi="Times New Roman" w:cs="Times New Roman"/>
          <w:sz w:val="28"/>
          <w:szCs w:val="28"/>
        </w:rPr>
        <w:t xml:space="preserve"> </w:t>
      </w:r>
      <w:proofErr w:type="gramStart"/>
      <w:r w:rsidRPr="005C2166">
        <w:rPr>
          <w:rFonts w:ascii="Times New Roman" w:hAnsi="Times New Roman" w:cs="Times New Roman"/>
          <w:sz w:val="28"/>
          <w:szCs w:val="28"/>
        </w:rPr>
        <w:t>у</w:t>
      </w:r>
      <w:proofErr w:type="gramEnd"/>
      <w:r w:rsidRPr="005C2166">
        <w:rPr>
          <w:rFonts w:ascii="Times New Roman" w:hAnsi="Times New Roman" w:cs="Times New Roman"/>
          <w:sz w:val="28"/>
          <w:szCs w:val="28"/>
        </w:rPr>
        <w:t>н-та, 2018. – 121 с.</w:t>
      </w:r>
      <w:bookmarkEnd w:id="24"/>
    </w:p>
    <w:p w:rsidR="00564609" w:rsidRPr="00F06203" w:rsidRDefault="00564609" w:rsidP="00564609">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bookmarkStart w:id="25" w:name="_Ref136721360"/>
      <w:proofErr w:type="spellStart"/>
      <w:r w:rsidRPr="005C2166">
        <w:rPr>
          <w:rFonts w:ascii="Times New Roman" w:hAnsi="Times New Roman" w:cs="Times New Roman"/>
          <w:sz w:val="28"/>
          <w:szCs w:val="28"/>
        </w:rPr>
        <w:t>Шолле</w:t>
      </w:r>
      <w:proofErr w:type="spellEnd"/>
      <w:r w:rsidRPr="005C2166">
        <w:rPr>
          <w:rFonts w:ascii="Times New Roman" w:hAnsi="Times New Roman" w:cs="Times New Roman"/>
          <w:sz w:val="28"/>
          <w:szCs w:val="28"/>
        </w:rPr>
        <w:t xml:space="preserve"> Ф. Глубокое обучение на </w:t>
      </w:r>
      <w:proofErr w:type="spellStart"/>
      <w:r w:rsidRPr="005C2166">
        <w:rPr>
          <w:rFonts w:ascii="Times New Roman" w:hAnsi="Times New Roman" w:cs="Times New Roman"/>
          <w:sz w:val="28"/>
          <w:szCs w:val="28"/>
        </w:rPr>
        <w:t>Python</w:t>
      </w:r>
      <w:proofErr w:type="spellEnd"/>
      <w:r w:rsidRPr="005C2166">
        <w:rPr>
          <w:rFonts w:ascii="Times New Roman" w:hAnsi="Times New Roman" w:cs="Times New Roman"/>
          <w:sz w:val="28"/>
          <w:szCs w:val="28"/>
        </w:rPr>
        <w:t>. — СПб</w:t>
      </w:r>
      <w:proofErr w:type="gramStart"/>
      <w:r w:rsidRPr="005C2166">
        <w:rPr>
          <w:rFonts w:ascii="Times New Roman" w:hAnsi="Times New Roman" w:cs="Times New Roman"/>
          <w:sz w:val="28"/>
          <w:szCs w:val="28"/>
        </w:rPr>
        <w:t xml:space="preserve">.: </w:t>
      </w:r>
      <w:proofErr w:type="gramEnd"/>
      <w:r w:rsidRPr="005C2166">
        <w:rPr>
          <w:rFonts w:ascii="Times New Roman" w:hAnsi="Times New Roman" w:cs="Times New Roman"/>
          <w:sz w:val="28"/>
          <w:szCs w:val="28"/>
        </w:rPr>
        <w:t>Питер, 2018. — 400 с.: ил. — (Серия «Библиотека программиста»).</w:t>
      </w:r>
      <w:bookmarkEnd w:id="25"/>
    </w:p>
    <w:p w:rsidR="00564609" w:rsidRPr="00A8564B" w:rsidRDefault="00564609" w:rsidP="00A8564B">
      <w:pPr>
        <w:widowControl w:val="0"/>
        <w:numPr>
          <w:ilvl w:val="0"/>
          <w:numId w:val="26"/>
        </w:numPr>
        <w:autoSpaceDE w:val="0"/>
        <w:autoSpaceDN w:val="0"/>
        <w:adjustRightInd w:val="0"/>
        <w:spacing w:after="0" w:line="360" w:lineRule="auto"/>
        <w:jc w:val="both"/>
        <w:rPr>
          <w:rFonts w:ascii="Times New Roman" w:hAnsi="Times New Roman" w:cs="Times New Roman"/>
          <w:sz w:val="28"/>
          <w:szCs w:val="28"/>
        </w:rPr>
      </w:pPr>
      <w:r w:rsidRPr="00F06203">
        <w:rPr>
          <w:rFonts w:ascii="Times New Roman" w:hAnsi="Times New Roman" w:cs="Times New Roman"/>
          <w:sz w:val="28"/>
          <w:szCs w:val="28"/>
        </w:rPr>
        <w:t xml:space="preserve"> </w:t>
      </w:r>
      <w:bookmarkStart w:id="26" w:name="_Ref136715486"/>
      <w:r>
        <w:rPr>
          <w:rFonts w:ascii="Times New Roman" w:hAnsi="Times New Roman" w:cs="Times New Roman"/>
          <w:sz w:val="28"/>
          <w:szCs w:val="28"/>
        </w:rPr>
        <w:t xml:space="preserve">Машинное обучение и </w:t>
      </w:r>
      <w:proofErr w:type="spellStart"/>
      <w:r>
        <w:rPr>
          <w:rFonts w:ascii="Times New Roman" w:hAnsi="Times New Roman" w:cs="Times New Roman"/>
          <w:sz w:val="28"/>
          <w:szCs w:val="28"/>
          <w:lang w:val="en-US"/>
        </w:rPr>
        <w:t>TensorFlow</w:t>
      </w:r>
      <w:proofErr w:type="spellEnd"/>
      <w:r w:rsidRPr="00F06203">
        <w:rPr>
          <w:rFonts w:ascii="Times New Roman" w:hAnsi="Times New Roman" w:cs="Times New Roman"/>
          <w:sz w:val="28"/>
          <w:szCs w:val="28"/>
        </w:rPr>
        <w:t xml:space="preserve">. – </w:t>
      </w:r>
      <w:r>
        <w:rPr>
          <w:rFonts w:ascii="Times New Roman" w:hAnsi="Times New Roman" w:cs="Times New Roman"/>
          <w:sz w:val="28"/>
          <w:szCs w:val="28"/>
        </w:rPr>
        <w:t>СПб</w:t>
      </w:r>
      <w:proofErr w:type="gramStart"/>
      <w:r>
        <w:rPr>
          <w:rFonts w:ascii="Times New Roman" w:hAnsi="Times New Roman" w:cs="Times New Roman"/>
          <w:sz w:val="28"/>
          <w:szCs w:val="28"/>
        </w:rPr>
        <w:t>.</w:t>
      </w:r>
      <w:r w:rsidRPr="00F06203">
        <w:rPr>
          <w:rFonts w:ascii="Times New Roman" w:hAnsi="Times New Roman" w:cs="Times New Roman"/>
          <w:sz w:val="28"/>
          <w:szCs w:val="28"/>
        </w:rPr>
        <w:t xml:space="preserve">: </w:t>
      </w:r>
      <w:proofErr w:type="gramEnd"/>
      <w:r>
        <w:rPr>
          <w:rFonts w:ascii="Times New Roman" w:hAnsi="Times New Roman" w:cs="Times New Roman"/>
          <w:sz w:val="28"/>
          <w:szCs w:val="28"/>
        </w:rPr>
        <w:t>Питер, 2019. – 336 с.</w:t>
      </w:r>
      <w:r w:rsidRPr="00F06203">
        <w:rPr>
          <w:rFonts w:ascii="Times New Roman" w:hAnsi="Times New Roman" w:cs="Times New Roman"/>
          <w:sz w:val="28"/>
          <w:szCs w:val="28"/>
        </w:rPr>
        <w:t xml:space="preserve">: </w:t>
      </w:r>
      <w:r>
        <w:rPr>
          <w:rFonts w:ascii="Times New Roman" w:hAnsi="Times New Roman" w:cs="Times New Roman"/>
          <w:sz w:val="28"/>
          <w:szCs w:val="28"/>
        </w:rPr>
        <w:t xml:space="preserve">ил. – (Серия </w:t>
      </w:r>
      <w:r w:rsidRPr="005C2166">
        <w:rPr>
          <w:rFonts w:ascii="Times New Roman" w:hAnsi="Times New Roman" w:cs="Times New Roman"/>
          <w:sz w:val="28"/>
          <w:szCs w:val="28"/>
        </w:rPr>
        <w:t>«Библиотека программиста»).</w:t>
      </w:r>
      <w:bookmarkEnd w:id="26"/>
      <w:r>
        <w:rPr>
          <w:rFonts w:ascii="Times New Roman" w:hAnsi="Times New Roman" w:cs="Times New Roman"/>
          <w:sz w:val="28"/>
          <w:szCs w:val="28"/>
        </w:rPr>
        <w:t xml:space="preserve"> </w:t>
      </w:r>
    </w:p>
    <w:sectPr w:rsidR="00564609" w:rsidRPr="00A8564B" w:rsidSect="00C62A2D">
      <w:footerReference w:type="default" r:id="rId17"/>
      <w:pgSz w:w="11906" w:h="16838"/>
      <w:pgMar w:top="1134" w:right="851"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9A4" w:rsidRDefault="006D09A4" w:rsidP="00564609">
      <w:pPr>
        <w:spacing w:after="0" w:line="240" w:lineRule="auto"/>
      </w:pPr>
      <w:r>
        <w:separator/>
      </w:r>
    </w:p>
  </w:endnote>
  <w:endnote w:type="continuationSeparator" w:id="0">
    <w:p w:rsidR="006D09A4" w:rsidRDefault="006D09A4" w:rsidP="0056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03E" w:rsidRDefault="0049603E">
    <w:pPr>
      <w:pStyle w:val="af1"/>
      <w:jc w:val="center"/>
    </w:pPr>
    <w:r>
      <w:fldChar w:fldCharType="begin"/>
    </w:r>
    <w:r>
      <w:instrText>PAGE   \* MERGEFORMAT</w:instrText>
    </w:r>
    <w:r>
      <w:fldChar w:fldCharType="separate"/>
    </w:r>
    <w:r w:rsidR="003D5F68">
      <w:rPr>
        <w:noProof/>
      </w:rPr>
      <w:t>4</w:t>
    </w:r>
    <w:r>
      <w:fldChar w:fldCharType="end"/>
    </w:r>
  </w:p>
  <w:p w:rsidR="0049603E" w:rsidRDefault="0049603E">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9A4" w:rsidRDefault="006D09A4" w:rsidP="00564609">
      <w:pPr>
        <w:spacing w:after="0" w:line="240" w:lineRule="auto"/>
      </w:pPr>
      <w:r>
        <w:separator/>
      </w:r>
    </w:p>
  </w:footnote>
  <w:footnote w:type="continuationSeparator" w:id="0">
    <w:p w:rsidR="006D09A4" w:rsidRDefault="006D09A4" w:rsidP="005646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60BF5"/>
    <w:multiLevelType w:val="hybridMultilevel"/>
    <w:tmpl w:val="8696B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024369"/>
    <w:multiLevelType w:val="hybridMultilevel"/>
    <w:tmpl w:val="8D0206C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
    <w:nsid w:val="0D400C03"/>
    <w:multiLevelType w:val="hybridMultilevel"/>
    <w:tmpl w:val="53F42EFA"/>
    <w:lvl w:ilvl="0" w:tplc="E0CC9DA6">
      <w:start w:val="1"/>
      <w:numFmt w:val="bullet"/>
      <w:lvlText w:val=""/>
      <w:lvlJc w:val="left"/>
      <w:pPr>
        <w:ind w:left="1778" w:hanging="360"/>
      </w:pPr>
      <w:rPr>
        <w:rFonts w:ascii="Symbol" w:hAnsi="Symbol" w:hint="default"/>
        <w:sz w:val="28"/>
        <w:szCs w:val="28"/>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
    <w:nsid w:val="0E3706E9"/>
    <w:multiLevelType w:val="hybridMultilevel"/>
    <w:tmpl w:val="0E484E24"/>
    <w:lvl w:ilvl="0" w:tplc="3BA6C9E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451721"/>
    <w:multiLevelType w:val="hybridMultilevel"/>
    <w:tmpl w:val="13B8E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5155ED"/>
    <w:multiLevelType w:val="multilevel"/>
    <w:tmpl w:val="E0AE18B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7624FCF"/>
    <w:multiLevelType w:val="multilevel"/>
    <w:tmpl w:val="5AFE31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96A2E37"/>
    <w:multiLevelType w:val="hybridMultilevel"/>
    <w:tmpl w:val="B726DF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44899"/>
    <w:multiLevelType w:val="hybridMultilevel"/>
    <w:tmpl w:val="9D704538"/>
    <w:lvl w:ilvl="0" w:tplc="E0CC9DA6">
      <w:start w:val="1"/>
      <w:numFmt w:val="bullet"/>
      <w:lvlText w:val=""/>
      <w:lvlJc w:val="left"/>
      <w:pPr>
        <w:ind w:left="1069" w:hanging="360"/>
      </w:pPr>
      <w:rPr>
        <w:rFonts w:ascii="Symbol" w:hAnsi="Symbol" w:hint="default"/>
        <w:sz w:val="28"/>
        <w:szCs w:val="28"/>
      </w:rPr>
    </w:lvl>
    <w:lvl w:ilvl="1" w:tplc="04190003" w:tentative="1">
      <w:start w:val="1"/>
      <w:numFmt w:val="bullet"/>
      <w:lvlText w:val="o"/>
      <w:lvlJc w:val="left"/>
      <w:pPr>
        <w:ind w:left="1069" w:hanging="360"/>
      </w:pPr>
      <w:rPr>
        <w:rFonts w:ascii="Courier New" w:hAnsi="Courier New" w:cs="Courier New" w:hint="default"/>
      </w:rPr>
    </w:lvl>
    <w:lvl w:ilvl="2" w:tplc="04190005" w:tentative="1">
      <w:start w:val="1"/>
      <w:numFmt w:val="bullet"/>
      <w:lvlText w:val=""/>
      <w:lvlJc w:val="left"/>
      <w:pPr>
        <w:ind w:left="1789" w:hanging="360"/>
      </w:pPr>
      <w:rPr>
        <w:rFonts w:ascii="Wingdings" w:hAnsi="Wingdings" w:hint="default"/>
      </w:rPr>
    </w:lvl>
    <w:lvl w:ilvl="3" w:tplc="04190001" w:tentative="1">
      <w:start w:val="1"/>
      <w:numFmt w:val="bullet"/>
      <w:lvlText w:val=""/>
      <w:lvlJc w:val="left"/>
      <w:pPr>
        <w:ind w:left="2509" w:hanging="360"/>
      </w:pPr>
      <w:rPr>
        <w:rFonts w:ascii="Symbol" w:hAnsi="Symbol" w:hint="default"/>
      </w:rPr>
    </w:lvl>
    <w:lvl w:ilvl="4" w:tplc="04190003" w:tentative="1">
      <w:start w:val="1"/>
      <w:numFmt w:val="bullet"/>
      <w:lvlText w:val="o"/>
      <w:lvlJc w:val="left"/>
      <w:pPr>
        <w:ind w:left="3229" w:hanging="360"/>
      </w:pPr>
      <w:rPr>
        <w:rFonts w:ascii="Courier New" w:hAnsi="Courier New" w:cs="Courier New" w:hint="default"/>
      </w:rPr>
    </w:lvl>
    <w:lvl w:ilvl="5" w:tplc="04190005" w:tentative="1">
      <w:start w:val="1"/>
      <w:numFmt w:val="bullet"/>
      <w:lvlText w:val=""/>
      <w:lvlJc w:val="left"/>
      <w:pPr>
        <w:ind w:left="3949" w:hanging="360"/>
      </w:pPr>
      <w:rPr>
        <w:rFonts w:ascii="Wingdings" w:hAnsi="Wingdings" w:hint="default"/>
      </w:rPr>
    </w:lvl>
    <w:lvl w:ilvl="6" w:tplc="04190001" w:tentative="1">
      <w:start w:val="1"/>
      <w:numFmt w:val="bullet"/>
      <w:lvlText w:val=""/>
      <w:lvlJc w:val="left"/>
      <w:pPr>
        <w:ind w:left="4669" w:hanging="360"/>
      </w:pPr>
      <w:rPr>
        <w:rFonts w:ascii="Symbol" w:hAnsi="Symbol" w:hint="default"/>
      </w:rPr>
    </w:lvl>
    <w:lvl w:ilvl="7" w:tplc="04190003" w:tentative="1">
      <w:start w:val="1"/>
      <w:numFmt w:val="bullet"/>
      <w:lvlText w:val="o"/>
      <w:lvlJc w:val="left"/>
      <w:pPr>
        <w:ind w:left="5389" w:hanging="360"/>
      </w:pPr>
      <w:rPr>
        <w:rFonts w:ascii="Courier New" w:hAnsi="Courier New" w:cs="Courier New" w:hint="default"/>
      </w:rPr>
    </w:lvl>
    <w:lvl w:ilvl="8" w:tplc="04190005" w:tentative="1">
      <w:start w:val="1"/>
      <w:numFmt w:val="bullet"/>
      <w:lvlText w:val=""/>
      <w:lvlJc w:val="left"/>
      <w:pPr>
        <w:ind w:left="6109" w:hanging="360"/>
      </w:pPr>
      <w:rPr>
        <w:rFonts w:ascii="Wingdings" w:hAnsi="Wingdings" w:hint="default"/>
      </w:rPr>
    </w:lvl>
  </w:abstractNum>
  <w:abstractNum w:abstractNumId="9">
    <w:nsid w:val="241022B2"/>
    <w:multiLevelType w:val="hybridMultilevel"/>
    <w:tmpl w:val="C6646E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5348A"/>
    <w:multiLevelType w:val="hybridMultilevel"/>
    <w:tmpl w:val="99E22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D45880"/>
    <w:multiLevelType w:val="hybridMultilevel"/>
    <w:tmpl w:val="9ECA4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8B4D3A"/>
    <w:multiLevelType w:val="hybridMultilevel"/>
    <w:tmpl w:val="B872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5B00AA"/>
    <w:multiLevelType w:val="hybridMultilevel"/>
    <w:tmpl w:val="18049D9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nsid w:val="30364816"/>
    <w:multiLevelType w:val="multilevel"/>
    <w:tmpl w:val="5AFE31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30875D3E"/>
    <w:multiLevelType w:val="multilevel"/>
    <w:tmpl w:val="7C2634B8"/>
    <w:lvl w:ilvl="0">
      <w:start w:val="1"/>
      <w:numFmt w:val="decimal"/>
      <w:lvlText w:val="%1."/>
      <w:lvlJc w:val="left"/>
      <w:pPr>
        <w:ind w:left="1069" w:hanging="360"/>
      </w:pPr>
      <w:rPr>
        <w:rFonts w:hint="default"/>
      </w:rPr>
    </w:lvl>
    <w:lvl w:ilvl="1">
      <w:start w:val="1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3A3259A8"/>
    <w:multiLevelType w:val="multilevel"/>
    <w:tmpl w:val="EA2A0BF6"/>
    <w:lvl w:ilvl="0">
      <w:start w:val="1"/>
      <w:numFmt w:val="bullet"/>
      <w:lvlText w:val=""/>
      <w:lvlJc w:val="left"/>
      <w:pPr>
        <w:ind w:left="1070" w:hanging="360"/>
      </w:pPr>
      <w:rPr>
        <w:rFonts w:ascii="Wingdings" w:hAnsi="Wingdings" w:hint="default"/>
      </w:rPr>
    </w:lvl>
    <w:lvl w:ilvl="1">
      <w:start w:val="1"/>
      <w:numFmt w:val="bullet"/>
      <w:lvlText w:val=""/>
      <w:lvlJc w:val="left"/>
      <w:pPr>
        <w:ind w:left="1430" w:hanging="360"/>
      </w:pPr>
      <w:rPr>
        <w:rFonts w:ascii="Wingdings" w:hAnsi="Wingdings" w:hint="default"/>
      </w:rPr>
    </w:lvl>
    <w:lvl w:ilvl="2">
      <w:start w:val="1"/>
      <w:numFmt w:val="bullet"/>
      <w:lvlText w:val=""/>
      <w:lvlJc w:val="left"/>
      <w:pPr>
        <w:ind w:left="1790" w:hanging="360"/>
      </w:pPr>
      <w:rPr>
        <w:rFonts w:ascii="Wingdings" w:hAnsi="Wingdings" w:hint="default"/>
      </w:rPr>
    </w:lvl>
    <w:lvl w:ilvl="3">
      <w:start w:val="1"/>
      <w:numFmt w:val="bullet"/>
      <w:lvlText w:val=""/>
      <w:lvlJc w:val="left"/>
      <w:pPr>
        <w:ind w:left="2150" w:hanging="360"/>
      </w:pPr>
      <w:rPr>
        <w:rFonts w:ascii="Symbol" w:hAnsi="Symbol" w:hint="default"/>
      </w:rPr>
    </w:lvl>
    <w:lvl w:ilvl="4">
      <w:start w:val="1"/>
      <w:numFmt w:val="bullet"/>
      <w:lvlText w:val=""/>
      <w:lvlJc w:val="left"/>
      <w:pPr>
        <w:ind w:left="2510" w:hanging="360"/>
      </w:pPr>
      <w:rPr>
        <w:rFonts w:ascii="Symbol" w:hAnsi="Symbol" w:hint="default"/>
      </w:rPr>
    </w:lvl>
    <w:lvl w:ilvl="5">
      <w:start w:val="1"/>
      <w:numFmt w:val="bullet"/>
      <w:lvlText w:val=""/>
      <w:lvlJc w:val="left"/>
      <w:pPr>
        <w:ind w:left="2870" w:hanging="360"/>
      </w:pPr>
      <w:rPr>
        <w:rFonts w:ascii="Wingdings" w:hAnsi="Wingdings" w:hint="default"/>
      </w:rPr>
    </w:lvl>
    <w:lvl w:ilvl="6">
      <w:start w:val="1"/>
      <w:numFmt w:val="bullet"/>
      <w:lvlText w:val=""/>
      <w:lvlJc w:val="left"/>
      <w:pPr>
        <w:ind w:left="3230" w:hanging="360"/>
      </w:pPr>
      <w:rPr>
        <w:rFonts w:ascii="Wingdings" w:hAnsi="Wingdings" w:hint="default"/>
      </w:rPr>
    </w:lvl>
    <w:lvl w:ilvl="7">
      <w:start w:val="1"/>
      <w:numFmt w:val="bullet"/>
      <w:lvlText w:val=""/>
      <w:lvlJc w:val="left"/>
      <w:pPr>
        <w:ind w:left="3590" w:hanging="360"/>
      </w:pPr>
      <w:rPr>
        <w:rFonts w:ascii="Symbol" w:hAnsi="Symbol" w:hint="default"/>
      </w:rPr>
    </w:lvl>
    <w:lvl w:ilvl="8">
      <w:start w:val="1"/>
      <w:numFmt w:val="bullet"/>
      <w:lvlText w:val=""/>
      <w:lvlJc w:val="left"/>
      <w:pPr>
        <w:ind w:left="3950" w:hanging="360"/>
      </w:pPr>
      <w:rPr>
        <w:rFonts w:ascii="Symbol" w:hAnsi="Symbol" w:hint="default"/>
      </w:rPr>
    </w:lvl>
  </w:abstractNum>
  <w:abstractNum w:abstractNumId="17">
    <w:nsid w:val="474D197B"/>
    <w:multiLevelType w:val="hybridMultilevel"/>
    <w:tmpl w:val="79F2967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501E5D70"/>
    <w:multiLevelType w:val="hybridMultilevel"/>
    <w:tmpl w:val="4798FDE6"/>
    <w:lvl w:ilvl="0" w:tplc="E7184418">
      <w:start w:val="1"/>
      <w:numFmt w:val="decimal"/>
      <w:lvlText w:val="%1."/>
      <w:lvlJc w:val="left"/>
      <w:pPr>
        <w:ind w:left="720" w:hanging="360"/>
      </w:pPr>
      <w:rPr>
        <w:rFonts w:ascii="Times New Roman" w:eastAsia="Times New Roman"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F8284E"/>
    <w:multiLevelType w:val="hybridMultilevel"/>
    <w:tmpl w:val="63EE2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B26689"/>
    <w:multiLevelType w:val="hybridMultilevel"/>
    <w:tmpl w:val="AE9AE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C50DD5"/>
    <w:multiLevelType w:val="multilevel"/>
    <w:tmpl w:val="5AFE31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61C764BE"/>
    <w:multiLevelType w:val="hybridMultilevel"/>
    <w:tmpl w:val="70F603B8"/>
    <w:lvl w:ilvl="0" w:tplc="39B67906">
      <w:start w:val="1"/>
      <w:numFmt w:val="decimal"/>
      <w:lvlText w:val="%1."/>
      <w:lvlJc w:val="left"/>
      <w:pPr>
        <w:ind w:left="927" w:hanging="360"/>
      </w:pPr>
      <w:rPr>
        <w:rFonts w:ascii="Calibri" w:hAnsi="Calibri" w:cs="Calibri"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3">
    <w:nsid w:val="66EE04E7"/>
    <w:multiLevelType w:val="hybridMultilevel"/>
    <w:tmpl w:val="E384FFC2"/>
    <w:lvl w:ilvl="0" w:tplc="E0CC9DA6">
      <w:start w:val="1"/>
      <w:numFmt w:val="bullet"/>
      <w:lvlText w:val=""/>
      <w:lvlJc w:val="left"/>
      <w:pPr>
        <w:ind w:left="1778" w:hanging="360"/>
      </w:pPr>
      <w:rPr>
        <w:rFonts w:ascii="Symbol" w:hAnsi="Symbol" w:hint="default"/>
        <w:sz w:val="28"/>
        <w:szCs w:val="28"/>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680D79B6"/>
    <w:multiLevelType w:val="hybridMultilevel"/>
    <w:tmpl w:val="710A1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7C3C8A"/>
    <w:multiLevelType w:val="multilevel"/>
    <w:tmpl w:val="D38C3C9A"/>
    <w:lvl w:ilvl="0">
      <w:start w:val="1"/>
      <w:numFmt w:val="bullet"/>
      <w:lvlText w:val=""/>
      <w:lvlJc w:val="left"/>
      <w:pPr>
        <w:ind w:left="107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716339A3"/>
    <w:multiLevelType w:val="hybridMultilevel"/>
    <w:tmpl w:val="E03E3D5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2"/>
  </w:num>
  <w:num w:numId="2">
    <w:abstractNumId w:val="19"/>
  </w:num>
  <w:num w:numId="3">
    <w:abstractNumId w:val="17"/>
  </w:num>
  <w:num w:numId="4">
    <w:abstractNumId w:val="10"/>
  </w:num>
  <w:num w:numId="5">
    <w:abstractNumId w:val="4"/>
  </w:num>
  <w:num w:numId="6">
    <w:abstractNumId w:val="13"/>
  </w:num>
  <w:num w:numId="7">
    <w:abstractNumId w:val="15"/>
  </w:num>
  <w:num w:numId="8">
    <w:abstractNumId w:val="1"/>
  </w:num>
  <w:num w:numId="9">
    <w:abstractNumId w:val="23"/>
  </w:num>
  <w:num w:numId="10">
    <w:abstractNumId w:val="2"/>
  </w:num>
  <w:num w:numId="11">
    <w:abstractNumId w:val="8"/>
  </w:num>
  <w:num w:numId="12">
    <w:abstractNumId w:val="3"/>
  </w:num>
  <w:num w:numId="13">
    <w:abstractNumId w:val="16"/>
  </w:num>
  <w:num w:numId="14">
    <w:abstractNumId w:val="25"/>
  </w:num>
  <w:num w:numId="15">
    <w:abstractNumId w:val="11"/>
  </w:num>
  <w:num w:numId="16">
    <w:abstractNumId w:val="21"/>
  </w:num>
  <w:num w:numId="17">
    <w:abstractNumId w:val="6"/>
  </w:num>
  <w:num w:numId="18">
    <w:abstractNumId w:val="14"/>
  </w:num>
  <w:num w:numId="19">
    <w:abstractNumId w:val="20"/>
  </w:num>
  <w:num w:numId="20">
    <w:abstractNumId w:val="5"/>
  </w:num>
  <w:num w:numId="21">
    <w:abstractNumId w:val="0"/>
  </w:num>
  <w:num w:numId="22">
    <w:abstractNumId w:val="12"/>
  </w:num>
  <w:num w:numId="23">
    <w:abstractNumId w:val="24"/>
  </w:num>
  <w:num w:numId="24">
    <w:abstractNumId w:val="9"/>
  </w:num>
  <w:num w:numId="25">
    <w:abstractNumId w:val="7"/>
  </w:num>
  <w:num w:numId="26">
    <w:abstractNumId w:val="18"/>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609"/>
    <w:rsid w:val="00000BE0"/>
    <w:rsid w:val="00002D47"/>
    <w:rsid w:val="00003CA5"/>
    <w:rsid w:val="00004086"/>
    <w:rsid w:val="00004774"/>
    <w:rsid w:val="000050D9"/>
    <w:rsid w:val="00010D5B"/>
    <w:rsid w:val="00011168"/>
    <w:rsid w:val="00012A55"/>
    <w:rsid w:val="000147DE"/>
    <w:rsid w:val="00015207"/>
    <w:rsid w:val="0002180A"/>
    <w:rsid w:val="000233BC"/>
    <w:rsid w:val="00023FE2"/>
    <w:rsid w:val="00025358"/>
    <w:rsid w:val="000264CA"/>
    <w:rsid w:val="000307F5"/>
    <w:rsid w:val="00030B27"/>
    <w:rsid w:val="000320DE"/>
    <w:rsid w:val="000326B9"/>
    <w:rsid w:val="000340AD"/>
    <w:rsid w:val="00034570"/>
    <w:rsid w:val="00034761"/>
    <w:rsid w:val="00034CA9"/>
    <w:rsid w:val="00035853"/>
    <w:rsid w:val="0004170F"/>
    <w:rsid w:val="000423D6"/>
    <w:rsid w:val="00043F37"/>
    <w:rsid w:val="00044B8A"/>
    <w:rsid w:val="00044C5F"/>
    <w:rsid w:val="000451E2"/>
    <w:rsid w:val="0005064C"/>
    <w:rsid w:val="00050CD2"/>
    <w:rsid w:val="000529D4"/>
    <w:rsid w:val="00052D70"/>
    <w:rsid w:val="000540FF"/>
    <w:rsid w:val="0005538C"/>
    <w:rsid w:val="0005556E"/>
    <w:rsid w:val="00056484"/>
    <w:rsid w:val="00056652"/>
    <w:rsid w:val="0006009F"/>
    <w:rsid w:val="00061A7B"/>
    <w:rsid w:val="0006320E"/>
    <w:rsid w:val="00064306"/>
    <w:rsid w:val="00065CCE"/>
    <w:rsid w:val="00066907"/>
    <w:rsid w:val="00066EEF"/>
    <w:rsid w:val="00071351"/>
    <w:rsid w:val="00074F2E"/>
    <w:rsid w:val="00075401"/>
    <w:rsid w:val="0007795D"/>
    <w:rsid w:val="0008048D"/>
    <w:rsid w:val="000816BE"/>
    <w:rsid w:val="00083D1F"/>
    <w:rsid w:val="000840D8"/>
    <w:rsid w:val="00084A97"/>
    <w:rsid w:val="00086A7E"/>
    <w:rsid w:val="0009271D"/>
    <w:rsid w:val="00094C92"/>
    <w:rsid w:val="0009534E"/>
    <w:rsid w:val="000A1FC1"/>
    <w:rsid w:val="000A298D"/>
    <w:rsid w:val="000A2C20"/>
    <w:rsid w:val="000A2F97"/>
    <w:rsid w:val="000A337E"/>
    <w:rsid w:val="000A37B0"/>
    <w:rsid w:val="000A3F2C"/>
    <w:rsid w:val="000A3FB7"/>
    <w:rsid w:val="000A3FB9"/>
    <w:rsid w:val="000A4057"/>
    <w:rsid w:val="000A5770"/>
    <w:rsid w:val="000A5F02"/>
    <w:rsid w:val="000A74CE"/>
    <w:rsid w:val="000A7E19"/>
    <w:rsid w:val="000B155F"/>
    <w:rsid w:val="000B240C"/>
    <w:rsid w:val="000B350B"/>
    <w:rsid w:val="000B3753"/>
    <w:rsid w:val="000B6587"/>
    <w:rsid w:val="000B6A69"/>
    <w:rsid w:val="000C4669"/>
    <w:rsid w:val="000C69CA"/>
    <w:rsid w:val="000D2D3A"/>
    <w:rsid w:val="000D53D5"/>
    <w:rsid w:val="000D65F1"/>
    <w:rsid w:val="000D7705"/>
    <w:rsid w:val="000E124E"/>
    <w:rsid w:val="000E15B3"/>
    <w:rsid w:val="000E205F"/>
    <w:rsid w:val="000E3A03"/>
    <w:rsid w:val="000E5F36"/>
    <w:rsid w:val="000F03F0"/>
    <w:rsid w:val="000F3757"/>
    <w:rsid w:val="000F5723"/>
    <w:rsid w:val="000F6013"/>
    <w:rsid w:val="000F66B5"/>
    <w:rsid w:val="000F6FDC"/>
    <w:rsid w:val="00101DA8"/>
    <w:rsid w:val="00102FF7"/>
    <w:rsid w:val="001035D5"/>
    <w:rsid w:val="00103E2E"/>
    <w:rsid w:val="001069FF"/>
    <w:rsid w:val="0010799A"/>
    <w:rsid w:val="001107FF"/>
    <w:rsid w:val="00110E90"/>
    <w:rsid w:val="00113467"/>
    <w:rsid w:val="0011361C"/>
    <w:rsid w:val="001145FB"/>
    <w:rsid w:val="0011625D"/>
    <w:rsid w:val="001175B1"/>
    <w:rsid w:val="00120869"/>
    <w:rsid w:val="00121A46"/>
    <w:rsid w:val="00122747"/>
    <w:rsid w:val="0012564C"/>
    <w:rsid w:val="00130F27"/>
    <w:rsid w:val="00131BA9"/>
    <w:rsid w:val="0013303A"/>
    <w:rsid w:val="00135F45"/>
    <w:rsid w:val="00137C8A"/>
    <w:rsid w:val="00137F66"/>
    <w:rsid w:val="00140382"/>
    <w:rsid w:val="00140482"/>
    <w:rsid w:val="00140CAF"/>
    <w:rsid w:val="00141911"/>
    <w:rsid w:val="00141A4C"/>
    <w:rsid w:val="001431CD"/>
    <w:rsid w:val="00144223"/>
    <w:rsid w:val="0014463B"/>
    <w:rsid w:val="00145CD1"/>
    <w:rsid w:val="00146746"/>
    <w:rsid w:val="001502D9"/>
    <w:rsid w:val="00151702"/>
    <w:rsid w:val="00153F87"/>
    <w:rsid w:val="0015454B"/>
    <w:rsid w:val="00155761"/>
    <w:rsid w:val="00155816"/>
    <w:rsid w:val="00155CC5"/>
    <w:rsid w:val="00155CFD"/>
    <w:rsid w:val="001575EF"/>
    <w:rsid w:val="001611DD"/>
    <w:rsid w:val="00161677"/>
    <w:rsid w:val="001625C6"/>
    <w:rsid w:val="001629E7"/>
    <w:rsid w:val="00163222"/>
    <w:rsid w:val="001636E0"/>
    <w:rsid w:val="00164EE6"/>
    <w:rsid w:val="00167012"/>
    <w:rsid w:val="00170016"/>
    <w:rsid w:val="001709DF"/>
    <w:rsid w:val="0017327A"/>
    <w:rsid w:val="00173BA4"/>
    <w:rsid w:val="001752ED"/>
    <w:rsid w:val="00176B76"/>
    <w:rsid w:val="001809B6"/>
    <w:rsid w:val="00181C9C"/>
    <w:rsid w:val="001822B4"/>
    <w:rsid w:val="00182B0D"/>
    <w:rsid w:val="00182E5B"/>
    <w:rsid w:val="00184C7C"/>
    <w:rsid w:val="00185458"/>
    <w:rsid w:val="00185776"/>
    <w:rsid w:val="001913D5"/>
    <w:rsid w:val="00191CDC"/>
    <w:rsid w:val="00191D20"/>
    <w:rsid w:val="0019380D"/>
    <w:rsid w:val="00193BC5"/>
    <w:rsid w:val="00194572"/>
    <w:rsid w:val="00194744"/>
    <w:rsid w:val="00194935"/>
    <w:rsid w:val="00194987"/>
    <w:rsid w:val="00196884"/>
    <w:rsid w:val="00196B21"/>
    <w:rsid w:val="001975F8"/>
    <w:rsid w:val="00197C45"/>
    <w:rsid w:val="001A00FF"/>
    <w:rsid w:val="001A0188"/>
    <w:rsid w:val="001A0643"/>
    <w:rsid w:val="001A0A4A"/>
    <w:rsid w:val="001A0DE3"/>
    <w:rsid w:val="001A23FE"/>
    <w:rsid w:val="001A497F"/>
    <w:rsid w:val="001A76D5"/>
    <w:rsid w:val="001B09C9"/>
    <w:rsid w:val="001B0AF4"/>
    <w:rsid w:val="001B136A"/>
    <w:rsid w:val="001B1A9D"/>
    <w:rsid w:val="001B35C5"/>
    <w:rsid w:val="001B3AF1"/>
    <w:rsid w:val="001B505D"/>
    <w:rsid w:val="001B5109"/>
    <w:rsid w:val="001C0182"/>
    <w:rsid w:val="001C0955"/>
    <w:rsid w:val="001C0F63"/>
    <w:rsid w:val="001C1331"/>
    <w:rsid w:val="001C1779"/>
    <w:rsid w:val="001C3EEF"/>
    <w:rsid w:val="001C47C0"/>
    <w:rsid w:val="001C4CE7"/>
    <w:rsid w:val="001C4EAA"/>
    <w:rsid w:val="001C5166"/>
    <w:rsid w:val="001C5A48"/>
    <w:rsid w:val="001C602E"/>
    <w:rsid w:val="001C6A6C"/>
    <w:rsid w:val="001C7042"/>
    <w:rsid w:val="001C76BC"/>
    <w:rsid w:val="001D3968"/>
    <w:rsid w:val="001D4DF4"/>
    <w:rsid w:val="001D5AB0"/>
    <w:rsid w:val="001D5E90"/>
    <w:rsid w:val="001D66A3"/>
    <w:rsid w:val="001D6B1F"/>
    <w:rsid w:val="001D6D85"/>
    <w:rsid w:val="001D7E62"/>
    <w:rsid w:val="001E004C"/>
    <w:rsid w:val="001E2ACA"/>
    <w:rsid w:val="001E3917"/>
    <w:rsid w:val="001E495D"/>
    <w:rsid w:val="001E72BB"/>
    <w:rsid w:val="001E7965"/>
    <w:rsid w:val="001F12B7"/>
    <w:rsid w:val="001F28E3"/>
    <w:rsid w:val="001F3E4A"/>
    <w:rsid w:val="001F4794"/>
    <w:rsid w:val="001F49A3"/>
    <w:rsid w:val="001F4D49"/>
    <w:rsid w:val="001F4D81"/>
    <w:rsid w:val="001F532D"/>
    <w:rsid w:val="001F623F"/>
    <w:rsid w:val="001F654A"/>
    <w:rsid w:val="002009B5"/>
    <w:rsid w:val="002027B5"/>
    <w:rsid w:val="00202E52"/>
    <w:rsid w:val="002036F6"/>
    <w:rsid w:val="00204E2A"/>
    <w:rsid w:val="00210CAB"/>
    <w:rsid w:val="00211322"/>
    <w:rsid w:val="00211EAC"/>
    <w:rsid w:val="0021278A"/>
    <w:rsid w:val="0021289A"/>
    <w:rsid w:val="00214225"/>
    <w:rsid w:val="00214F85"/>
    <w:rsid w:val="0021523D"/>
    <w:rsid w:val="00216649"/>
    <w:rsid w:val="0021691B"/>
    <w:rsid w:val="00216E9C"/>
    <w:rsid w:val="00217AB8"/>
    <w:rsid w:val="00217AD9"/>
    <w:rsid w:val="00220515"/>
    <w:rsid w:val="0022265C"/>
    <w:rsid w:val="00223278"/>
    <w:rsid w:val="00223643"/>
    <w:rsid w:val="0022389E"/>
    <w:rsid w:val="00224B59"/>
    <w:rsid w:val="002257FA"/>
    <w:rsid w:val="002261E7"/>
    <w:rsid w:val="00226824"/>
    <w:rsid w:val="0022770F"/>
    <w:rsid w:val="0023367F"/>
    <w:rsid w:val="002340BA"/>
    <w:rsid w:val="00234473"/>
    <w:rsid w:val="0023628F"/>
    <w:rsid w:val="00236C1C"/>
    <w:rsid w:val="00236F32"/>
    <w:rsid w:val="00237DAC"/>
    <w:rsid w:val="00242627"/>
    <w:rsid w:val="0024606B"/>
    <w:rsid w:val="00246D6A"/>
    <w:rsid w:val="00250926"/>
    <w:rsid w:val="00251582"/>
    <w:rsid w:val="00252695"/>
    <w:rsid w:val="002556D0"/>
    <w:rsid w:val="00256DE0"/>
    <w:rsid w:val="0025725F"/>
    <w:rsid w:val="002608AC"/>
    <w:rsid w:val="00261319"/>
    <w:rsid w:val="002624AA"/>
    <w:rsid w:val="002627E7"/>
    <w:rsid w:val="002631BE"/>
    <w:rsid w:val="00263D53"/>
    <w:rsid w:val="00264F55"/>
    <w:rsid w:val="002669D8"/>
    <w:rsid w:val="00266E7A"/>
    <w:rsid w:val="00267D04"/>
    <w:rsid w:val="00267DB5"/>
    <w:rsid w:val="00270148"/>
    <w:rsid w:val="00270B7F"/>
    <w:rsid w:val="00271CAA"/>
    <w:rsid w:val="00273038"/>
    <w:rsid w:val="00273E70"/>
    <w:rsid w:val="002741A7"/>
    <w:rsid w:val="002832F1"/>
    <w:rsid w:val="00283C77"/>
    <w:rsid w:val="00285E4C"/>
    <w:rsid w:val="00286100"/>
    <w:rsid w:val="002865E2"/>
    <w:rsid w:val="002904E3"/>
    <w:rsid w:val="0029051B"/>
    <w:rsid w:val="002922A4"/>
    <w:rsid w:val="002925B3"/>
    <w:rsid w:val="00293599"/>
    <w:rsid w:val="00297B1E"/>
    <w:rsid w:val="00297F47"/>
    <w:rsid w:val="002A0A5C"/>
    <w:rsid w:val="002A0C92"/>
    <w:rsid w:val="002A0EA1"/>
    <w:rsid w:val="002A276D"/>
    <w:rsid w:val="002A3764"/>
    <w:rsid w:val="002A4B6F"/>
    <w:rsid w:val="002A5A16"/>
    <w:rsid w:val="002A6113"/>
    <w:rsid w:val="002A7015"/>
    <w:rsid w:val="002B024D"/>
    <w:rsid w:val="002B042A"/>
    <w:rsid w:val="002B16DA"/>
    <w:rsid w:val="002B3E65"/>
    <w:rsid w:val="002B4886"/>
    <w:rsid w:val="002B48D8"/>
    <w:rsid w:val="002B505A"/>
    <w:rsid w:val="002B5501"/>
    <w:rsid w:val="002B5ABF"/>
    <w:rsid w:val="002B6546"/>
    <w:rsid w:val="002C0414"/>
    <w:rsid w:val="002C0D5D"/>
    <w:rsid w:val="002C12E9"/>
    <w:rsid w:val="002C3C76"/>
    <w:rsid w:val="002C5148"/>
    <w:rsid w:val="002C5BD9"/>
    <w:rsid w:val="002C63FE"/>
    <w:rsid w:val="002C6586"/>
    <w:rsid w:val="002C6811"/>
    <w:rsid w:val="002C6852"/>
    <w:rsid w:val="002D0182"/>
    <w:rsid w:val="002D06E5"/>
    <w:rsid w:val="002D1E1D"/>
    <w:rsid w:val="002D20B8"/>
    <w:rsid w:val="002D2121"/>
    <w:rsid w:val="002D6F20"/>
    <w:rsid w:val="002D73CC"/>
    <w:rsid w:val="002E065F"/>
    <w:rsid w:val="002E2604"/>
    <w:rsid w:val="002E5F6A"/>
    <w:rsid w:val="002E666D"/>
    <w:rsid w:val="002E6F3A"/>
    <w:rsid w:val="002F2133"/>
    <w:rsid w:val="002F2E06"/>
    <w:rsid w:val="002F4A0C"/>
    <w:rsid w:val="002F666F"/>
    <w:rsid w:val="002F6A90"/>
    <w:rsid w:val="002F7067"/>
    <w:rsid w:val="00301C65"/>
    <w:rsid w:val="00303F54"/>
    <w:rsid w:val="00304E4D"/>
    <w:rsid w:val="003050B0"/>
    <w:rsid w:val="00305165"/>
    <w:rsid w:val="00306371"/>
    <w:rsid w:val="00306A2D"/>
    <w:rsid w:val="00306FB3"/>
    <w:rsid w:val="003121A1"/>
    <w:rsid w:val="003121C5"/>
    <w:rsid w:val="003139BB"/>
    <w:rsid w:val="00316C7E"/>
    <w:rsid w:val="00320B3F"/>
    <w:rsid w:val="00321DFD"/>
    <w:rsid w:val="003252BF"/>
    <w:rsid w:val="0032568F"/>
    <w:rsid w:val="00325EE1"/>
    <w:rsid w:val="00326A45"/>
    <w:rsid w:val="00327261"/>
    <w:rsid w:val="003275DD"/>
    <w:rsid w:val="003300BA"/>
    <w:rsid w:val="00331658"/>
    <w:rsid w:val="00331A87"/>
    <w:rsid w:val="003324A9"/>
    <w:rsid w:val="003343D4"/>
    <w:rsid w:val="003347CF"/>
    <w:rsid w:val="00334ACB"/>
    <w:rsid w:val="00334C00"/>
    <w:rsid w:val="00335F86"/>
    <w:rsid w:val="00340DBA"/>
    <w:rsid w:val="00341026"/>
    <w:rsid w:val="003413B7"/>
    <w:rsid w:val="00341BB4"/>
    <w:rsid w:val="00342733"/>
    <w:rsid w:val="0034345E"/>
    <w:rsid w:val="00343BEF"/>
    <w:rsid w:val="00345A2D"/>
    <w:rsid w:val="003463E8"/>
    <w:rsid w:val="0034684C"/>
    <w:rsid w:val="00347972"/>
    <w:rsid w:val="00347C06"/>
    <w:rsid w:val="00347F1C"/>
    <w:rsid w:val="00350A54"/>
    <w:rsid w:val="00350D01"/>
    <w:rsid w:val="00351125"/>
    <w:rsid w:val="00352A6C"/>
    <w:rsid w:val="00355243"/>
    <w:rsid w:val="00360104"/>
    <w:rsid w:val="00361CE0"/>
    <w:rsid w:val="00361D34"/>
    <w:rsid w:val="00363630"/>
    <w:rsid w:val="0036453A"/>
    <w:rsid w:val="00364591"/>
    <w:rsid w:val="00365D3E"/>
    <w:rsid w:val="00365E07"/>
    <w:rsid w:val="003731CF"/>
    <w:rsid w:val="00373D04"/>
    <w:rsid w:val="003759D5"/>
    <w:rsid w:val="00375FA2"/>
    <w:rsid w:val="003763C5"/>
    <w:rsid w:val="00376918"/>
    <w:rsid w:val="0037775F"/>
    <w:rsid w:val="003811B8"/>
    <w:rsid w:val="003820AA"/>
    <w:rsid w:val="0038235E"/>
    <w:rsid w:val="00386141"/>
    <w:rsid w:val="00390022"/>
    <w:rsid w:val="0039048E"/>
    <w:rsid w:val="00391B81"/>
    <w:rsid w:val="0039205A"/>
    <w:rsid w:val="0039243B"/>
    <w:rsid w:val="00394907"/>
    <w:rsid w:val="003955B9"/>
    <w:rsid w:val="003A0C76"/>
    <w:rsid w:val="003A17D3"/>
    <w:rsid w:val="003A1CD5"/>
    <w:rsid w:val="003A1DCD"/>
    <w:rsid w:val="003A3101"/>
    <w:rsid w:val="003A53F5"/>
    <w:rsid w:val="003A6C30"/>
    <w:rsid w:val="003B1FFD"/>
    <w:rsid w:val="003B2D3C"/>
    <w:rsid w:val="003B34C5"/>
    <w:rsid w:val="003B369B"/>
    <w:rsid w:val="003B38E8"/>
    <w:rsid w:val="003B41A6"/>
    <w:rsid w:val="003B53DE"/>
    <w:rsid w:val="003B723D"/>
    <w:rsid w:val="003B757F"/>
    <w:rsid w:val="003B7FE3"/>
    <w:rsid w:val="003C0ED9"/>
    <w:rsid w:val="003C64E7"/>
    <w:rsid w:val="003C6703"/>
    <w:rsid w:val="003C6F2F"/>
    <w:rsid w:val="003D334B"/>
    <w:rsid w:val="003D507B"/>
    <w:rsid w:val="003D50ED"/>
    <w:rsid w:val="003D5F68"/>
    <w:rsid w:val="003D60EE"/>
    <w:rsid w:val="003D6CFD"/>
    <w:rsid w:val="003D7B92"/>
    <w:rsid w:val="003E10AE"/>
    <w:rsid w:val="003E2140"/>
    <w:rsid w:val="003E2FAA"/>
    <w:rsid w:val="003E5B28"/>
    <w:rsid w:val="003E602F"/>
    <w:rsid w:val="003E6DC8"/>
    <w:rsid w:val="003E7B5D"/>
    <w:rsid w:val="003F0734"/>
    <w:rsid w:val="003F0A0D"/>
    <w:rsid w:val="003F0BC3"/>
    <w:rsid w:val="003F15C7"/>
    <w:rsid w:val="003F2053"/>
    <w:rsid w:val="003F28CD"/>
    <w:rsid w:val="003F2AFC"/>
    <w:rsid w:val="003F30EC"/>
    <w:rsid w:val="003F3B79"/>
    <w:rsid w:val="003F6087"/>
    <w:rsid w:val="003F6133"/>
    <w:rsid w:val="00400A1B"/>
    <w:rsid w:val="00404701"/>
    <w:rsid w:val="00404806"/>
    <w:rsid w:val="0040678F"/>
    <w:rsid w:val="00407FC1"/>
    <w:rsid w:val="00410EF2"/>
    <w:rsid w:val="004126EA"/>
    <w:rsid w:val="00412E4B"/>
    <w:rsid w:val="00413AE3"/>
    <w:rsid w:val="004153C5"/>
    <w:rsid w:val="00415B84"/>
    <w:rsid w:val="004166BB"/>
    <w:rsid w:val="004209E0"/>
    <w:rsid w:val="004213D2"/>
    <w:rsid w:val="00421AFF"/>
    <w:rsid w:val="004227B8"/>
    <w:rsid w:val="00422930"/>
    <w:rsid w:val="0042401C"/>
    <w:rsid w:val="00424AFC"/>
    <w:rsid w:val="00426697"/>
    <w:rsid w:val="004302DF"/>
    <w:rsid w:val="00430DC1"/>
    <w:rsid w:val="0043425B"/>
    <w:rsid w:val="004342CD"/>
    <w:rsid w:val="00434CBA"/>
    <w:rsid w:val="00434CC9"/>
    <w:rsid w:val="00436933"/>
    <w:rsid w:val="00440A7C"/>
    <w:rsid w:val="00442984"/>
    <w:rsid w:val="00442E62"/>
    <w:rsid w:val="004432AF"/>
    <w:rsid w:val="00444452"/>
    <w:rsid w:val="0044697F"/>
    <w:rsid w:val="00446E04"/>
    <w:rsid w:val="00451042"/>
    <w:rsid w:val="0045174C"/>
    <w:rsid w:val="004519D7"/>
    <w:rsid w:val="004553D1"/>
    <w:rsid w:val="0045610D"/>
    <w:rsid w:val="00457111"/>
    <w:rsid w:val="00460739"/>
    <w:rsid w:val="00461D1D"/>
    <w:rsid w:val="00462ED0"/>
    <w:rsid w:val="00463F05"/>
    <w:rsid w:val="0046754F"/>
    <w:rsid w:val="00467823"/>
    <w:rsid w:val="00467EC2"/>
    <w:rsid w:val="0047066D"/>
    <w:rsid w:val="0047139D"/>
    <w:rsid w:val="00472369"/>
    <w:rsid w:val="00472EE0"/>
    <w:rsid w:val="00473609"/>
    <w:rsid w:val="004737D1"/>
    <w:rsid w:val="00474091"/>
    <w:rsid w:val="00474616"/>
    <w:rsid w:val="004766E6"/>
    <w:rsid w:val="004768CB"/>
    <w:rsid w:val="004814CB"/>
    <w:rsid w:val="00483A37"/>
    <w:rsid w:val="0048421B"/>
    <w:rsid w:val="00485018"/>
    <w:rsid w:val="0048531E"/>
    <w:rsid w:val="00485329"/>
    <w:rsid w:val="004867B8"/>
    <w:rsid w:val="00487A29"/>
    <w:rsid w:val="004907C7"/>
    <w:rsid w:val="004916A2"/>
    <w:rsid w:val="00491A47"/>
    <w:rsid w:val="00492599"/>
    <w:rsid w:val="00495292"/>
    <w:rsid w:val="0049603E"/>
    <w:rsid w:val="00497B52"/>
    <w:rsid w:val="00497E75"/>
    <w:rsid w:val="00497F1E"/>
    <w:rsid w:val="004A0615"/>
    <w:rsid w:val="004A1AA7"/>
    <w:rsid w:val="004A287B"/>
    <w:rsid w:val="004A4329"/>
    <w:rsid w:val="004A43F7"/>
    <w:rsid w:val="004A44FE"/>
    <w:rsid w:val="004A5545"/>
    <w:rsid w:val="004A7CD6"/>
    <w:rsid w:val="004B231C"/>
    <w:rsid w:val="004B47C7"/>
    <w:rsid w:val="004B4A66"/>
    <w:rsid w:val="004B5DF9"/>
    <w:rsid w:val="004B6095"/>
    <w:rsid w:val="004C0793"/>
    <w:rsid w:val="004C1838"/>
    <w:rsid w:val="004C1F96"/>
    <w:rsid w:val="004C25BD"/>
    <w:rsid w:val="004C336E"/>
    <w:rsid w:val="004C5868"/>
    <w:rsid w:val="004C5B35"/>
    <w:rsid w:val="004C650A"/>
    <w:rsid w:val="004C6E6F"/>
    <w:rsid w:val="004D2334"/>
    <w:rsid w:val="004D464F"/>
    <w:rsid w:val="004D4C7C"/>
    <w:rsid w:val="004D6E20"/>
    <w:rsid w:val="004D71F0"/>
    <w:rsid w:val="004D7697"/>
    <w:rsid w:val="004E133D"/>
    <w:rsid w:val="004E1749"/>
    <w:rsid w:val="004E2220"/>
    <w:rsid w:val="004E25B9"/>
    <w:rsid w:val="004E499E"/>
    <w:rsid w:val="004E4A69"/>
    <w:rsid w:val="004E4BA5"/>
    <w:rsid w:val="004F01ED"/>
    <w:rsid w:val="004F0A8F"/>
    <w:rsid w:val="004F318F"/>
    <w:rsid w:val="004F4440"/>
    <w:rsid w:val="004F4647"/>
    <w:rsid w:val="004F4C85"/>
    <w:rsid w:val="004F4F6B"/>
    <w:rsid w:val="004F5EB4"/>
    <w:rsid w:val="004F7658"/>
    <w:rsid w:val="005026DC"/>
    <w:rsid w:val="00502C81"/>
    <w:rsid w:val="00502E8C"/>
    <w:rsid w:val="005036D8"/>
    <w:rsid w:val="005048B8"/>
    <w:rsid w:val="005075E5"/>
    <w:rsid w:val="0050761B"/>
    <w:rsid w:val="00512E09"/>
    <w:rsid w:val="0051734F"/>
    <w:rsid w:val="00517B44"/>
    <w:rsid w:val="00517C45"/>
    <w:rsid w:val="00517DF5"/>
    <w:rsid w:val="00521776"/>
    <w:rsid w:val="00521A33"/>
    <w:rsid w:val="00521DB5"/>
    <w:rsid w:val="005246AE"/>
    <w:rsid w:val="00525336"/>
    <w:rsid w:val="00526A4B"/>
    <w:rsid w:val="00527C07"/>
    <w:rsid w:val="00531807"/>
    <w:rsid w:val="005322C6"/>
    <w:rsid w:val="00532624"/>
    <w:rsid w:val="005330C8"/>
    <w:rsid w:val="00533C77"/>
    <w:rsid w:val="00534288"/>
    <w:rsid w:val="00534BD5"/>
    <w:rsid w:val="00536869"/>
    <w:rsid w:val="00536C2C"/>
    <w:rsid w:val="00537361"/>
    <w:rsid w:val="005407C5"/>
    <w:rsid w:val="00541CD6"/>
    <w:rsid w:val="005429CB"/>
    <w:rsid w:val="00543594"/>
    <w:rsid w:val="00543A84"/>
    <w:rsid w:val="00543D97"/>
    <w:rsid w:val="005440BC"/>
    <w:rsid w:val="005440FA"/>
    <w:rsid w:val="00544BA1"/>
    <w:rsid w:val="00550D9C"/>
    <w:rsid w:val="00551D2A"/>
    <w:rsid w:val="00551FE3"/>
    <w:rsid w:val="0055298C"/>
    <w:rsid w:val="00555786"/>
    <w:rsid w:val="00555C60"/>
    <w:rsid w:val="005600B8"/>
    <w:rsid w:val="005610A4"/>
    <w:rsid w:val="00562384"/>
    <w:rsid w:val="005636C9"/>
    <w:rsid w:val="00564609"/>
    <w:rsid w:val="00565F4E"/>
    <w:rsid w:val="0056672A"/>
    <w:rsid w:val="0057092E"/>
    <w:rsid w:val="00574CB2"/>
    <w:rsid w:val="00574E96"/>
    <w:rsid w:val="00576A96"/>
    <w:rsid w:val="00576DE8"/>
    <w:rsid w:val="0057736F"/>
    <w:rsid w:val="005810B9"/>
    <w:rsid w:val="00582C31"/>
    <w:rsid w:val="00583126"/>
    <w:rsid w:val="00583254"/>
    <w:rsid w:val="00583BE1"/>
    <w:rsid w:val="00586C6E"/>
    <w:rsid w:val="00587179"/>
    <w:rsid w:val="00590713"/>
    <w:rsid w:val="005911DA"/>
    <w:rsid w:val="00591665"/>
    <w:rsid w:val="00591787"/>
    <w:rsid w:val="00591E92"/>
    <w:rsid w:val="00592D17"/>
    <w:rsid w:val="00593365"/>
    <w:rsid w:val="00593801"/>
    <w:rsid w:val="005962F0"/>
    <w:rsid w:val="00597D03"/>
    <w:rsid w:val="005A1553"/>
    <w:rsid w:val="005A3475"/>
    <w:rsid w:val="005A7B68"/>
    <w:rsid w:val="005A7B6D"/>
    <w:rsid w:val="005B0F2F"/>
    <w:rsid w:val="005B1FD8"/>
    <w:rsid w:val="005B2129"/>
    <w:rsid w:val="005B3145"/>
    <w:rsid w:val="005B3706"/>
    <w:rsid w:val="005B3A6A"/>
    <w:rsid w:val="005C049F"/>
    <w:rsid w:val="005C1AD0"/>
    <w:rsid w:val="005C1F03"/>
    <w:rsid w:val="005C2166"/>
    <w:rsid w:val="005C23A3"/>
    <w:rsid w:val="005C4FA1"/>
    <w:rsid w:val="005C5F79"/>
    <w:rsid w:val="005C67CC"/>
    <w:rsid w:val="005C703E"/>
    <w:rsid w:val="005D01DF"/>
    <w:rsid w:val="005D3DAF"/>
    <w:rsid w:val="005D5D7E"/>
    <w:rsid w:val="005D7FA5"/>
    <w:rsid w:val="005E034F"/>
    <w:rsid w:val="005E2508"/>
    <w:rsid w:val="005E2C58"/>
    <w:rsid w:val="005E54B8"/>
    <w:rsid w:val="005E7268"/>
    <w:rsid w:val="005E7461"/>
    <w:rsid w:val="005F2128"/>
    <w:rsid w:val="00600ABD"/>
    <w:rsid w:val="0060513C"/>
    <w:rsid w:val="00610446"/>
    <w:rsid w:val="0061187B"/>
    <w:rsid w:val="006127F9"/>
    <w:rsid w:val="00613D7A"/>
    <w:rsid w:val="00614A59"/>
    <w:rsid w:val="0061501C"/>
    <w:rsid w:val="006200FE"/>
    <w:rsid w:val="00621640"/>
    <w:rsid w:val="00621A66"/>
    <w:rsid w:val="00622681"/>
    <w:rsid w:val="006251F6"/>
    <w:rsid w:val="006253C9"/>
    <w:rsid w:val="006258DA"/>
    <w:rsid w:val="00625A29"/>
    <w:rsid w:val="00625B3E"/>
    <w:rsid w:val="00632D5B"/>
    <w:rsid w:val="006334BE"/>
    <w:rsid w:val="0063392B"/>
    <w:rsid w:val="0063402B"/>
    <w:rsid w:val="006358B0"/>
    <w:rsid w:val="00637233"/>
    <w:rsid w:val="00637EAD"/>
    <w:rsid w:val="00640DD7"/>
    <w:rsid w:val="006422F5"/>
    <w:rsid w:val="006436C1"/>
    <w:rsid w:val="00643E58"/>
    <w:rsid w:val="006466DC"/>
    <w:rsid w:val="00646F4C"/>
    <w:rsid w:val="00647E19"/>
    <w:rsid w:val="0065280A"/>
    <w:rsid w:val="006545D1"/>
    <w:rsid w:val="00655A60"/>
    <w:rsid w:val="00660D71"/>
    <w:rsid w:val="00660F55"/>
    <w:rsid w:val="006610C8"/>
    <w:rsid w:val="0066363C"/>
    <w:rsid w:val="00664BD0"/>
    <w:rsid w:val="00665416"/>
    <w:rsid w:val="00667A0E"/>
    <w:rsid w:val="00670111"/>
    <w:rsid w:val="00670169"/>
    <w:rsid w:val="00671F4B"/>
    <w:rsid w:val="0067241D"/>
    <w:rsid w:val="00672FA9"/>
    <w:rsid w:val="006741B7"/>
    <w:rsid w:val="0067456C"/>
    <w:rsid w:val="00674A08"/>
    <w:rsid w:val="00676F54"/>
    <w:rsid w:val="0067762D"/>
    <w:rsid w:val="0068165C"/>
    <w:rsid w:val="006819FD"/>
    <w:rsid w:val="00682007"/>
    <w:rsid w:val="00686A3C"/>
    <w:rsid w:val="00686C70"/>
    <w:rsid w:val="0069145A"/>
    <w:rsid w:val="00693372"/>
    <w:rsid w:val="00693941"/>
    <w:rsid w:val="00696BF1"/>
    <w:rsid w:val="006974F3"/>
    <w:rsid w:val="00697A89"/>
    <w:rsid w:val="006A0F19"/>
    <w:rsid w:val="006A1241"/>
    <w:rsid w:val="006A238D"/>
    <w:rsid w:val="006A6853"/>
    <w:rsid w:val="006A7900"/>
    <w:rsid w:val="006B0A21"/>
    <w:rsid w:val="006B10E6"/>
    <w:rsid w:val="006B151E"/>
    <w:rsid w:val="006B152C"/>
    <w:rsid w:val="006B241A"/>
    <w:rsid w:val="006B3570"/>
    <w:rsid w:val="006B6551"/>
    <w:rsid w:val="006B6A2F"/>
    <w:rsid w:val="006C08BF"/>
    <w:rsid w:val="006C0F83"/>
    <w:rsid w:val="006C49B1"/>
    <w:rsid w:val="006D027F"/>
    <w:rsid w:val="006D09A4"/>
    <w:rsid w:val="006D0FCE"/>
    <w:rsid w:val="006D1528"/>
    <w:rsid w:val="006D1B1D"/>
    <w:rsid w:val="006D1E85"/>
    <w:rsid w:val="006D21B1"/>
    <w:rsid w:val="006D5266"/>
    <w:rsid w:val="006D5BAB"/>
    <w:rsid w:val="006D5E60"/>
    <w:rsid w:val="006D6CB9"/>
    <w:rsid w:val="006D7E0D"/>
    <w:rsid w:val="006E00BB"/>
    <w:rsid w:val="006E452F"/>
    <w:rsid w:val="006E54E4"/>
    <w:rsid w:val="006E6AC7"/>
    <w:rsid w:val="006E7A52"/>
    <w:rsid w:val="006F0657"/>
    <w:rsid w:val="006F16FA"/>
    <w:rsid w:val="006F191E"/>
    <w:rsid w:val="006F5B39"/>
    <w:rsid w:val="006F7ECB"/>
    <w:rsid w:val="00700F04"/>
    <w:rsid w:val="007011D1"/>
    <w:rsid w:val="007039E6"/>
    <w:rsid w:val="00703E3A"/>
    <w:rsid w:val="0070746A"/>
    <w:rsid w:val="00713992"/>
    <w:rsid w:val="007146B9"/>
    <w:rsid w:val="00715DC6"/>
    <w:rsid w:val="007173C7"/>
    <w:rsid w:val="00720193"/>
    <w:rsid w:val="0072025C"/>
    <w:rsid w:val="00722C32"/>
    <w:rsid w:val="007233FC"/>
    <w:rsid w:val="007246D7"/>
    <w:rsid w:val="0072704D"/>
    <w:rsid w:val="00727848"/>
    <w:rsid w:val="00727C40"/>
    <w:rsid w:val="00730234"/>
    <w:rsid w:val="007307F1"/>
    <w:rsid w:val="00735C9D"/>
    <w:rsid w:val="00735EAA"/>
    <w:rsid w:val="0073683C"/>
    <w:rsid w:val="0073760F"/>
    <w:rsid w:val="00743D0C"/>
    <w:rsid w:val="0074779A"/>
    <w:rsid w:val="00747B05"/>
    <w:rsid w:val="007507E3"/>
    <w:rsid w:val="00750FCD"/>
    <w:rsid w:val="007517D2"/>
    <w:rsid w:val="00751DF2"/>
    <w:rsid w:val="007527B3"/>
    <w:rsid w:val="007537C7"/>
    <w:rsid w:val="0075443B"/>
    <w:rsid w:val="0075455C"/>
    <w:rsid w:val="00754CA2"/>
    <w:rsid w:val="0075515B"/>
    <w:rsid w:val="00756A00"/>
    <w:rsid w:val="00756F81"/>
    <w:rsid w:val="00760B02"/>
    <w:rsid w:val="0076173E"/>
    <w:rsid w:val="00761FA9"/>
    <w:rsid w:val="00763D7F"/>
    <w:rsid w:val="00764823"/>
    <w:rsid w:val="00765654"/>
    <w:rsid w:val="007659C8"/>
    <w:rsid w:val="007662B2"/>
    <w:rsid w:val="007719CD"/>
    <w:rsid w:val="007777CB"/>
    <w:rsid w:val="00781872"/>
    <w:rsid w:val="00782453"/>
    <w:rsid w:val="007838C3"/>
    <w:rsid w:val="007845CE"/>
    <w:rsid w:val="007847DD"/>
    <w:rsid w:val="0078522D"/>
    <w:rsid w:val="00785B61"/>
    <w:rsid w:val="007903E2"/>
    <w:rsid w:val="0079057F"/>
    <w:rsid w:val="007907B8"/>
    <w:rsid w:val="00792DD6"/>
    <w:rsid w:val="00793E92"/>
    <w:rsid w:val="007951EE"/>
    <w:rsid w:val="0079535A"/>
    <w:rsid w:val="0079596B"/>
    <w:rsid w:val="00795F17"/>
    <w:rsid w:val="00797197"/>
    <w:rsid w:val="007A17D6"/>
    <w:rsid w:val="007A306C"/>
    <w:rsid w:val="007A48E0"/>
    <w:rsid w:val="007B022E"/>
    <w:rsid w:val="007B0285"/>
    <w:rsid w:val="007B0888"/>
    <w:rsid w:val="007B0AC6"/>
    <w:rsid w:val="007B0BDF"/>
    <w:rsid w:val="007B2028"/>
    <w:rsid w:val="007B2518"/>
    <w:rsid w:val="007B2B9B"/>
    <w:rsid w:val="007B454D"/>
    <w:rsid w:val="007B5E71"/>
    <w:rsid w:val="007B6022"/>
    <w:rsid w:val="007B6290"/>
    <w:rsid w:val="007B63AC"/>
    <w:rsid w:val="007B7293"/>
    <w:rsid w:val="007B7349"/>
    <w:rsid w:val="007C01F5"/>
    <w:rsid w:val="007C13A9"/>
    <w:rsid w:val="007C2451"/>
    <w:rsid w:val="007C2585"/>
    <w:rsid w:val="007C3CE8"/>
    <w:rsid w:val="007C4C28"/>
    <w:rsid w:val="007C5182"/>
    <w:rsid w:val="007C6387"/>
    <w:rsid w:val="007D0D2C"/>
    <w:rsid w:val="007D1123"/>
    <w:rsid w:val="007D155D"/>
    <w:rsid w:val="007D2522"/>
    <w:rsid w:val="007D29A7"/>
    <w:rsid w:val="007D383B"/>
    <w:rsid w:val="007D3D5B"/>
    <w:rsid w:val="007D4EE2"/>
    <w:rsid w:val="007D4EE3"/>
    <w:rsid w:val="007D4F6E"/>
    <w:rsid w:val="007D55C7"/>
    <w:rsid w:val="007D5BCE"/>
    <w:rsid w:val="007D5DB5"/>
    <w:rsid w:val="007E027D"/>
    <w:rsid w:val="007E1DE7"/>
    <w:rsid w:val="007E3D51"/>
    <w:rsid w:val="007E496A"/>
    <w:rsid w:val="007E64AA"/>
    <w:rsid w:val="007E73CA"/>
    <w:rsid w:val="007F0849"/>
    <w:rsid w:val="007F127C"/>
    <w:rsid w:val="007F1AF1"/>
    <w:rsid w:val="007F1DB2"/>
    <w:rsid w:val="007F2C04"/>
    <w:rsid w:val="007F317A"/>
    <w:rsid w:val="007F406E"/>
    <w:rsid w:val="007F4710"/>
    <w:rsid w:val="007F5457"/>
    <w:rsid w:val="007F59E5"/>
    <w:rsid w:val="007F5B87"/>
    <w:rsid w:val="007F6C0D"/>
    <w:rsid w:val="007F6D17"/>
    <w:rsid w:val="007F710F"/>
    <w:rsid w:val="007F740B"/>
    <w:rsid w:val="00800BFE"/>
    <w:rsid w:val="008028DD"/>
    <w:rsid w:val="00802D73"/>
    <w:rsid w:val="0080358E"/>
    <w:rsid w:val="008046B6"/>
    <w:rsid w:val="00805563"/>
    <w:rsid w:val="00805F0F"/>
    <w:rsid w:val="008079AB"/>
    <w:rsid w:val="00812A0C"/>
    <w:rsid w:val="00815F57"/>
    <w:rsid w:val="0081625B"/>
    <w:rsid w:val="00817F43"/>
    <w:rsid w:val="008202B3"/>
    <w:rsid w:val="0082066F"/>
    <w:rsid w:val="00820B0D"/>
    <w:rsid w:val="0082359E"/>
    <w:rsid w:val="00823C38"/>
    <w:rsid w:val="00824CF5"/>
    <w:rsid w:val="00825310"/>
    <w:rsid w:val="00827119"/>
    <w:rsid w:val="00827E32"/>
    <w:rsid w:val="00831B6A"/>
    <w:rsid w:val="00832718"/>
    <w:rsid w:val="008339BF"/>
    <w:rsid w:val="00837C9E"/>
    <w:rsid w:val="00840753"/>
    <w:rsid w:val="00841A25"/>
    <w:rsid w:val="00841A47"/>
    <w:rsid w:val="00842455"/>
    <w:rsid w:val="00843FEE"/>
    <w:rsid w:val="00844079"/>
    <w:rsid w:val="00844975"/>
    <w:rsid w:val="00844B65"/>
    <w:rsid w:val="00846480"/>
    <w:rsid w:val="00850E61"/>
    <w:rsid w:val="008510A7"/>
    <w:rsid w:val="00851A94"/>
    <w:rsid w:val="00851C12"/>
    <w:rsid w:val="00851C70"/>
    <w:rsid w:val="008542E2"/>
    <w:rsid w:val="008559C4"/>
    <w:rsid w:val="00856E22"/>
    <w:rsid w:val="008578CD"/>
    <w:rsid w:val="0086038E"/>
    <w:rsid w:val="00860907"/>
    <w:rsid w:val="00860968"/>
    <w:rsid w:val="00863804"/>
    <w:rsid w:val="008642B5"/>
    <w:rsid w:val="008701C4"/>
    <w:rsid w:val="00870638"/>
    <w:rsid w:val="00871118"/>
    <w:rsid w:val="008717C3"/>
    <w:rsid w:val="00871AE3"/>
    <w:rsid w:val="00872A17"/>
    <w:rsid w:val="00872E80"/>
    <w:rsid w:val="00873EF3"/>
    <w:rsid w:val="00876F27"/>
    <w:rsid w:val="00877820"/>
    <w:rsid w:val="00881693"/>
    <w:rsid w:val="0088411F"/>
    <w:rsid w:val="00886EAA"/>
    <w:rsid w:val="008918FA"/>
    <w:rsid w:val="00891F32"/>
    <w:rsid w:val="00891FA7"/>
    <w:rsid w:val="008938E6"/>
    <w:rsid w:val="0089474C"/>
    <w:rsid w:val="0089498B"/>
    <w:rsid w:val="00895773"/>
    <w:rsid w:val="00896688"/>
    <w:rsid w:val="00896BDE"/>
    <w:rsid w:val="0089736E"/>
    <w:rsid w:val="00897C57"/>
    <w:rsid w:val="008A0C29"/>
    <w:rsid w:val="008A0C6A"/>
    <w:rsid w:val="008A12B5"/>
    <w:rsid w:val="008A1921"/>
    <w:rsid w:val="008A28F7"/>
    <w:rsid w:val="008A2A59"/>
    <w:rsid w:val="008A313B"/>
    <w:rsid w:val="008A5501"/>
    <w:rsid w:val="008A70F2"/>
    <w:rsid w:val="008A73C1"/>
    <w:rsid w:val="008B1420"/>
    <w:rsid w:val="008B1FFE"/>
    <w:rsid w:val="008B2096"/>
    <w:rsid w:val="008B31A6"/>
    <w:rsid w:val="008B3F28"/>
    <w:rsid w:val="008B5DFF"/>
    <w:rsid w:val="008B635A"/>
    <w:rsid w:val="008B63FA"/>
    <w:rsid w:val="008B7241"/>
    <w:rsid w:val="008C0295"/>
    <w:rsid w:val="008C0EB0"/>
    <w:rsid w:val="008C2279"/>
    <w:rsid w:val="008C548E"/>
    <w:rsid w:val="008D0540"/>
    <w:rsid w:val="008D1076"/>
    <w:rsid w:val="008D1F8E"/>
    <w:rsid w:val="008D22D4"/>
    <w:rsid w:val="008D3B45"/>
    <w:rsid w:val="008D59C7"/>
    <w:rsid w:val="008E043F"/>
    <w:rsid w:val="008E0A65"/>
    <w:rsid w:val="008E0BCE"/>
    <w:rsid w:val="008E1EF0"/>
    <w:rsid w:val="008E2748"/>
    <w:rsid w:val="008E3379"/>
    <w:rsid w:val="008E4F6E"/>
    <w:rsid w:val="008E5D0A"/>
    <w:rsid w:val="008E655A"/>
    <w:rsid w:val="008E660D"/>
    <w:rsid w:val="008E6737"/>
    <w:rsid w:val="008E71AC"/>
    <w:rsid w:val="008F03A1"/>
    <w:rsid w:val="008F04EC"/>
    <w:rsid w:val="008F17D4"/>
    <w:rsid w:val="008F343C"/>
    <w:rsid w:val="008F4593"/>
    <w:rsid w:val="008F49FB"/>
    <w:rsid w:val="008F52FE"/>
    <w:rsid w:val="008F5781"/>
    <w:rsid w:val="008F6F62"/>
    <w:rsid w:val="008F7C50"/>
    <w:rsid w:val="00900175"/>
    <w:rsid w:val="00902DFC"/>
    <w:rsid w:val="00903EA9"/>
    <w:rsid w:val="009046F9"/>
    <w:rsid w:val="00907D89"/>
    <w:rsid w:val="009121C7"/>
    <w:rsid w:val="00912E78"/>
    <w:rsid w:val="00914275"/>
    <w:rsid w:val="00914AE9"/>
    <w:rsid w:val="009151A3"/>
    <w:rsid w:val="00916046"/>
    <w:rsid w:val="00916987"/>
    <w:rsid w:val="00920DFD"/>
    <w:rsid w:val="00921ABA"/>
    <w:rsid w:val="00921E8C"/>
    <w:rsid w:val="00925632"/>
    <w:rsid w:val="0093015B"/>
    <w:rsid w:val="009318FC"/>
    <w:rsid w:val="00932D07"/>
    <w:rsid w:val="00934156"/>
    <w:rsid w:val="00934441"/>
    <w:rsid w:val="009346E3"/>
    <w:rsid w:val="00934721"/>
    <w:rsid w:val="0093534B"/>
    <w:rsid w:val="009359AB"/>
    <w:rsid w:val="009373B2"/>
    <w:rsid w:val="0093758C"/>
    <w:rsid w:val="0094013A"/>
    <w:rsid w:val="0094095B"/>
    <w:rsid w:val="0094140A"/>
    <w:rsid w:val="009419C7"/>
    <w:rsid w:val="00943799"/>
    <w:rsid w:val="00946433"/>
    <w:rsid w:val="00946B7A"/>
    <w:rsid w:val="0095027B"/>
    <w:rsid w:val="00950B39"/>
    <w:rsid w:val="00951B7C"/>
    <w:rsid w:val="00951EEF"/>
    <w:rsid w:val="009530E4"/>
    <w:rsid w:val="009534FF"/>
    <w:rsid w:val="00953BE0"/>
    <w:rsid w:val="00954BBB"/>
    <w:rsid w:val="009574C6"/>
    <w:rsid w:val="00957C53"/>
    <w:rsid w:val="00957DC7"/>
    <w:rsid w:val="00961B6B"/>
    <w:rsid w:val="00961D32"/>
    <w:rsid w:val="0096262B"/>
    <w:rsid w:val="009635B9"/>
    <w:rsid w:val="00963D6C"/>
    <w:rsid w:val="00964752"/>
    <w:rsid w:val="00966732"/>
    <w:rsid w:val="009675C0"/>
    <w:rsid w:val="009703CB"/>
    <w:rsid w:val="009710D7"/>
    <w:rsid w:val="0097259A"/>
    <w:rsid w:val="00972B1B"/>
    <w:rsid w:val="00976BDE"/>
    <w:rsid w:val="00976D72"/>
    <w:rsid w:val="00977B68"/>
    <w:rsid w:val="0098026D"/>
    <w:rsid w:val="00981B4C"/>
    <w:rsid w:val="009915CA"/>
    <w:rsid w:val="00992B61"/>
    <w:rsid w:val="009958B5"/>
    <w:rsid w:val="009968AC"/>
    <w:rsid w:val="0099696C"/>
    <w:rsid w:val="00996E5A"/>
    <w:rsid w:val="009A1AC4"/>
    <w:rsid w:val="009A2BC6"/>
    <w:rsid w:val="009A2BFD"/>
    <w:rsid w:val="009A2D0A"/>
    <w:rsid w:val="009A387D"/>
    <w:rsid w:val="009A41FA"/>
    <w:rsid w:val="009A46E0"/>
    <w:rsid w:val="009A5ADE"/>
    <w:rsid w:val="009A5ECB"/>
    <w:rsid w:val="009A710B"/>
    <w:rsid w:val="009A7BB4"/>
    <w:rsid w:val="009B01C4"/>
    <w:rsid w:val="009B0564"/>
    <w:rsid w:val="009B176E"/>
    <w:rsid w:val="009B31E1"/>
    <w:rsid w:val="009B4461"/>
    <w:rsid w:val="009B5C89"/>
    <w:rsid w:val="009B5CEE"/>
    <w:rsid w:val="009B63B8"/>
    <w:rsid w:val="009B6AE1"/>
    <w:rsid w:val="009B7BDF"/>
    <w:rsid w:val="009C10DA"/>
    <w:rsid w:val="009C1912"/>
    <w:rsid w:val="009C3203"/>
    <w:rsid w:val="009C4F96"/>
    <w:rsid w:val="009C6945"/>
    <w:rsid w:val="009C6B73"/>
    <w:rsid w:val="009C6CA2"/>
    <w:rsid w:val="009C76BE"/>
    <w:rsid w:val="009D1496"/>
    <w:rsid w:val="009D3F98"/>
    <w:rsid w:val="009D4F90"/>
    <w:rsid w:val="009D6FC2"/>
    <w:rsid w:val="009E1DCA"/>
    <w:rsid w:val="009E3808"/>
    <w:rsid w:val="009E3D3B"/>
    <w:rsid w:val="009E3EFC"/>
    <w:rsid w:val="009E41CC"/>
    <w:rsid w:val="009E5854"/>
    <w:rsid w:val="009E667B"/>
    <w:rsid w:val="009E6F69"/>
    <w:rsid w:val="009F1716"/>
    <w:rsid w:val="009F1ECE"/>
    <w:rsid w:val="009F545E"/>
    <w:rsid w:val="009F6A4A"/>
    <w:rsid w:val="009F7CA7"/>
    <w:rsid w:val="00A031FE"/>
    <w:rsid w:val="00A045B9"/>
    <w:rsid w:val="00A06A5E"/>
    <w:rsid w:val="00A0733D"/>
    <w:rsid w:val="00A07542"/>
    <w:rsid w:val="00A077AA"/>
    <w:rsid w:val="00A13556"/>
    <w:rsid w:val="00A16572"/>
    <w:rsid w:val="00A16D6C"/>
    <w:rsid w:val="00A2069E"/>
    <w:rsid w:val="00A232E3"/>
    <w:rsid w:val="00A25E1B"/>
    <w:rsid w:val="00A32351"/>
    <w:rsid w:val="00A328E4"/>
    <w:rsid w:val="00A3298D"/>
    <w:rsid w:val="00A33478"/>
    <w:rsid w:val="00A34416"/>
    <w:rsid w:val="00A37DD4"/>
    <w:rsid w:val="00A402AE"/>
    <w:rsid w:val="00A41A0D"/>
    <w:rsid w:val="00A42757"/>
    <w:rsid w:val="00A46A7C"/>
    <w:rsid w:val="00A47702"/>
    <w:rsid w:val="00A47716"/>
    <w:rsid w:val="00A51A31"/>
    <w:rsid w:val="00A52E67"/>
    <w:rsid w:val="00A53661"/>
    <w:rsid w:val="00A57B48"/>
    <w:rsid w:val="00A60C76"/>
    <w:rsid w:val="00A60DA8"/>
    <w:rsid w:val="00A61940"/>
    <w:rsid w:val="00A61AA3"/>
    <w:rsid w:val="00A61E65"/>
    <w:rsid w:val="00A6346E"/>
    <w:rsid w:val="00A63844"/>
    <w:rsid w:val="00A639F4"/>
    <w:rsid w:val="00A63CC8"/>
    <w:rsid w:val="00A641CE"/>
    <w:rsid w:val="00A65F77"/>
    <w:rsid w:val="00A67CE3"/>
    <w:rsid w:val="00A71BDB"/>
    <w:rsid w:val="00A7206C"/>
    <w:rsid w:val="00A722E3"/>
    <w:rsid w:val="00A72990"/>
    <w:rsid w:val="00A75747"/>
    <w:rsid w:val="00A8040B"/>
    <w:rsid w:val="00A80BFB"/>
    <w:rsid w:val="00A81F21"/>
    <w:rsid w:val="00A83545"/>
    <w:rsid w:val="00A835A9"/>
    <w:rsid w:val="00A84560"/>
    <w:rsid w:val="00A8564B"/>
    <w:rsid w:val="00A873CB"/>
    <w:rsid w:val="00A9061B"/>
    <w:rsid w:val="00A90DB0"/>
    <w:rsid w:val="00A910A7"/>
    <w:rsid w:val="00A9404C"/>
    <w:rsid w:val="00A9427A"/>
    <w:rsid w:val="00A9428A"/>
    <w:rsid w:val="00A94F7C"/>
    <w:rsid w:val="00AA3FF4"/>
    <w:rsid w:val="00AA45B2"/>
    <w:rsid w:val="00AA4DDE"/>
    <w:rsid w:val="00AA6AA1"/>
    <w:rsid w:val="00AB092B"/>
    <w:rsid w:val="00AB1031"/>
    <w:rsid w:val="00AB136D"/>
    <w:rsid w:val="00AB1C29"/>
    <w:rsid w:val="00AB3ED6"/>
    <w:rsid w:val="00AB40C5"/>
    <w:rsid w:val="00AB63C5"/>
    <w:rsid w:val="00AC056C"/>
    <w:rsid w:val="00AC0971"/>
    <w:rsid w:val="00AC2CC6"/>
    <w:rsid w:val="00AC321A"/>
    <w:rsid w:val="00AC6C0B"/>
    <w:rsid w:val="00AD1315"/>
    <w:rsid w:val="00AD2039"/>
    <w:rsid w:val="00AD26F8"/>
    <w:rsid w:val="00AD32F9"/>
    <w:rsid w:val="00AD464D"/>
    <w:rsid w:val="00AD4C73"/>
    <w:rsid w:val="00AD5CF9"/>
    <w:rsid w:val="00AE200E"/>
    <w:rsid w:val="00AE4B68"/>
    <w:rsid w:val="00AE5048"/>
    <w:rsid w:val="00AE6328"/>
    <w:rsid w:val="00AE769D"/>
    <w:rsid w:val="00AF0993"/>
    <w:rsid w:val="00AF0BF7"/>
    <w:rsid w:val="00AF0F42"/>
    <w:rsid w:val="00AF1B6B"/>
    <w:rsid w:val="00AF2A3A"/>
    <w:rsid w:val="00AF30B1"/>
    <w:rsid w:val="00AF3EE9"/>
    <w:rsid w:val="00AF540E"/>
    <w:rsid w:val="00AF6C54"/>
    <w:rsid w:val="00AF715D"/>
    <w:rsid w:val="00B005AA"/>
    <w:rsid w:val="00B00BDB"/>
    <w:rsid w:val="00B01973"/>
    <w:rsid w:val="00B01F2A"/>
    <w:rsid w:val="00B02CA6"/>
    <w:rsid w:val="00B03156"/>
    <w:rsid w:val="00B05738"/>
    <w:rsid w:val="00B05DF5"/>
    <w:rsid w:val="00B100D9"/>
    <w:rsid w:val="00B101B3"/>
    <w:rsid w:val="00B11812"/>
    <w:rsid w:val="00B12CF0"/>
    <w:rsid w:val="00B13020"/>
    <w:rsid w:val="00B130C4"/>
    <w:rsid w:val="00B1411A"/>
    <w:rsid w:val="00B156BC"/>
    <w:rsid w:val="00B15E0E"/>
    <w:rsid w:val="00B21C5E"/>
    <w:rsid w:val="00B233BE"/>
    <w:rsid w:val="00B24CFF"/>
    <w:rsid w:val="00B257C8"/>
    <w:rsid w:val="00B26185"/>
    <w:rsid w:val="00B261FC"/>
    <w:rsid w:val="00B2684C"/>
    <w:rsid w:val="00B26B1A"/>
    <w:rsid w:val="00B26E4C"/>
    <w:rsid w:val="00B276D9"/>
    <w:rsid w:val="00B3154D"/>
    <w:rsid w:val="00B318E9"/>
    <w:rsid w:val="00B31DB7"/>
    <w:rsid w:val="00B32A8D"/>
    <w:rsid w:val="00B34575"/>
    <w:rsid w:val="00B34718"/>
    <w:rsid w:val="00B36A97"/>
    <w:rsid w:val="00B3778A"/>
    <w:rsid w:val="00B40720"/>
    <w:rsid w:val="00B419B3"/>
    <w:rsid w:val="00B42121"/>
    <w:rsid w:val="00B43706"/>
    <w:rsid w:val="00B43A7A"/>
    <w:rsid w:val="00B4443F"/>
    <w:rsid w:val="00B445D7"/>
    <w:rsid w:val="00B449C7"/>
    <w:rsid w:val="00B44FD9"/>
    <w:rsid w:val="00B45ECD"/>
    <w:rsid w:val="00B474E0"/>
    <w:rsid w:val="00B51013"/>
    <w:rsid w:val="00B52B9F"/>
    <w:rsid w:val="00B5530B"/>
    <w:rsid w:val="00B567EF"/>
    <w:rsid w:val="00B602E0"/>
    <w:rsid w:val="00B61995"/>
    <w:rsid w:val="00B629AB"/>
    <w:rsid w:val="00B63543"/>
    <w:rsid w:val="00B6541C"/>
    <w:rsid w:val="00B65C18"/>
    <w:rsid w:val="00B65CC6"/>
    <w:rsid w:val="00B6790C"/>
    <w:rsid w:val="00B67ABE"/>
    <w:rsid w:val="00B72BF0"/>
    <w:rsid w:val="00B73D82"/>
    <w:rsid w:val="00B7467B"/>
    <w:rsid w:val="00B76999"/>
    <w:rsid w:val="00B80BB1"/>
    <w:rsid w:val="00B81951"/>
    <w:rsid w:val="00B83938"/>
    <w:rsid w:val="00B8464F"/>
    <w:rsid w:val="00B84AF2"/>
    <w:rsid w:val="00B8702B"/>
    <w:rsid w:val="00B87636"/>
    <w:rsid w:val="00B8780E"/>
    <w:rsid w:val="00B90828"/>
    <w:rsid w:val="00B9165F"/>
    <w:rsid w:val="00B94B31"/>
    <w:rsid w:val="00B954BA"/>
    <w:rsid w:val="00B956B9"/>
    <w:rsid w:val="00BA1DD9"/>
    <w:rsid w:val="00BA2871"/>
    <w:rsid w:val="00BA2D7B"/>
    <w:rsid w:val="00BA4482"/>
    <w:rsid w:val="00BA4D0D"/>
    <w:rsid w:val="00BB0700"/>
    <w:rsid w:val="00BB1425"/>
    <w:rsid w:val="00BB289A"/>
    <w:rsid w:val="00BB32A1"/>
    <w:rsid w:val="00BB4ADB"/>
    <w:rsid w:val="00BB5CA3"/>
    <w:rsid w:val="00BB60B0"/>
    <w:rsid w:val="00BB6BF2"/>
    <w:rsid w:val="00BC0F06"/>
    <w:rsid w:val="00BC0FB4"/>
    <w:rsid w:val="00BC1106"/>
    <w:rsid w:val="00BC2A67"/>
    <w:rsid w:val="00BC2B9D"/>
    <w:rsid w:val="00BC2E0C"/>
    <w:rsid w:val="00BC2FD0"/>
    <w:rsid w:val="00BC426C"/>
    <w:rsid w:val="00BC5C7B"/>
    <w:rsid w:val="00BD030E"/>
    <w:rsid w:val="00BD0C18"/>
    <w:rsid w:val="00BD1B1C"/>
    <w:rsid w:val="00BD1D5C"/>
    <w:rsid w:val="00BD2CEC"/>
    <w:rsid w:val="00BD3C67"/>
    <w:rsid w:val="00BD632E"/>
    <w:rsid w:val="00BD65E5"/>
    <w:rsid w:val="00BD6774"/>
    <w:rsid w:val="00BD7757"/>
    <w:rsid w:val="00BD7994"/>
    <w:rsid w:val="00BD7BFA"/>
    <w:rsid w:val="00BE150C"/>
    <w:rsid w:val="00BE1A1C"/>
    <w:rsid w:val="00BE2DF0"/>
    <w:rsid w:val="00BE5AB1"/>
    <w:rsid w:val="00BF02FB"/>
    <w:rsid w:val="00BF196E"/>
    <w:rsid w:val="00BF1A16"/>
    <w:rsid w:val="00BF26D5"/>
    <w:rsid w:val="00BF3F8B"/>
    <w:rsid w:val="00BF50FB"/>
    <w:rsid w:val="00BF5605"/>
    <w:rsid w:val="00BF5C3D"/>
    <w:rsid w:val="00BF7A9C"/>
    <w:rsid w:val="00C01408"/>
    <w:rsid w:val="00C027A5"/>
    <w:rsid w:val="00C0298C"/>
    <w:rsid w:val="00C0614A"/>
    <w:rsid w:val="00C065DD"/>
    <w:rsid w:val="00C070F9"/>
    <w:rsid w:val="00C07301"/>
    <w:rsid w:val="00C0731D"/>
    <w:rsid w:val="00C07DBF"/>
    <w:rsid w:val="00C21E63"/>
    <w:rsid w:val="00C260AE"/>
    <w:rsid w:val="00C278F7"/>
    <w:rsid w:val="00C31854"/>
    <w:rsid w:val="00C32DF4"/>
    <w:rsid w:val="00C34136"/>
    <w:rsid w:val="00C34706"/>
    <w:rsid w:val="00C36513"/>
    <w:rsid w:val="00C40A71"/>
    <w:rsid w:val="00C40AE1"/>
    <w:rsid w:val="00C4174B"/>
    <w:rsid w:val="00C439A7"/>
    <w:rsid w:val="00C460CF"/>
    <w:rsid w:val="00C46D7A"/>
    <w:rsid w:val="00C500EF"/>
    <w:rsid w:val="00C501D1"/>
    <w:rsid w:val="00C50BB0"/>
    <w:rsid w:val="00C510B2"/>
    <w:rsid w:val="00C522DD"/>
    <w:rsid w:val="00C52AF5"/>
    <w:rsid w:val="00C52FA6"/>
    <w:rsid w:val="00C552D3"/>
    <w:rsid w:val="00C55EB3"/>
    <w:rsid w:val="00C56114"/>
    <w:rsid w:val="00C56821"/>
    <w:rsid w:val="00C568D2"/>
    <w:rsid w:val="00C60DAF"/>
    <w:rsid w:val="00C62A2D"/>
    <w:rsid w:val="00C6523F"/>
    <w:rsid w:val="00C7119F"/>
    <w:rsid w:val="00C71A40"/>
    <w:rsid w:val="00C74159"/>
    <w:rsid w:val="00C75572"/>
    <w:rsid w:val="00C7622B"/>
    <w:rsid w:val="00C762F2"/>
    <w:rsid w:val="00C76DDC"/>
    <w:rsid w:val="00C77CBD"/>
    <w:rsid w:val="00C803E9"/>
    <w:rsid w:val="00C81CD7"/>
    <w:rsid w:val="00C81E05"/>
    <w:rsid w:val="00C82893"/>
    <w:rsid w:val="00C832EA"/>
    <w:rsid w:val="00C837C3"/>
    <w:rsid w:val="00C83AC9"/>
    <w:rsid w:val="00C844AE"/>
    <w:rsid w:val="00C8455A"/>
    <w:rsid w:val="00C87CE9"/>
    <w:rsid w:val="00C90A8A"/>
    <w:rsid w:val="00C92516"/>
    <w:rsid w:val="00C92BFE"/>
    <w:rsid w:val="00C96868"/>
    <w:rsid w:val="00C96D83"/>
    <w:rsid w:val="00C9752F"/>
    <w:rsid w:val="00C97A81"/>
    <w:rsid w:val="00C97EB1"/>
    <w:rsid w:val="00CA0FEA"/>
    <w:rsid w:val="00CA10D3"/>
    <w:rsid w:val="00CA1EDF"/>
    <w:rsid w:val="00CA332E"/>
    <w:rsid w:val="00CA369A"/>
    <w:rsid w:val="00CA48E2"/>
    <w:rsid w:val="00CA4D27"/>
    <w:rsid w:val="00CA543B"/>
    <w:rsid w:val="00CA5F52"/>
    <w:rsid w:val="00CA5F93"/>
    <w:rsid w:val="00CB084E"/>
    <w:rsid w:val="00CB0D1B"/>
    <w:rsid w:val="00CB4448"/>
    <w:rsid w:val="00CB5073"/>
    <w:rsid w:val="00CB5275"/>
    <w:rsid w:val="00CB6786"/>
    <w:rsid w:val="00CB6AE3"/>
    <w:rsid w:val="00CB73A0"/>
    <w:rsid w:val="00CC1FB3"/>
    <w:rsid w:val="00CC2B0D"/>
    <w:rsid w:val="00CC2EA4"/>
    <w:rsid w:val="00CC33DC"/>
    <w:rsid w:val="00CC3943"/>
    <w:rsid w:val="00CC3DC5"/>
    <w:rsid w:val="00CC535C"/>
    <w:rsid w:val="00CC5C9B"/>
    <w:rsid w:val="00CC5F4A"/>
    <w:rsid w:val="00CC618C"/>
    <w:rsid w:val="00CC6F2E"/>
    <w:rsid w:val="00CC7152"/>
    <w:rsid w:val="00CC73CC"/>
    <w:rsid w:val="00CC742F"/>
    <w:rsid w:val="00CD0F75"/>
    <w:rsid w:val="00CD3926"/>
    <w:rsid w:val="00CD4498"/>
    <w:rsid w:val="00CD5141"/>
    <w:rsid w:val="00CE04D3"/>
    <w:rsid w:val="00CE1C77"/>
    <w:rsid w:val="00CE2670"/>
    <w:rsid w:val="00CE5DC1"/>
    <w:rsid w:val="00CE61F1"/>
    <w:rsid w:val="00CE63D8"/>
    <w:rsid w:val="00CE70D3"/>
    <w:rsid w:val="00CE7EAA"/>
    <w:rsid w:val="00CF063B"/>
    <w:rsid w:val="00CF0CFA"/>
    <w:rsid w:val="00CF4447"/>
    <w:rsid w:val="00CF45C6"/>
    <w:rsid w:val="00CF5292"/>
    <w:rsid w:val="00CF6D4C"/>
    <w:rsid w:val="00CF790B"/>
    <w:rsid w:val="00D00A06"/>
    <w:rsid w:val="00D0274A"/>
    <w:rsid w:val="00D02AB5"/>
    <w:rsid w:val="00D04196"/>
    <w:rsid w:val="00D04446"/>
    <w:rsid w:val="00D04E4D"/>
    <w:rsid w:val="00D050FB"/>
    <w:rsid w:val="00D05405"/>
    <w:rsid w:val="00D07EA5"/>
    <w:rsid w:val="00D10E90"/>
    <w:rsid w:val="00D115FA"/>
    <w:rsid w:val="00D13162"/>
    <w:rsid w:val="00D137D3"/>
    <w:rsid w:val="00D155F6"/>
    <w:rsid w:val="00D201A9"/>
    <w:rsid w:val="00D2095D"/>
    <w:rsid w:val="00D23D9C"/>
    <w:rsid w:val="00D254E5"/>
    <w:rsid w:val="00D26062"/>
    <w:rsid w:val="00D304E8"/>
    <w:rsid w:val="00D30AAA"/>
    <w:rsid w:val="00D32289"/>
    <w:rsid w:val="00D3334F"/>
    <w:rsid w:val="00D34265"/>
    <w:rsid w:val="00D345A5"/>
    <w:rsid w:val="00D3502B"/>
    <w:rsid w:val="00D3593F"/>
    <w:rsid w:val="00D366A1"/>
    <w:rsid w:val="00D3735B"/>
    <w:rsid w:val="00D37E6F"/>
    <w:rsid w:val="00D40585"/>
    <w:rsid w:val="00D435A2"/>
    <w:rsid w:val="00D44F1B"/>
    <w:rsid w:val="00D4634F"/>
    <w:rsid w:val="00D473A5"/>
    <w:rsid w:val="00D4780A"/>
    <w:rsid w:val="00D478DB"/>
    <w:rsid w:val="00D47C05"/>
    <w:rsid w:val="00D519DB"/>
    <w:rsid w:val="00D54D20"/>
    <w:rsid w:val="00D55D24"/>
    <w:rsid w:val="00D57313"/>
    <w:rsid w:val="00D577D5"/>
    <w:rsid w:val="00D57AB5"/>
    <w:rsid w:val="00D60103"/>
    <w:rsid w:val="00D604E7"/>
    <w:rsid w:val="00D6068B"/>
    <w:rsid w:val="00D60FA9"/>
    <w:rsid w:val="00D615C9"/>
    <w:rsid w:val="00D62FD3"/>
    <w:rsid w:val="00D6311C"/>
    <w:rsid w:val="00D651C0"/>
    <w:rsid w:val="00D65469"/>
    <w:rsid w:val="00D70518"/>
    <w:rsid w:val="00D7164E"/>
    <w:rsid w:val="00D749F3"/>
    <w:rsid w:val="00D7588A"/>
    <w:rsid w:val="00D76DA3"/>
    <w:rsid w:val="00D77476"/>
    <w:rsid w:val="00D829F9"/>
    <w:rsid w:val="00D82A95"/>
    <w:rsid w:val="00D86B47"/>
    <w:rsid w:val="00D87462"/>
    <w:rsid w:val="00D87E90"/>
    <w:rsid w:val="00D92718"/>
    <w:rsid w:val="00D928C0"/>
    <w:rsid w:val="00D92BAA"/>
    <w:rsid w:val="00D92C78"/>
    <w:rsid w:val="00D938FB"/>
    <w:rsid w:val="00D939F8"/>
    <w:rsid w:val="00D94826"/>
    <w:rsid w:val="00D9494B"/>
    <w:rsid w:val="00D94C93"/>
    <w:rsid w:val="00D95140"/>
    <w:rsid w:val="00D9626F"/>
    <w:rsid w:val="00D968E6"/>
    <w:rsid w:val="00D97167"/>
    <w:rsid w:val="00DA065D"/>
    <w:rsid w:val="00DA07CF"/>
    <w:rsid w:val="00DA07E7"/>
    <w:rsid w:val="00DA10FF"/>
    <w:rsid w:val="00DA1A60"/>
    <w:rsid w:val="00DA274A"/>
    <w:rsid w:val="00DA2C93"/>
    <w:rsid w:val="00DA3DB1"/>
    <w:rsid w:val="00DA506F"/>
    <w:rsid w:val="00DA65B1"/>
    <w:rsid w:val="00DA6C52"/>
    <w:rsid w:val="00DB0DF4"/>
    <w:rsid w:val="00DB2724"/>
    <w:rsid w:val="00DB3A59"/>
    <w:rsid w:val="00DB3F75"/>
    <w:rsid w:val="00DB408E"/>
    <w:rsid w:val="00DB415B"/>
    <w:rsid w:val="00DB50C7"/>
    <w:rsid w:val="00DB6D49"/>
    <w:rsid w:val="00DC1B97"/>
    <w:rsid w:val="00DC3E5E"/>
    <w:rsid w:val="00DC40A9"/>
    <w:rsid w:val="00DC41B1"/>
    <w:rsid w:val="00DC589E"/>
    <w:rsid w:val="00DC6C48"/>
    <w:rsid w:val="00DC7557"/>
    <w:rsid w:val="00DD02F5"/>
    <w:rsid w:val="00DD266C"/>
    <w:rsid w:val="00DD36D8"/>
    <w:rsid w:val="00DD6DB5"/>
    <w:rsid w:val="00DE1C6A"/>
    <w:rsid w:val="00DE20D4"/>
    <w:rsid w:val="00DE4C73"/>
    <w:rsid w:val="00DE5976"/>
    <w:rsid w:val="00DF07DE"/>
    <w:rsid w:val="00DF0A18"/>
    <w:rsid w:val="00DF0B19"/>
    <w:rsid w:val="00DF31F0"/>
    <w:rsid w:val="00DF47EF"/>
    <w:rsid w:val="00DF4CB9"/>
    <w:rsid w:val="00DF5A8B"/>
    <w:rsid w:val="00DF78E0"/>
    <w:rsid w:val="00E01417"/>
    <w:rsid w:val="00E02868"/>
    <w:rsid w:val="00E0334D"/>
    <w:rsid w:val="00E03ED3"/>
    <w:rsid w:val="00E05F1C"/>
    <w:rsid w:val="00E06BF6"/>
    <w:rsid w:val="00E07932"/>
    <w:rsid w:val="00E07A80"/>
    <w:rsid w:val="00E102C5"/>
    <w:rsid w:val="00E10645"/>
    <w:rsid w:val="00E11291"/>
    <w:rsid w:val="00E11AE4"/>
    <w:rsid w:val="00E13EC7"/>
    <w:rsid w:val="00E142DD"/>
    <w:rsid w:val="00E16F55"/>
    <w:rsid w:val="00E17B54"/>
    <w:rsid w:val="00E20861"/>
    <w:rsid w:val="00E20ACE"/>
    <w:rsid w:val="00E21037"/>
    <w:rsid w:val="00E2109C"/>
    <w:rsid w:val="00E213C3"/>
    <w:rsid w:val="00E21995"/>
    <w:rsid w:val="00E231A1"/>
    <w:rsid w:val="00E237CB"/>
    <w:rsid w:val="00E23863"/>
    <w:rsid w:val="00E238D9"/>
    <w:rsid w:val="00E23E9E"/>
    <w:rsid w:val="00E24C57"/>
    <w:rsid w:val="00E256E2"/>
    <w:rsid w:val="00E257C2"/>
    <w:rsid w:val="00E30F26"/>
    <w:rsid w:val="00E337A9"/>
    <w:rsid w:val="00E34E12"/>
    <w:rsid w:val="00E35A38"/>
    <w:rsid w:val="00E35B19"/>
    <w:rsid w:val="00E37889"/>
    <w:rsid w:val="00E4004B"/>
    <w:rsid w:val="00E41208"/>
    <w:rsid w:val="00E4167B"/>
    <w:rsid w:val="00E416E2"/>
    <w:rsid w:val="00E42A51"/>
    <w:rsid w:val="00E44D04"/>
    <w:rsid w:val="00E45544"/>
    <w:rsid w:val="00E465AC"/>
    <w:rsid w:val="00E468EF"/>
    <w:rsid w:val="00E4790D"/>
    <w:rsid w:val="00E5098B"/>
    <w:rsid w:val="00E50F33"/>
    <w:rsid w:val="00E51D7B"/>
    <w:rsid w:val="00E53499"/>
    <w:rsid w:val="00E538EF"/>
    <w:rsid w:val="00E540EC"/>
    <w:rsid w:val="00E543D6"/>
    <w:rsid w:val="00E572D9"/>
    <w:rsid w:val="00E60DC7"/>
    <w:rsid w:val="00E61ADA"/>
    <w:rsid w:val="00E652D9"/>
    <w:rsid w:val="00E73916"/>
    <w:rsid w:val="00E73A3C"/>
    <w:rsid w:val="00E73FC2"/>
    <w:rsid w:val="00E745AE"/>
    <w:rsid w:val="00E74D34"/>
    <w:rsid w:val="00E7543B"/>
    <w:rsid w:val="00E75910"/>
    <w:rsid w:val="00E75AA0"/>
    <w:rsid w:val="00E766ED"/>
    <w:rsid w:val="00E77D89"/>
    <w:rsid w:val="00E80A0F"/>
    <w:rsid w:val="00E811EC"/>
    <w:rsid w:val="00E813B1"/>
    <w:rsid w:val="00E855E6"/>
    <w:rsid w:val="00E86C20"/>
    <w:rsid w:val="00E8757F"/>
    <w:rsid w:val="00E901BE"/>
    <w:rsid w:val="00E92B69"/>
    <w:rsid w:val="00E92FC5"/>
    <w:rsid w:val="00E94BD8"/>
    <w:rsid w:val="00E9530B"/>
    <w:rsid w:val="00E956C4"/>
    <w:rsid w:val="00E9618E"/>
    <w:rsid w:val="00E96276"/>
    <w:rsid w:val="00EA2910"/>
    <w:rsid w:val="00EA4308"/>
    <w:rsid w:val="00EA43A0"/>
    <w:rsid w:val="00EA4764"/>
    <w:rsid w:val="00EA4D2C"/>
    <w:rsid w:val="00EA5BC3"/>
    <w:rsid w:val="00EB000B"/>
    <w:rsid w:val="00EB0F58"/>
    <w:rsid w:val="00EB19DF"/>
    <w:rsid w:val="00EB2A31"/>
    <w:rsid w:val="00EB4EFF"/>
    <w:rsid w:val="00EB5C22"/>
    <w:rsid w:val="00EB647F"/>
    <w:rsid w:val="00EB66DE"/>
    <w:rsid w:val="00EB73B0"/>
    <w:rsid w:val="00EC1DA7"/>
    <w:rsid w:val="00EC1FC7"/>
    <w:rsid w:val="00EC2582"/>
    <w:rsid w:val="00EC2819"/>
    <w:rsid w:val="00EC2955"/>
    <w:rsid w:val="00EC4FF1"/>
    <w:rsid w:val="00EC5F0E"/>
    <w:rsid w:val="00EC7EE8"/>
    <w:rsid w:val="00ED0AC8"/>
    <w:rsid w:val="00ED0C9D"/>
    <w:rsid w:val="00ED0DF3"/>
    <w:rsid w:val="00ED1FB0"/>
    <w:rsid w:val="00ED5052"/>
    <w:rsid w:val="00ED5121"/>
    <w:rsid w:val="00ED5D22"/>
    <w:rsid w:val="00ED77C8"/>
    <w:rsid w:val="00EE02CF"/>
    <w:rsid w:val="00EE0E94"/>
    <w:rsid w:val="00EE17B2"/>
    <w:rsid w:val="00EE1D16"/>
    <w:rsid w:val="00EE20D9"/>
    <w:rsid w:val="00EE23DE"/>
    <w:rsid w:val="00EE45EA"/>
    <w:rsid w:val="00EE5296"/>
    <w:rsid w:val="00EE546F"/>
    <w:rsid w:val="00EE54F2"/>
    <w:rsid w:val="00EF2DF2"/>
    <w:rsid w:val="00EF3933"/>
    <w:rsid w:val="00EF4487"/>
    <w:rsid w:val="00EF5640"/>
    <w:rsid w:val="00EF7BC5"/>
    <w:rsid w:val="00F0366E"/>
    <w:rsid w:val="00F0452B"/>
    <w:rsid w:val="00F06203"/>
    <w:rsid w:val="00F07222"/>
    <w:rsid w:val="00F102E3"/>
    <w:rsid w:val="00F10FD4"/>
    <w:rsid w:val="00F1122A"/>
    <w:rsid w:val="00F15FC2"/>
    <w:rsid w:val="00F17EFF"/>
    <w:rsid w:val="00F202E8"/>
    <w:rsid w:val="00F216AB"/>
    <w:rsid w:val="00F21B18"/>
    <w:rsid w:val="00F245B0"/>
    <w:rsid w:val="00F2608C"/>
    <w:rsid w:val="00F26E68"/>
    <w:rsid w:val="00F30A9A"/>
    <w:rsid w:val="00F30B49"/>
    <w:rsid w:val="00F30DB2"/>
    <w:rsid w:val="00F33293"/>
    <w:rsid w:val="00F350B7"/>
    <w:rsid w:val="00F35C2F"/>
    <w:rsid w:val="00F370FA"/>
    <w:rsid w:val="00F408B6"/>
    <w:rsid w:val="00F41C2E"/>
    <w:rsid w:val="00F43C61"/>
    <w:rsid w:val="00F44374"/>
    <w:rsid w:val="00F46D89"/>
    <w:rsid w:val="00F507F0"/>
    <w:rsid w:val="00F51716"/>
    <w:rsid w:val="00F54C0C"/>
    <w:rsid w:val="00F5553F"/>
    <w:rsid w:val="00F56B6B"/>
    <w:rsid w:val="00F5725C"/>
    <w:rsid w:val="00F63071"/>
    <w:rsid w:val="00F63190"/>
    <w:rsid w:val="00F64427"/>
    <w:rsid w:val="00F66303"/>
    <w:rsid w:val="00F6738B"/>
    <w:rsid w:val="00F70387"/>
    <w:rsid w:val="00F70FD3"/>
    <w:rsid w:val="00F72642"/>
    <w:rsid w:val="00F75525"/>
    <w:rsid w:val="00F7561A"/>
    <w:rsid w:val="00F75E1D"/>
    <w:rsid w:val="00F76330"/>
    <w:rsid w:val="00F76D9A"/>
    <w:rsid w:val="00F82384"/>
    <w:rsid w:val="00F828A6"/>
    <w:rsid w:val="00F833DF"/>
    <w:rsid w:val="00F85510"/>
    <w:rsid w:val="00F86108"/>
    <w:rsid w:val="00F870F0"/>
    <w:rsid w:val="00F9052A"/>
    <w:rsid w:val="00F9056D"/>
    <w:rsid w:val="00F90A04"/>
    <w:rsid w:val="00F9297D"/>
    <w:rsid w:val="00F92EDF"/>
    <w:rsid w:val="00F9484D"/>
    <w:rsid w:val="00F966FF"/>
    <w:rsid w:val="00F9761B"/>
    <w:rsid w:val="00F977FD"/>
    <w:rsid w:val="00F97D1F"/>
    <w:rsid w:val="00FA2E9E"/>
    <w:rsid w:val="00FA3450"/>
    <w:rsid w:val="00FA3E23"/>
    <w:rsid w:val="00FA4016"/>
    <w:rsid w:val="00FA5302"/>
    <w:rsid w:val="00FA5470"/>
    <w:rsid w:val="00FA5471"/>
    <w:rsid w:val="00FA5AB8"/>
    <w:rsid w:val="00FA6069"/>
    <w:rsid w:val="00FA62CB"/>
    <w:rsid w:val="00FA78A7"/>
    <w:rsid w:val="00FB1ABF"/>
    <w:rsid w:val="00FB25A8"/>
    <w:rsid w:val="00FB5899"/>
    <w:rsid w:val="00FB6012"/>
    <w:rsid w:val="00FB7828"/>
    <w:rsid w:val="00FC0576"/>
    <w:rsid w:val="00FC05E4"/>
    <w:rsid w:val="00FC073C"/>
    <w:rsid w:val="00FC0E68"/>
    <w:rsid w:val="00FC0F09"/>
    <w:rsid w:val="00FC19C2"/>
    <w:rsid w:val="00FC2BAA"/>
    <w:rsid w:val="00FC4A0A"/>
    <w:rsid w:val="00FC4D9B"/>
    <w:rsid w:val="00FC57B0"/>
    <w:rsid w:val="00FC611A"/>
    <w:rsid w:val="00FC641C"/>
    <w:rsid w:val="00FC65C9"/>
    <w:rsid w:val="00FC7BD7"/>
    <w:rsid w:val="00FD0C16"/>
    <w:rsid w:val="00FD5D60"/>
    <w:rsid w:val="00FD694D"/>
    <w:rsid w:val="00FD6A10"/>
    <w:rsid w:val="00FE18D5"/>
    <w:rsid w:val="00FE1E46"/>
    <w:rsid w:val="00FE2BC3"/>
    <w:rsid w:val="00FE45AF"/>
    <w:rsid w:val="00FE48EC"/>
    <w:rsid w:val="00FE677A"/>
    <w:rsid w:val="00FE76C6"/>
    <w:rsid w:val="00FF0F18"/>
    <w:rsid w:val="00FF1BBF"/>
    <w:rsid w:val="00FF238F"/>
    <w:rsid w:val="00FF5072"/>
    <w:rsid w:val="00FF6AB4"/>
    <w:rsid w:val="00FF7464"/>
    <w:rsid w:val="00FF7779"/>
    <w:rsid w:val="00FF7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609"/>
    <w:pPr>
      <w:spacing w:after="200" w:line="276" w:lineRule="auto"/>
    </w:pPr>
    <w:rPr>
      <w:rFonts w:ascii="Calibri" w:hAnsi="Calibri" w:cs="Calibri"/>
      <w:sz w:val="22"/>
      <w:szCs w:val="22"/>
    </w:rPr>
  </w:style>
  <w:style w:type="paragraph" w:styleId="1">
    <w:name w:val="heading 1"/>
    <w:basedOn w:val="a"/>
    <w:next w:val="a"/>
    <w:link w:val="10"/>
    <w:uiPriority w:val="9"/>
    <w:qFormat/>
    <w:locked/>
    <w:rsid w:val="00D04E4D"/>
    <w:pPr>
      <w:keepNext/>
      <w:spacing w:before="240" w:after="60"/>
      <w:outlineLvl w:val="0"/>
    </w:pPr>
    <w:rPr>
      <w:rFonts w:ascii="Cambria" w:hAnsi="Cambria" w:cs="Times New Roman"/>
      <w:b/>
      <w:bCs/>
      <w:kern w:val="32"/>
      <w:sz w:val="32"/>
      <w:szCs w:val="32"/>
    </w:rPr>
  </w:style>
  <w:style w:type="paragraph" w:styleId="2">
    <w:name w:val="heading 2"/>
    <w:basedOn w:val="a"/>
    <w:next w:val="a"/>
    <w:link w:val="20"/>
    <w:unhideWhenUsed/>
    <w:qFormat/>
    <w:locked/>
    <w:rsid w:val="00676F54"/>
    <w:pPr>
      <w:keepNext/>
      <w:spacing w:before="240" w:after="60"/>
      <w:outlineLvl w:val="1"/>
    </w:pPr>
    <w:rPr>
      <w:rFonts w:ascii="Cambria" w:hAnsi="Cambria" w:cs="Times New Roman"/>
      <w:b/>
      <w:bCs/>
      <w:i/>
      <w:iCs/>
      <w:sz w:val="28"/>
      <w:szCs w:val="28"/>
    </w:rPr>
  </w:style>
  <w:style w:type="paragraph" w:styleId="3">
    <w:name w:val="heading 3"/>
    <w:basedOn w:val="a"/>
    <w:next w:val="a"/>
    <w:link w:val="30"/>
    <w:semiHidden/>
    <w:unhideWhenUsed/>
    <w:qFormat/>
    <w:locked/>
    <w:rsid w:val="001C4EAA"/>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исьмо"/>
    <w:basedOn w:val="a"/>
    <w:uiPriority w:val="99"/>
    <w:rsid w:val="00473609"/>
    <w:pPr>
      <w:spacing w:after="0" w:line="320" w:lineRule="exact"/>
      <w:ind w:firstLine="720"/>
      <w:jc w:val="both"/>
    </w:pPr>
    <w:rPr>
      <w:sz w:val="28"/>
      <w:szCs w:val="28"/>
    </w:rPr>
  </w:style>
  <w:style w:type="table" w:styleId="a4">
    <w:name w:val="Table Grid"/>
    <w:basedOn w:val="a1"/>
    <w:uiPriority w:val="99"/>
    <w:rsid w:val="00D050FB"/>
    <w:pPr>
      <w:ind w:firstLine="567"/>
      <w:jc w:val="both"/>
    </w:pPr>
    <w:rPr>
      <w:rFonts w:ascii="Calibri" w:hAnsi="Calibri" w:cs="Calibri"/>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rsid w:val="007662B2"/>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662B2"/>
    <w:rPr>
      <w:rFonts w:ascii="Tahoma" w:hAnsi="Tahoma" w:cs="Tahoma"/>
      <w:sz w:val="16"/>
      <w:szCs w:val="16"/>
      <w:lang w:val="x-none" w:eastAsia="ru-RU"/>
    </w:rPr>
  </w:style>
  <w:style w:type="character" w:customStyle="1" w:styleId="apple-converted-space">
    <w:name w:val="apple-converted-space"/>
    <w:uiPriority w:val="99"/>
    <w:rsid w:val="00760B02"/>
    <w:rPr>
      <w:rFonts w:cs="Times New Roman"/>
    </w:rPr>
  </w:style>
  <w:style w:type="character" w:styleId="a7">
    <w:name w:val="Strong"/>
    <w:uiPriority w:val="99"/>
    <w:qFormat/>
    <w:rsid w:val="00760B02"/>
    <w:rPr>
      <w:rFonts w:cs="Times New Roman"/>
      <w:b/>
      <w:bCs/>
    </w:rPr>
  </w:style>
  <w:style w:type="paragraph" w:styleId="a8">
    <w:name w:val="List Paragraph"/>
    <w:basedOn w:val="a"/>
    <w:uiPriority w:val="99"/>
    <w:qFormat/>
    <w:rsid w:val="005D7FA5"/>
    <w:pPr>
      <w:ind w:left="720"/>
    </w:pPr>
  </w:style>
  <w:style w:type="character" w:customStyle="1" w:styleId="10">
    <w:name w:val="Заголовок 1 Знак"/>
    <w:link w:val="1"/>
    <w:uiPriority w:val="9"/>
    <w:rsid w:val="00D04E4D"/>
    <w:rPr>
      <w:rFonts w:ascii="Cambria" w:eastAsia="Times New Roman" w:hAnsi="Cambria" w:cs="Times New Roman"/>
      <w:b/>
      <w:bCs/>
      <w:kern w:val="32"/>
      <w:sz w:val="32"/>
      <w:szCs w:val="32"/>
    </w:rPr>
  </w:style>
  <w:style w:type="character" w:customStyle="1" w:styleId="20">
    <w:name w:val="Заголовок 2 Знак"/>
    <w:link w:val="2"/>
    <w:rsid w:val="00676F54"/>
    <w:rPr>
      <w:rFonts w:ascii="Cambria" w:eastAsia="Times New Roman" w:hAnsi="Cambria" w:cs="Times New Roman"/>
      <w:b/>
      <w:bCs/>
      <w:i/>
      <w:iCs/>
      <w:sz w:val="28"/>
      <w:szCs w:val="28"/>
    </w:rPr>
  </w:style>
  <w:style w:type="character" w:styleId="a9">
    <w:name w:val="Hyperlink"/>
    <w:uiPriority w:val="99"/>
    <w:unhideWhenUsed/>
    <w:rsid w:val="00E8757F"/>
    <w:rPr>
      <w:color w:val="0000FF"/>
      <w:u w:val="single"/>
    </w:rPr>
  </w:style>
  <w:style w:type="character" w:customStyle="1" w:styleId="30">
    <w:name w:val="Заголовок 3 Знак"/>
    <w:link w:val="3"/>
    <w:semiHidden/>
    <w:rsid w:val="001C4EAA"/>
    <w:rPr>
      <w:rFonts w:ascii="Cambria" w:eastAsia="Times New Roman" w:hAnsi="Cambria" w:cs="Times New Roman"/>
      <w:b/>
      <w:bCs/>
      <w:sz w:val="26"/>
      <w:szCs w:val="26"/>
    </w:rPr>
  </w:style>
  <w:style w:type="paragraph" w:styleId="aa">
    <w:name w:val="TOC Heading"/>
    <w:basedOn w:val="1"/>
    <w:next w:val="a"/>
    <w:uiPriority w:val="39"/>
    <w:semiHidden/>
    <w:unhideWhenUsed/>
    <w:qFormat/>
    <w:rsid w:val="00BA4482"/>
    <w:pPr>
      <w:keepLines/>
      <w:spacing w:before="480" w:after="0"/>
      <w:outlineLvl w:val="9"/>
    </w:pPr>
    <w:rPr>
      <w:color w:val="365F91"/>
      <w:kern w:val="0"/>
      <w:sz w:val="28"/>
      <w:szCs w:val="28"/>
    </w:rPr>
  </w:style>
  <w:style w:type="paragraph" w:styleId="11">
    <w:name w:val="toc 1"/>
    <w:basedOn w:val="a"/>
    <w:next w:val="a"/>
    <w:autoRedefine/>
    <w:uiPriority w:val="39"/>
    <w:locked/>
    <w:rsid w:val="00BA4482"/>
  </w:style>
  <w:style w:type="paragraph" w:styleId="21">
    <w:name w:val="toc 2"/>
    <w:basedOn w:val="a"/>
    <w:next w:val="a"/>
    <w:autoRedefine/>
    <w:uiPriority w:val="39"/>
    <w:locked/>
    <w:rsid w:val="00C07301"/>
    <w:pPr>
      <w:tabs>
        <w:tab w:val="right" w:leader="dot" w:pos="9344"/>
      </w:tabs>
      <w:ind w:left="220"/>
      <w:jc w:val="both"/>
    </w:pPr>
  </w:style>
  <w:style w:type="character" w:styleId="ab">
    <w:name w:val="FollowedHyperlink"/>
    <w:uiPriority w:val="99"/>
    <w:semiHidden/>
    <w:unhideWhenUsed/>
    <w:rsid w:val="001502D9"/>
    <w:rPr>
      <w:color w:val="800080"/>
      <w:u w:val="single"/>
    </w:rPr>
  </w:style>
  <w:style w:type="paragraph" w:styleId="ac">
    <w:name w:val="footnote text"/>
    <w:basedOn w:val="a"/>
    <w:link w:val="ad"/>
    <w:uiPriority w:val="99"/>
    <w:semiHidden/>
    <w:unhideWhenUsed/>
    <w:rsid w:val="00564609"/>
    <w:rPr>
      <w:sz w:val="20"/>
      <w:szCs w:val="20"/>
    </w:rPr>
  </w:style>
  <w:style w:type="character" w:customStyle="1" w:styleId="ad">
    <w:name w:val="Текст сноски Знак"/>
    <w:link w:val="ac"/>
    <w:uiPriority w:val="99"/>
    <w:semiHidden/>
    <w:rsid w:val="00564609"/>
    <w:rPr>
      <w:rFonts w:ascii="Calibri" w:hAnsi="Calibri" w:cs="Calibri"/>
    </w:rPr>
  </w:style>
  <w:style w:type="character" w:styleId="ae">
    <w:name w:val="footnote reference"/>
    <w:uiPriority w:val="99"/>
    <w:semiHidden/>
    <w:unhideWhenUsed/>
    <w:rsid w:val="00564609"/>
    <w:rPr>
      <w:vertAlign w:val="superscript"/>
    </w:rPr>
  </w:style>
  <w:style w:type="paragraph" w:styleId="af">
    <w:name w:val="header"/>
    <w:basedOn w:val="a"/>
    <w:link w:val="af0"/>
    <w:uiPriority w:val="99"/>
    <w:unhideWhenUsed/>
    <w:rsid w:val="00C62A2D"/>
    <w:pPr>
      <w:tabs>
        <w:tab w:val="center" w:pos="4677"/>
        <w:tab w:val="right" w:pos="9355"/>
      </w:tabs>
    </w:pPr>
  </w:style>
  <w:style w:type="character" w:customStyle="1" w:styleId="af0">
    <w:name w:val="Верхний колонтитул Знак"/>
    <w:link w:val="af"/>
    <w:uiPriority w:val="99"/>
    <w:rsid w:val="00C62A2D"/>
    <w:rPr>
      <w:rFonts w:ascii="Calibri" w:hAnsi="Calibri" w:cs="Calibri"/>
      <w:sz w:val="22"/>
      <w:szCs w:val="22"/>
    </w:rPr>
  </w:style>
  <w:style w:type="paragraph" w:styleId="af1">
    <w:name w:val="footer"/>
    <w:basedOn w:val="a"/>
    <w:link w:val="af2"/>
    <w:uiPriority w:val="99"/>
    <w:unhideWhenUsed/>
    <w:rsid w:val="00C62A2D"/>
    <w:pPr>
      <w:tabs>
        <w:tab w:val="center" w:pos="4677"/>
        <w:tab w:val="right" w:pos="9355"/>
      </w:tabs>
    </w:pPr>
  </w:style>
  <w:style w:type="character" w:customStyle="1" w:styleId="af2">
    <w:name w:val="Нижний колонтитул Знак"/>
    <w:link w:val="af1"/>
    <w:uiPriority w:val="99"/>
    <w:rsid w:val="00C62A2D"/>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64825">
      <w:bodyDiv w:val="1"/>
      <w:marLeft w:val="0"/>
      <w:marRight w:val="0"/>
      <w:marTop w:val="0"/>
      <w:marBottom w:val="0"/>
      <w:divBdr>
        <w:top w:val="none" w:sz="0" w:space="0" w:color="auto"/>
        <w:left w:val="none" w:sz="0" w:space="0" w:color="auto"/>
        <w:bottom w:val="none" w:sz="0" w:space="0" w:color="auto"/>
        <w:right w:val="none" w:sz="0" w:space="0" w:color="auto"/>
      </w:divBdr>
    </w:div>
    <w:div w:id="202062716">
      <w:bodyDiv w:val="1"/>
      <w:marLeft w:val="0"/>
      <w:marRight w:val="0"/>
      <w:marTop w:val="0"/>
      <w:marBottom w:val="0"/>
      <w:divBdr>
        <w:top w:val="none" w:sz="0" w:space="0" w:color="auto"/>
        <w:left w:val="none" w:sz="0" w:space="0" w:color="auto"/>
        <w:bottom w:val="none" w:sz="0" w:space="0" w:color="auto"/>
        <w:right w:val="none" w:sz="0" w:space="0" w:color="auto"/>
      </w:divBdr>
    </w:div>
    <w:div w:id="257831051">
      <w:bodyDiv w:val="1"/>
      <w:marLeft w:val="0"/>
      <w:marRight w:val="0"/>
      <w:marTop w:val="0"/>
      <w:marBottom w:val="0"/>
      <w:divBdr>
        <w:top w:val="none" w:sz="0" w:space="0" w:color="auto"/>
        <w:left w:val="none" w:sz="0" w:space="0" w:color="auto"/>
        <w:bottom w:val="none" w:sz="0" w:space="0" w:color="auto"/>
        <w:right w:val="none" w:sz="0" w:space="0" w:color="auto"/>
      </w:divBdr>
    </w:div>
    <w:div w:id="263146852">
      <w:bodyDiv w:val="1"/>
      <w:marLeft w:val="0"/>
      <w:marRight w:val="0"/>
      <w:marTop w:val="0"/>
      <w:marBottom w:val="0"/>
      <w:divBdr>
        <w:top w:val="none" w:sz="0" w:space="0" w:color="auto"/>
        <w:left w:val="none" w:sz="0" w:space="0" w:color="auto"/>
        <w:bottom w:val="none" w:sz="0" w:space="0" w:color="auto"/>
        <w:right w:val="none" w:sz="0" w:space="0" w:color="auto"/>
      </w:divBdr>
    </w:div>
    <w:div w:id="610745003">
      <w:bodyDiv w:val="1"/>
      <w:marLeft w:val="0"/>
      <w:marRight w:val="0"/>
      <w:marTop w:val="0"/>
      <w:marBottom w:val="0"/>
      <w:divBdr>
        <w:top w:val="none" w:sz="0" w:space="0" w:color="auto"/>
        <w:left w:val="none" w:sz="0" w:space="0" w:color="auto"/>
        <w:bottom w:val="none" w:sz="0" w:space="0" w:color="auto"/>
        <w:right w:val="none" w:sz="0" w:space="0" w:color="auto"/>
      </w:divBdr>
    </w:div>
    <w:div w:id="705955678">
      <w:bodyDiv w:val="1"/>
      <w:marLeft w:val="0"/>
      <w:marRight w:val="0"/>
      <w:marTop w:val="0"/>
      <w:marBottom w:val="0"/>
      <w:divBdr>
        <w:top w:val="none" w:sz="0" w:space="0" w:color="auto"/>
        <w:left w:val="none" w:sz="0" w:space="0" w:color="auto"/>
        <w:bottom w:val="none" w:sz="0" w:space="0" w:color="auto"/>
        <w:right w:val="none" w:sz="0" w:space="0" w:color="auto"/>
      </w:divBdr>
    </w:div>
    <w:div w:id="832599914">
      <w:bodyDiv w:val="1"/>
      <w:marLeft w:val="0"/>
      <w:marRight w:val="0"/>
      <w:marTop w:val="0"/>
      <w:marBottom w:val="0"/>
      <w:divBdr>
        <w:top w:val="none" w:sz="0" w:space="0" w:color="auto"/>
        <w:left w:val="none" w:sz="0" w:space="0" w:color="auto"/>
        <w:bottom w:val="none" w:sz="0" w:space="0" w:color="auto"/>
        <w:right w:val="none" w:sz="0" w:space="0" w:color="auto"/>
      </w:divBdr>
    </w:div>
    <w:div w:id="873542943">
      <w:bodyDiv w:val="1"/>
      <w:marLeft w:val="0"/>
      <w:marRight w:val="0"/>
      <w:marTop w:val="0"/>
      <w:marBottom w:val="0"/>
      <w:divBdr>
        <w:top w:val="none" w:sz="0" w:space="0" w:color="auto"/>
        <w:left w:val="none" w:sz="0" w:space="0" w:color="auto"/>
        <w:bottom w:val="none" w:sz="0" w:space="0" w:color="auto"/>
        <w:right w:val="none" w:sz="0" w:space="0" w:color="auto"/>
      </w:divBdr>
    </w:div>
    <w:div w:id="965237385">
      <w:bodyDiv w:val="1"/>
      <w:marLeft w:val="0"/>
      <w:marRight w:val="0"/>
      <w:marTop w:val="0"/>
      <w:marBottom w:val="0"/>
      <w:divBdr>
        <w:top w:val="none" w:sz="0" w:space="0" w:color="auto"/>
        <w:left w:val="none" w:sz="0" w:space="0" w:color="auto"/>
        <w:bottom w:val="none" w:sz="0" w:space="0" w:color="auto"/>
        <w:right w:val="none" w:sz="0" w:space="0" w:color="auto"/>
      </w:divBdr>
    </w:div>
    <w:div w:id="1007054613">
      <w:bodyDiv w:val="1"/>
      <w:marLeft w:val="0"/>
      <w:marRight w:val="0"/>
      <w:marTop w:val="0"/>
      <w:marBottom w:val="0"/>
      <w:divBdr>
        <w:top w:val="none" w:sz="0" w:space="0" w:color="auto"/>
        <w:left w:val="none" w:sz="0" w:space="0" w:color="auto"/>
        <w:bottom w:val="none" w:sz="0" w:space="0" w:color="auto"/>
        <w:right w:val="none" w:sz="0" w:space="0" w:color="auto"/>
      </w:divBdr>
    </w:div>
    <w:div w:id="1157501147">
      <w:bodyDiv w:val="1"/>
      <w:marLeft w:val="0"/>
      <w:marRight w:val="0"/>
      <w:marTop w:val="0"/>
      <w:marBottom w:val="0"/>
      <w:divBdr>
        <w:top w:val="none" w:sz="0" w:space="0" w:color="auto"/>
        <w:left w:val="none" w:sz="0" w:space="0" w:color="auto"/>
        <w:bottom w:val="none" w:sz="0" w:space="0" w:color="auto"/>
        <w:right w:val="none" w:sz="0" w:space="0" w:color="auto"/>
      </w:divBdr>
    </w:div>
    <w:div w:id="1337685074">
      <w:bodyDiv w:val="1"/>
      <w:marLeft w:val="0"/>
      <w:marRight w:val="0"/>
      <w:marTop w:val="0"/>
      <w:marBottom w:val="0"/>
      <w:divBdr>
        <w:top w:val="none" w:sz="0" w:space="0" w:color="auto"/>
        <w:left w:val="none" w:sz="0" w:space="0" w:color="auto"/>
        <w:bottom w:val="none" w:sz="0" w:space="0" w:color="auto"/>
        <w:right w:val="none" w:sz="0" w:space="0" w:color="auto"/>
      </w:divBdr>
    </w:div>
    <w:div w:id="1404524675">
      <w:bodyDiv w:val="1"/>
      <w:marLeft w:val="0"/>
      <w:marRight w:val="0"/>
      <w:marTop w:val="0"/>
      <w:marBottom w:val="0"/>
      <w:divBdr>
        <w:top w:val="none" w:sz="0" w:space="0" w:color="auto"/>
        <w:left w:val="none" w:sz="0" w:space="0" w:color="auto"/>
        <w:bottom w:val="none" w:sz="0" w:space="0" w:color="auto"/>
        <w:right w:val="none" w:sz="0" w:space="0" w:color="auto"/>
      </w:divBdr>
    </w:div>
    <w:div w:id="1963341918">
      <w:bodyDiv w:val="1"/>
      <w:marLeft w:val="0"/>
      <w:marRight w:val="0"/>
      <w:marTop w:val="0"/>
      <w:marBottom w:val="0"/>
      <w:divBdr>
        <w:top w:val="none" w:sz="0" w:space="0" w:color="auto"/>
        <w:left w:val="none" w:sz="0" w:space="0" w:color="auto"/>
        <w:bottom w:val="none" w:sz="0" w:space="0" w:color="auto"/>
        <w:right w:val="none" w:sz="0" w:space="0" w:color="auto"/>
      </w:divBdr>
    </w:div>
    <w:div w:id="2085486718">
      <w:bodyDiv w:val="1"/>
      <w:marLeft w:val="0"/>
      <w:marRight w:val="0"/>
      <w:marTop w:val="0"/>
      <w:marBottom w:val="0"/>
      <w:divBdr>
        <w:top w:val="none" w:sz="0" w:space="0" w:color="auto"/>
        <w:left w:val="none" w:sz="0" w:space="0" w:color="auto"/>
        <w:bottom w:val="none" w:sz="0" w:space="0" w:color="auto"/>
        <w:right w:val="none" w:sz="0" w:space="0" w:color="auto"/>
      </w:divBdr>
      <w:divsChild>
        <w:div w:id="405998092">
          <w:marLeft w:val="0"/>
          <w:marRight w:val="0"/>
          <w:marTop w:val="0"/>
          <w:marBottom w:val="0"/>
          <w:divBdr>
            <w:top w:val="none" w:sz="0" w:space="0" w:color="auto"/>
            <w:left w:val="none" w:sz="0" w:space="0" w:color="auto"/>
            <w:bottom w:val="none" w:sz="0" w:space="0" w:color="auto"/>
            <w:right w:val="none" w:sz="0" w:space="0" w:color="auto"/>
          </w:divBdr>
          <w:divsChild>
            <w:div w:id="140732964">
              <w:marLeft w:val="0"/>
              <w:marRight w:val="0"/>
              <w:marTop w:val="0"/>
              <w:marBottom w:val="0"/>
              <w:divBdr>
                <w:top w:val="none" w:sz="0" w:space="0" w:color="auto"/>
                <w:left w:val="none" w:sz="0" w:space="0" w:color="auto"/>
                <w:bottom w:val="none" w:sz="0" w:space="0" w:color="auto"/>
                <w:right w:val="none" w:sz="0" w:space="0" w:color="auto"/>
              </w:divBdr>
              <w:divsChild>
                <w:div w:id="951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log.skillfactory.ru/glossary/ker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rends.rbc.ru/trends/industry/641157be9a7947d3401fa3e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ythonru.com/biblioteki/osobennosti-keras-keras-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face.ru/home.asp?artId=37476" TargetMode="External"/><Relationship Id="rId5" Type="http://schemas.openxmlformats.org/officeDocument/2006/relationships/settings" Target="settings.xml"/><Relationship Id="rId15" Type="http://schemas.openxmlformats.org/officeDocument/2006/relationships/hyperlink" Target="https://wiki.loginom.ru/articles/principal-component-analysis.html" TargetMode="External"/><Relationship Id="rId10" Type="http://schemas.openxmlformats.org/officeDocument/2006/relationships/hyperlink" Target="https://aws.amazon.com/ru/what-is/neural-networ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dzen.ru/a/ZCUSA5sgdGEZoS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5F446-0894-4859-AC75-3D2E0EEB6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11684</TotalTime>
  <Pages>39</Pages>
  <Words>8820</Words>
  <Characters>50276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58979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Аннаев</dc:creator>
  <cp:lastModifiedBy>Рустам Аннаев</cp:lastModifiedBy>
  <cp:revision>165</cp:revision>
  <cp:lastPrinted>2016-05-23T08:39:00Z</cp:lastPrinted>
  <dcterms:created xsi:type="dcterms:W3CDTF">2023-04-28T16:36:00Z</dcterms:created>
  <dcterms:modified xsi:type="dcterms:W3CDTF">2023-06-03T19:01:00Z</dcterms:modified>
</cp:coreProperties>
</file>